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144" w:rsidRPr="00AC5A91" w:rsidRDefault="00B37144" w:rsidP="00AC5A91">
      <w:pPr>
        <w:rPr>
          <w:color w:val="000000"/>
        </w:rPr>
      </w:pPr>
    </w:p>
    <w:p w:rsidR="00B37144" w:rsidRPr="00AC5A91" w:rsidRDefault="00B37144" w:rsidP="00AC5A91">
      <w:pPr>
        <w:rPr>
          <w:color w:val="000000"/>
        </w:rPr>
      </w:pPr>
    </w:p>
    <w:p w:rsidR="00B37144" w:rsidRPr="00AC5A91" w:rsidRDefault="00B37144" w:rsidP="00AC5A91">
      <w:pPr>
        <w:rPr>
          <w:color w:val="000000"/>
        </w:rPr>
      </w:pPr>
    </w:p>
    <w:p w:rsidR="00B37144" w:rsidRPr="00AC5A91" w:rsidRDefault="00B37144" w:rsidP="00AC5A91">
      <w:pPr>
        <w:rPr>
          <w:color w:val="000000"/>
        </w:rPr>
      </w:pPr>
    </w:p>
    <w:p w:rsidR="00B37144" w:rsidRPr="00AC5A91" w:rsidRDefault="00B37144" w:rsidP="00AC5A91">
      <w:pPr>
        <w:rPr>
          <w:color w:val="000000"/>
        </w:rPr>
      </w:pPr>
    </w:p>
    <w:p w:rsidR="00B37144" w:rsidRPr="00AC5A91" w:rsidRDefault="00B37144" w:rsidP="00AC5A91">
      <w:pPr>
        <w:rPr>
          <w:color w:val="000000"/>
        </w:rPr>
      </w:pPr>
    </w:p>
    <w:p w:rsidR="00B37144" w:rsidRPr="00AC5A91" w:rsidRDefault="00B37144" w:rsidP="00AC5A91">
      <w:pPr>
        <w:rPr>
          <w:color w:val="000000"/>
        </w:rPr>
      </w:pPr>
    </w:p>
    <w:p w:rsidR="00B37144" w:rsidRPr="00AC5A91" w:rsidRDefault="00B37144" w:rsidP="00AC5A91">
      <w:pPr>
        <w:rPr>
          <w:color w:val="000000"/>
        </w:rPr>
      </w:pPr>
    </w:p>
    <w:p w:rsidR="00B37144" w:rsidRPr="00AC5A91" w:rsidRDefault="00B37144" w:rsidP="00AC5A91">
      <w:pPr>
        <w:rPr>
          <w:color w:val="000000"/>
        </w:rPr>
      </w:pPr>
    </w:p>
    <w:p w:rsidR="00B37144" w:rsidRPr="00AC5A91" w:rsidRDefault="00B37144" w:rsidP="00AC5A91">
      <w:pPr>
        <w:rPr>
          <w:color w:val="000000"/>
        </w:rPr>
      </w:pPr>
    </w:p>
    <w:p w:rsidR="00B37144" w:rsidRPr="00AC5A91" w:rsidRDefault="00B37144" w:rsidP="00AC5A91">
      <w:pPr>
        <w:rPr>
          <w:color w:val="000000"/>
        </w:rPr>
      </w:pPr>
    </w:p>
    <w:p w:rsidR="00B37144" w:rsidRPr="00AC5A91" w:rsidRDefault="00B37144" w:rsidP="00AC5A91">
      <w:pPr>
        <w:rPr>
          <w:color w:val="000000"/>
        </w:rPr>
      </w:pPr>
    </w:p>
    <w:p w:rsidR="00B37144" w:rsidRPr="00AC5A91" w:rsidRDefault="00B37144" w:rsidP="00AC5A91">
      <w:pPr>
        <w:rPr>
          <w:color w:val="000000"/>
        </w:rPr>
      </w:pPr>
    </w:p>
    <w:p w:rsidR="00B37144" w:rsidRPr="00AC5A91" w:rsidRDefault="00B37144" w:rsidP="00AC5A91">
      <w:pPr>
        <w:spacing w:line="760" w:lineRule="exact"/>
        <w:jc w:val="center"/>
        <w:rPr>
          <w:rFonts w:eastAsia="新宋体"/>
          <w:b/>
          <w:bCs/>
          <w:color w:val="000000"/>
          <w:sz w:val="52"/>
          <w:szCs w:val="52"/>
        </w:rPr>
      </w:pPr>
      <w:r w:rsidRPr="00AC5A91">
        <w:rPr>
          <w:rFonts w:eastAsia="新宋体" w:hAnsi="新宋体" w:hint="eastAsia"/>
          <w:b/>
          <w:bCs/>
          <w:color w:val="000000"/>
          <w:sz w:val="52"/>
          <w:szCs w:val="52"/>
        </w:rPr>
        <w:t>当代中国马克思主义的新篇章</w:t>
      </w:r>
    </w:p>
    <w:p w:rsidR="00B37144" w:rsidRPr="00AC5A91" w:rsidRDefault="00B37144" w:rsidP="00AC5A91">
      <w:pPr>
        <w:jc w:val="center"/>
        <w:rPr>
          <w:color w:val="000000"/>
          <w:sz w:val="32"/>
          <w:szCs w:val="32"/>
        </w:rPr>
      </w:pPr>
      <w:r w:rsidRPr="00AC5A91">
        <w:rPr>
          <w:rFonts w:hAnsi="宋体" w:hint="eastAsia"/>
          <w:b/>
          <w:color w:val="000000"/>
          <w:sz w:val="32"/>
          <w:szCs w:val="32"/>
        </w:rPr>
        <w:t>学习贯彻习近平总书记</w:t>
      </w:r>
      <w:r w:rsidRPr="00AC5A91">
        <w:rPr>
          <w:b/>
          <w:color w:val="000000"/>
          <w:sz w:val="32"/>
          <w:szCs w:val="32"/>
        </w:rPr>
        <w:t>“</w:t>
      </w:r>
      <w:r w:rsidRPr="00AC5A91">
        <w:rPr>
          <w:rFonts w:hAnsi="宋体" w:hint="eastAsia"/>
          <w:b/>
          <w:color w:val="000000"/>
          <w:sz w:val="32"/>
          <w:szCs w:val="32"/>
        </w:rPr>
        <w:t>七一</w:t>
      </w:r>
      <w:r w:rsidRPr="00AC5A91">
        <w:rPr>
          <w:b/>
          <w:color w:val="000000"/>
          <w:sz w:val="32"/>
          <w:szCs w:val="32"/>
        </w:rPr>
        <w:t>”</w:t>
      </w:r>
      <w:r w:rsidRPr="00AC5A91">
        <w:rPr>
          <w:rFonts w:hAnsi="宋体" w:hint="eastAsia"/>
          <w:b/>
          <w:color w:val="000000"/>
          <w:sz w:val="32"/>
          <w:szCs w:val="32"/>
        </w:rPr>
        <w:t>重要讲话精神（五）</w:t>
      </w:r>
    </w:p>
    <w:p w:rsidR="00B37144" w:rsidRPr="00AC5A91" w:rsidRDefault="00B37144" w:rsidP="00AC5A91">
      <w:pPr>
        <w:rPr>
          <w:color w:val="000000"/>
        </w:rPr>
      </w:pPr>
    </w:p>
    <w:p w:rsidR="00B37144" w:rsidRPr="00AC5A91" w:rsidRDefault="00B37144" w:rsidP="00AC5A91">
      <w:pPr>
        <w:rPr>
          <w:color w:val="000000"/>
        </w:rPr>
      </w:pPr>
    </w:p>
    <w:p w:rsidR="00B37144" w:rsidRPr="00AC5A91" w:rsidRDefault="00B37144" w:rsidP="00AC5A91">
      <w:pPr>
        <w:rPr>
          <w:color w:val="000000"/>
        </w:rPr>
      </w:pPr>
    </w:p>
    <w:p w:rsidR="00B37144" w:rsidRPr="00AC5A91" w:rsidRDefault="00B37144" w:rsidP="00AC5A91">
      <w:pPr>
        <w:rPr>
          <w:color w:val="000000"/>
        </w:rPr>
      </w:pPr>
    </w:p>
    <w:p w:rsidR="00B37144" w:rsidRPr="00AC5A91" w:rsidRDefault="00B37144" w:rsidP="00AC5A91">
      <w:pPr>
        <w:rPr>
          <w:color w:val="000000"/>
        </w:rPr>
      </w:pPr>
    </w:p>
    <w:p w:rsidR="00B37144" w:rsidRPr="00AC5A91" w:rsidRDefault="00B37144" w:rsidP="00AC5A91">
      <w:pPr>
        <w:rPr>
          <w:color w:val="000000"/>
        </w:rPr>
      </w:pPr>
    </w:p>
    <w:p w:rsidR="00B37144" w:rsidRPr="00AC5A91" w:rsidRDefault="00B37144" w:rsidP="00AC5A91">
      <w:pPr>
        <w:rPr>
          <w:color w:val="000000"/>
        </w:rPr>
      </w:pPr>
    </w:p>
    <w:p w:rsidR="00B37144" w:rsidRPr="00AC5A91" w:rsidRDefault="00B37144" w:rsidP="00AC5A91">
      <w:pPr>
        <w:rPr>
          <w:color w:val="000000"/>
        </w:rPr>
      </w:pPr>
    </w:p>
    <w:p w:rsidR="00B37144" w:rsidRPr="00AC5A91" w:rsidRDefault="00B37144" w:rsidP="00AC5A91">
      <w:pPr>
        <w:rPr>
          <w:color w:val="000000"/>
        </w:rPr>
      </w:pPr>
    </w:p>
    <w:p w:rsidR="00B37144" w:rsidRPr="00AC5A91" w:rsidRDefault="00B37144" w:rsidP="00AC5A91">
      <w:pPr>
        <w:rPr>
          <w:color w:val="000000"/>
        </w:rPr>
      </w:pPr>
    </w:p>
    <w:p w:rsidR="00B37144" w:rsidRPr="00AC5A91" w:rsidRDefault="00B37144" w:rsidP="00AC5A91">
      <w:pPr>
        <w:rPr>
          <w:color w:val="000000"/>
        </w:rPr>
      </w:pPr>
    </w:p>
    <w:p w:rsidR="00B37144" w:rsidRPr="00AC5A91" w:rsidRDefault="00B37144" w:rsidP="00AC5A91">
      <w:pPr>
        <w:rPr>
          <w:color w:val="000000"/>
        </w:rPr>
      </w:pPr>
    </w:p>
    <w:p w:rsidR="00B37144" w:rsidRPr="00AC5A91" w:rsidRDefault="00B37144" w:rsidP="00AC5A91">
      <w:pPr>
        <w:rPr>
          <w:color w:val="000000"/>
        </w:rPr>
      </w:pPr>
    </w:p>
    <w:p w:rsidR="00B37144" w:rsidRPr="00AC5A91" w:rsidRDefault="00B37144" w:rsidP="00AC5A91">
      <w:pPr>
        <w:rPr>
          <w:color w:val="000000"/>
        </w:rPr>
      </w:pPr>
    </w:p>
    <w:p w:rsidR="00B37144" w:rsidRPr="00AC5A91" w:rsidRDefault="00B37144" w:rsidP="00AC5A91">
      <w:pPr>
        <w:rPr>
          <w:color w:val="000000"/>
        </w:rPr>
      </w:pPr>
    </w:p>
    <w:p w:rsidR="00B37144" w:rsidRPr="00AC5A91" w:rsidRDefault="00B37144" w:rsidP="00AC5A91">
      <w:pPr>
        <w:rPr>
          <w:color w:val="000000"/>
        </w:rPr>
      </w:pPr>
    </w:p>
    <w:p w:rsidR="00B37144" w:rsidRPr="00AC5A91" w:rsidRDefault="00B37144" w:rsidP="00AC5A91">
      <w:pPr>
        <w:rPr>
          <w:color w:val="000000"/>
        </w:rPr>
      </w:pPr>
    </w:p>
    <w:p w:rsidR="00B37144" w:rsidRPr="00AC5A91" w:rsidRDefault="00B37144" w:rsidP="00AC5A91">
      <w:pPr>
        <w:rPr>
          <w:color w:val="000000"/>
        </w:rPr>
      </w:pPr>
    </w:p>
    <w:p w:rsidR="00B37144" w:rsidRPr="00AC5A91" w:rsidRDefault="00B37144" w:rsidP="00AC5A91">
      <w:pPr>
        <w:rPr>
          <w:color w:val="000000"/>
        </w:rPr>
      </w:pPr>
    </w:p>
    <w:p w:rsidR="00B37144" w:rsidRDefault="00B37144" w:rsidP="00841199">
      <w:pPr>
        <w:rPr>
          <w:color w:val="000000"/>
        </w:rPr>
      </w:pPr>
    </w:p>
    <w:p w:rsidR="00B37144" w:rsidRPr="00AC5A91" w:rsidRDefault="00B37144" w:rsidP="00841199">
      <w:pPr>
        <w:rPr>
          <w:rFonts w:eastAsia="仿宋_GB2312"/>
          <w:color w:val="000000"/>
          <w:sz w:val="32"/>
          <w:szCs w:val="32"/>
        </w:rPr>
      </w:pPr>
      <w:r>
        <w:rPr>
          <w:color w:val="000000"/>
        </w:rPr>
        <w:br w:type="page"/>
      </w:r>
      <w:r>
        <w:rPr>
          <w:color w:val="000000"/>
        </w:rPr>
        <w:br w:type="page"/>
      </w:r>
    </w:p>
    <w:p w:rsidR="00B37144" w:rsidRPr="0005399F" w:rsidRDefault="00B37144" w:rsidP="0005399F">
      <w:pPr>
        <w:spacing w:line="560" w:lineRule="exact"/>
        <w:jc w:val="center"/>
        <w:rPr>
          <w:rFonts w:ascii="方正小标宋简体" w:eastAsia="方正小标宋简体"/>
          <w:color w:val="000000"/>
          <w:sz w:val="44"/>
          <w:szCs w:val="44"/>
        </w:rPr>
      </w:pPr>
      <w:r w:rsidRPr="0005399F">
        <w:rPr>
          <w:rFonts w:ascii="方正小标宋简体" w:eastAsia="方正小标宋简体" w:hAnsi="仿宋_GB2312" w:hint="eastAsia"/>
          <w:color w:val="000000"/>
          <w:sz w:val="44"/>
          <w:szCs w:val="44"/>
        </w:rPr>
        <w:t>目</w:t>
      </w:r>
      <w:r w:rsidRPr="0005399F">
        <w:rPr>
          <w:rFonts w:ascii="方正小标宋简体" w:eastAsia="方正小标宋简体"/>
          <w:color w:val="000000"/>
          <w:sz w:val="44"/>
          <w:szCs w:val="44"/>
        </w:rPr>
        <w:t xml:space="preserve">  </w:t>
      </w:r>
      <w:r w:rsidRPr="0005399F">
        <w:rPr>
          <w:rFonts w:ascii="方正小标宋简体" w:eastAsia="方正小标宋简体" w:hAnsi="仿宋_GB2312" w:hint="eastAsia"/>
          <w:color w:val="000000"/>
          <w:sz w:val="44"/>
          <w:szCs w:val="44"/>
        </w:rPr>
        <w:t>录</w:t>
      </w:r>
    </w:p>
    <w:p w:rsidR="00B37144" w:rsidRPr="00AC5A91" w:rsidRDefault="00B37144" w:rsidP="00AC5A91">
      <w:pPr>
        <w:spacing w:line="480" w:lineRule="exact"/>
        <w:rPr>
          <w:rFonts w:eastAsia="仿宋_GB2312"/>
          <w:b/>
          <w:color w:val="000000"/>
          <w:sz w:val="32"/>
          <w:szCs w:val="30"/>
        </w:rPr>
      </w:pPr>
    </w:p>
    <w:p w:rsidR="00B37144" w:rsidRDefault="00B37144" w:rsidP="003317DB">
      <w:pPr>
        <w:tabs>
          <w:tab w:val="right" w:leader="middleDot" w:pos="8820"/>
        </w:tabs>
        <w:spacing w:line="480" w:lineRule="exact"/>
        <w:ind w:left="31680" w:hangingChars="150" w:firstLine="31680"/>
        <w:rPr>
          <w:rFonts w:eastAsia="仿宋_GB2312" w:hAnsi="仿宋"/>
          <w:color w:val="000000"/>
          <w:sz w:val="32"/>
          <w:szCs w:val="30"/>
        </w:rPr>
      </w:pPr>
      <w:r w:rsidRPr="00AC5A91">
        <w:rPr>
          <w:rFonts w:eastAsia="仿宋_GB2312"/>
          <w:color w:val="000000"/>
          <w:sz w:val="32"/>
          <w:szCs w:val="30"/>
        </w:rPr>
        <w:t>1</w:t>
      </w:r>
      <w:r>
        <w:rPr>
          <w:rFonts w:eastAsia="仿宋_GB2312" w:hint="eastAsia"/>
          <w:color w:val="000000"/>
          <w:sz w:val="32"/>
          <w:szCs w:val="30"/>
        </w:rPr>
        <w:t>、</w:t>
      </w:r>
      <w:r w:rsidRPr="00AC5A91">
        <w:rPr>
          <w:rFonts w:eastAsia="楷体_GB2312" w:hAnsi="楷体" w:hint="eastAsia"/>
          <w:color w:val="000000"/>
          <w:sz w:val="32"/>
          <w:szCs w:val="30"/>
        </w:rPr>
        <w:t>光明日报</w:t>
      </w:r>
      <w:r w:rsidRPr="00AC5A91">
        <w:rPr>
          <w:rFonts w:eastAsia="仿宋_GB2312"/>
          <w:color w:val="000000"/>
          <w:sz w:val="32"/>
          <w:szCs w:val="30"/>
        </w:rPr>
        <w:t xml:space="preserve"> </w:t>
      </w:r>
      <w:r w:rsidRPr="00AC5A91">
        <w:rPr>
          <w:rFonts w:eastAsia="仿宋_GB2312" w:hAnsi="仿宋" w:hint="eastAsia"/>
          <w:color w:val="000000"/>
          <w:sz w:val="32"/>
          <w:szCs w:val="30"/>
        </w:rPr>
        <w:t>深入学习习近平总书记</w:t>
      </w:r>
      <w:r w:rsidRPr="00AC5A91">
        <w:rPr>
          <w:rFonts w:eastAsia="仿宋_GB2312"/>
          <w:color w:val="000000"/>
          <w:sz w:val="32"/>
          <w:szCs w:val="30"/>
        </w:rPr>
        <w:t>“</w:t>
      </w:r>
      <w:r w:rsidRPr="00AC5A91">
        <w:rPr>
          <w:rFonts w:eastAsia="仿宋_GB2312" w:hAnsi="仿宋" w:hint="eastAsia"/>
          <w:color w:val="000000"/>
          <w:sz w:val="32"/>
          <w:szCs w:val="30"/>
        </w:rPr>
        <w:t>七一</w:t>
      </w:r>
      <w:r w:rsidRPr="00AC5A91">
        <w:rPr>
          <w:rFonts w:eastAsia="仿宋_GB2312"/>
          <w:color w:val="000000"/>
          <w:sz w:val="32"/>
          <w:szCs w:val="30"/>
        </w:rPr>
        <w:t>”</w:t>
      </w:r>
      <w:r w:rsidRPr="00AC5A91">
        <w:rPr>
          <w:rFonts w:eastAsia="仿宋_GB2312" w:hAnsi="仿宋" w:hint="eastAsia"/>
          <w:color w:val="000000"/>
          <w:sz w:val="32"/>
          <w:szCs w:val="30"/>
        </w:rPr>
        <w:t>重要讲话新论断</w:t>
      </w:r>
    </w:p>
    <w:p w:rsidR="00B37144" w:rsidRPr="00AC5A91" w:rsidRDefault="00B37144" w:rsidP="003317DB">
      <w:pPr>
        <w:tabs>
          <w:tab w:val="right" w:leader="middleDot" w:pos="8820"/>
        </w:tabs>
        <w:spacing w:line="480" w:lineRule="exact"/>
        <w:ind w:leftChars="228" w:left="31680"/>
        <w:rPr>
          <w:rFonts w:eastAsia="仿宋_GB2312"/>
          <w:color w:val="000000"/>
          <w:sz w:val="32"/>
          <w:szCs w:val="30"/>
        </w:rPr>
      </w:pPr>
      <w:r w:rsidRPr="00AC5A91">
        <w:rPr>
          <w:rFonts w:eastAsia="仿宋_GB2312" w:hAnsi="仿宋" w:hint="eastAsia"/>
          <w:color w:val="000000"/>
          <w:sz w:val="32"/>
          <w:szCs w:val="30"/>
        </w:rPr>
        <w:t>系列评论</w:t>
      </w:r>
    </w:p>
    <w:p w:rsidR="00B37144" w:rsidRPr="00AC5A91" w:rsidRDefault="00B37144" w:rsidP="003317DB">
      <w:pPr>
        <w:tabs>
          <w:tab w:val="right" w:leader="middleDot" w:pos="8820"/>
        </w:tabs>
        <w:spacing w:line="480" w:lineRule="exact"/>
        <w:ind w:firstLineChars="100" w:firstLine="31680"/>
        <w:rPr>
          <w:rFonts w:eastAsia="仿宋_GB2312"/>
          <w:color w:val="000000"/>
          <w:sz w:val="32"/>
          <w:szCs w:val="30"/>
        </w:rPr>
      </w:pPr>
      <w:r w:rsidRPr="00AC5A91">
        <w:rPr>
          <w:rFonts w:eastAsia="仿宋_GB2312" w:hAnsi="仿宋" w:hint="eastAsia"/>
          <w:color w:val="000000"/>
          <w:sz w:val="32"/>
          <w:szCs w:val="30"/>
        </w:rPr>
        <w:t>（</w:t>
      </w:r>
      <w:r w:rsidRPr="00AC5A91">
        <w:rPr>
          <w:rFonts w:eastAsia="仿宋_GB2312"/>
          <w:color w:val="000000"/>
          <w:sz w:val="32"/>
          <w:szCs w:val="30"/>
        </w:rPr>
        <w:t>1</w:t>
      </w:r>
      <w:r w:rsidRPr="00AC5A91">
        <w:rPr>
          <w:rFonts w:eastAsia="仿宋_GB2312" w:hAnsi="仿宋" w:hint="eastAsia"/>
          <w:color w:val="000000"/>
          <w:sz w:val="32"/>
          <w:szCs w:val="30"/>
        </w:rPr>
        <w:t>）深刻把握百年党史的</w:t>
      </w:r>
      <w:r w:rsidRPr="00AC5A91">
        <w:rPr>
          <w:rFonts w:eastAsia="仿宋_GB2312"/>
          <w:color w:val="000000"/>
          <w:sz w:val="32"/>
          <w:szCs w:val="30"/>
        </w:rPr>
        <w:t>“</w:t>
      </w:r>
      <w:r w:rsidRPr="00AC5A91">
        <w:rPr>
          <w:rFonts w:eastAsia="仿宋_GB2312" w:hAnsi="仿宋" w:hint="eastAsia"/>
          <w:color w:val="000000"/>
          <w:sz w:val="32"/>
          <w:szCs w:val="30"/>
        </w:rPr>
        <w:t>一个主题</w:t>
      </w:r>
      <w:r w:rsidRPr="00AC5A91">
        <w:rPr>
          <w:rFonts w:eastAsia="仿宋_GB2312"/>
          <w:color w:val="000000"/>
          <w:sz w:val="32"/>
          <w:szCs w:val="30"/>
        </w:rPr>
        <w:t>”</w:t>
      </w:r>
      <w:r>
        <w:rPr>
          <w:rFonts w:eastAsia="仿宋_GB2312"/>
          <w:color w:val="000000"/>
          <w:sz w:val="32"/>
          <w:szCs w:val="30"/>
        </w:rPr>
        <w:tab/>
        <w:t>1</w:t>
      </w:r>
    </w:p>
    <w:p w:rsidR="00B37144" w:rsidRPr="00AC5A91" w:rsidRDefault="00B37144" w:rsidP="003317DB">
      <w:pPr>
        <w:tabs>
          <w:tab w:val="right" w:leader="middleDot" w:pos="8820"/>
        </w:tabs>
        <w:spacing w:line="480" w:lineRule="exact"/>
        <w:ind w:firstLineChars="100" w:firstLine="31680"/>
        <w:rPr>
          <w:rFonts w:eastAsia="仿宋_GB2312"/>
          <w:color w:val="000000"/>
          <w:sz w:val="32"/>
          <w:szCs w:val="30"/>
        </w:rPr>
      </w:pPr>
      <w:r w:rsidRPr="00AC5A91">
        <w:rPr>
          <w:rFonts w:eastAsia="仿宋_GB2312" w:hAnsi="仿宋" w:hint="eastAsia"/>
          <w:color w:val="000000"/>
          <w:sz w:val="32"/>
          <w:szCs w:val="30"/>
        </w:rPr>
        <w:t>（</w:t>
      </w:r>
      <w:r w:rsidRPr="00AC5A91">
        <w:rPr>
          <w:rFonts w:eastAsia="仿宋_GB2312"/>
          <w:color w:val="000000"/>
          <w:sz w:val="32"/>
          <w:szCs w:val="30"/>
        </w:rPr>
        <w:t>2</w:t>
      </w:r>
      <w:r w:rsidRPr="00AC5A91">
        <w:rPr>
          <w:rFonts w:eastAsia="仿宋_GB2312" w:hAnsi="仿宋" w:hint="eastAsia"/>
          <w:color w:val="000000"/>
          <w:sz w:val="32"/>
          <w:szCs w:val="30"/>
        </w:rPr>
        <w:t>）全过程人民民主是人类民主的新形态</w:t>
      </w:r>
      <w:r>
        <w:rPr>
          <w:rFonts w:eastAsia="仿宋_GB2312"/>
          <w:color w:val="000000"/>
          <w:sz w:val="32"/>
          <w:szCs w:val="30"/>
        </w:rPr>
        <w:tab/>
        <w:t>5</w:t>
      </w:r>
    </w:p>
    <w:p w:rsidR="00B37144" w:rsidRPr="00AC5A91" w:rsidRDefault="00B37144" w:rsidP="003317DB">
      <w:pPr>
        <w:tabs>
          <w:tab w:val="right" w:leader="middleDot" w:pos="8820"/>
        </w:tabs>
        <w:spacing w:line="480" w:lineRule="exact"/>
        <w:ind w:firstLineChars="100" w:firstLine="31680"/>
        <w:rPr>
          <w:rFonts w:eastAsia="仿宋_GB2312"/>
          <w:color w:val="000000"/>
          <w:sz w:val="32"/>
          <w:szCs w:val="30"/>
        </w:rPr>
      </w:pPr>
      <w:r w:rsidRPr="00AC5A91">
        <w:rPr>
          <w:rFonts w:eastAsia="仿宋_GB2312" w:hAnsi="仿宋" w:hint="eastAsia"/>
          <w:color w:val="000000"/>
          <w:sz w:val="32"/>
          <w:szCs w:val="30"/>
        </w:rPr>
        <w:t>（</w:t>
      </w:r>
      <w:r w:rsidRPr="00AC5A91">
        <w:rPr>
          <w:rFonts w:eastAsia="仿宋_GB2312"/>
          <w:color w:val="000000"/>
          <w:sz w:val="32"/>
          <w:szCs w:val="30"/>
        </w:rPr>
        <w:t>3</w:t>
      </w:r>
      <w:r w:rsidRPr="00AC5A91">
        <w:rPr>
          <w:rFonts w:eastAsia="仿宋_GB2312" w:hAnsi="仿宋" w:hint="eastAsia"/>
          <w:color w:val="000000"/>
          <w:sz w:val="32"/>
          <w:szCs w:val="30"/>
        </w:rPr>
        <w:t>）深刻理解马克思主义中国化的文化内涵</w:t>
      </w:r>
      <w:r>
        <w:rPr>
          <w:rFonts w:eastAsia="仿宋_GB2312"/>
          <w:color w:val="000000"/>
          <w:sz w:val="32"/>
          <w:szCs w:val="30"/>
        </w:rPr>
        <w:tab/>
        <w:t>9</w:t>
      </w:r>
    </w:p>
    <w:p w:rsidR="00B37144" w:rsidRPr="00AC5A91" w:rsidRDefault="00B37144" w:rsidP="003317DB">
      <w:pPr>
        <w:tabs>
          <w:tab w:val="right" w:leader="middleDot" w:pos="8820"/>
        </w:tabs>
        <w:spacing w:line="480" w:lineRule="exact"/>
        <w:ind w:firstLineChars="100" w:firstLine="31680"/>
        <w:rPr>
          <w:rFonts w:eastAsia="仿宋_GB2312"/>
          <w:color w:val="000000"/>
          <w:sz w:val="32"/>
          <w:szCs w:val="30"/>
        </w:rPr>
      </w:pPr>
      <w:r w:rsidRPr="00AC5A91">
        <w:rPr>
          <w:rFonts w:eastAsia="仿宋_GB2312" w:hAnsi="仿宋" w:hint="eastAsia"/>
          <w:color w:val="000000"/>
          <w:sz w:val="32"/>
          <w:szCs w:val="30"/>
        </w:rPr>
        <w:t>（</w:t>
      </w:r>
      <w:r w:rsidRPr="00AC5A91">
        <w:rPr>
          <w:rFonts w:eastAsia="仿宋_GB2312"/>
          <w:color w:val="000000"/>
          <w:sz w:val="32"/>
          <w:szCs w:val="30"/>
        </w:rPr>
        <w:t>4</w:t>
      </w:r>
      <w:r w:rsidRPr="00AC5A91">
        <w:rPr>
          <w:rFonts w:eastAsia="仿宋_GB2312" w:hAnsi="仿宋" w:hint="eastAsia"/>
          <w:color w:val="000000"/>
          <w:sz w:val="32"/>
          <w:szCs w:val="30"/>
        </w:rPr>
        <w:t>）中国式现代化开创人类文明新形态</w:t>
      </w:r>
      <w:r>
        <w:rPr>
          <w:rFonts w:eastAsia="仿宋_GB2312"/>
          <w:color w:val="000000"/>
          <w:sz w:val="32"/>
          <w:szCs w:val="30"/>
        </w:rPr>
        <w:tab/>
        <w:t>13</w:t>
      </w:r>
    </w:p>
    <w:p w:rsidR="00B37144" w:rsidRPr="00AC5A91" w:rsidRDefault="00B37144" w:rsidP="003317DB">
      <w:pPr>
        <w:tabs>
          <w:tab w:val="right" w:leader="middleDot" w:pos="8820"/>
        </w:tabs>
        <w:spacing w:line="480" w:lineRule="exact"/>
        <w:ind w:firstLineChars="100" w:firstLine="31680"/>
        <w:rPr>
          <w:rFonts w:eastAsia="仿宋_GB2312"/>
          <w:color w:val="000000"/>
          <w:sz w:val="32"/>
          <w:szCs w:val="30"/>
        </w:rPr>
      </w:pPr>
      <w:r w:rsidRPr="00AC5A91">
        <w:rPr>
          <w:rFonts w:eastAsia="仿宋_GB2312" w:hAnsi="仿宋" w:hint="eastAsia"/>
          <w:color w:val="000000"/>
          <w:sz w:val="32"/>
          <w:szCs w:val="30"/>
        </w:rPr>
        <w:t>（</w:t>
      </w:r>
      <w:r w:rsidRPr="00AC5A91">
        <w:rPr>
          <w:rFonts w:eastAsia="仿宋_GB2312"/>
          <w:color w:val="000000"/>
          <w:sz w:val="32"/>
          <w:szCs w:val="30"/>
        </w:rPr>
        <w:t>5</w:t>
      </w:r>
      <w:r w:rsidRPr="00AC5A91">
        <w:rPr>
          <w:rFonts w:eastAsia="仿宋_GB2312" w:hAnsi="仿宋" w:hint="eastAsia"/>
          <w:color w:val="000000"/>
          <w:sz w:val="32"/>
          <w:szCs w:val="30"/>
        </w:rPr>
        <w:t>）民族复兴进入不可逆转的历史进程</w:t>
      </w:r>
      <w:r>
        <w:rPr>
          <w:rFonts w:eastAsia="仿宋_GB2312"/>
          <w:color w:val="000000"/>
          <w:sz w:val="32"/>
          <w:szCs w:val="30"/>
        </w:rPr>
        <w:tab/>
        <w:t>17</w:t>
      </w:r>
    </w:p>
    <w:p w:rsidR="00B37144" w:rsidRPr="00AC5A91" w:rsidRDefault="00B37144" w:rsidP="003317DB">
      <w:pPr>
        <w:tabs>
          <w:tab w:val="right" w:leader="middleDot" w:pos="8820"/>
        </w:tabs>
        <w:spacing w:line="480" w:lineRule="exact"/>
        <w:ind w:firstLineChars="100" w:firstLine="31680"/>
        <w:rPr>
          <w:rFonts w:eastAsia="仿宋_GB2312"/>
          <w:color w:val="000000"/>
          <w:sz w:val="32"/>
          <w:szCs w:val="30"/>
        </w:rPr>
      </w:pPr>
      <w:r w:rsidRPr="00AC5A91">
        <w:rPr>
          <w:rFonts w:eastAsia="仿宋_GB2312" w:hAnsi="仿宋" w:hint="eastAsia"/>
          <w:color w:val="000000"/>
          <w:sz w:val="32"/>
          <w:szCs w:val="30"/>
        </w:rPr>
        <w:t>（</w:t>
      </w:r>
      <w:r w:rsidRPr="00AC5A91">
        <w:rPr>
          <w:rFonts w:eastAsia="仿宋_GB2312"/>
          <w:color w:val="000000"/>
          <w:sz w:val="32"/>
          <w:szCs w:val="30"/>
        </w:rPr>
        <w:t>6</w:t>
      </w:r>
      <w:r w:rsidRPr="00AC5A91">
        <w:rPr>
          <w:rFonts w:eastAsia="仿宋_GB2312" w:hAnsi="仿宋" w:hint="eastAsia"/>
          <w:color w:val="000000"/>
          <w:sz w:val="32"/>
          <w:szCs w:val="30"/>
        </w:rPr>
        <w:t>）意气风发踏上新的赶考之路</w:t>
      </w:r>
      <w:r>
        <w:rPr>
          <w:rFonts w:eastAsia="仿宋_GB2312"/>
          <w:color w:val="000000"/>
          <w:sz w:val="32"/>
          <w:szCs w:val="30"/>
        </w:rPr>
        <w:tab/>
        <w:t>21</w:t>
      </w:r>
    </w:p>
    <w:p w:rsidR="00B37144" w:rsidRPr="00AC5A91" w:rsidRDefault="00B37144" w:rsidP="003317DB">
      <w:pPr>
        <w:tabs>
          <w:tab w:val="right" w:leader="middleDot" w:pos="8820"/>
        </w:tabs>
        <w:spacing w:line="480" w:lineRule="exact"/>
        <w:ind w:firstLineChars="100" w:firstLine="31680"/>
        <w:rPr>
          <w:rFonts w:eastAsia="仿宋_GB2312"/>
          <w:color w:val="000000"/>
          <w:sz w:val="32"/>
          <w:szCs w:val="30"/>
        </w:rPr>
      </w:pPr>
      <w:r w:rsidRPr="00AC5A91">
        <w:rPr>
          <w:rFonts w:eastAsia="仿宋_GB2312" w:hAnsi="仿宋" w:hint="eastAsia"/>
          <w:color w:val="000000"/>
          <w:sz w:val="32"/>
          <w:szCs w:val="30"/>
        </w:rPr>
        <w:t>（</w:t>
      </w:r>
      <w:r w:rsidRPr="00AC5A91">
        <w:rPr>
          <w:rFonts w:eastAsia="仿宋_GB2312"/>
          <w:color w:val="000000"/>
          <w:sz w:val="32"/>
          <w:szCs w:val="30"/>
        </w:rPr>
        <w:t>7</w:t>
      </w:r>
      <w:r w:rsidRPr="00AC5A91">
        <w:rPr>
          <w:rFonts w:eastAsia="仿宋_GB2312" w:hAnsi="仿宋" w:hint="eastAsia"/>
          <w:color w:val="000000"/>
          <w:sz w:val="32"/>
          <w:szCs w:val="30"/>
        </w:rPr>
        <w:t>）百年奋斗的历史结论：走自己的路</w:t>
      </w:r>
      <w:r>
        <w:rPr>
          <w:rFonts w:eastAsia="仿宋_GB2312"/>
          <w:color w:val="000000"/>
          <w:sz w:val="32"/>
          <w:szCs w:val="30"/>
        </w:rPr>
        <w:tab/>
        <w:t>25</w:t>
      </w:r>
    </w:p>
    <w:p w:rsidR="00B37144" w:rsidRPr="00AC5A91" w:rsidRDefault="00B37144" w:rsidP="003317DB">
      <w:pPr>
        <w:tabs>
          <w:tab w:val="right" w:leader="middleDot" w:pos="8820"/>
        </w:tabs>
        <w:spacing w:line="480" w:lineRule="exact"/>
        <w:ind w:firstLineChars="100" w:firstLine="31680"/>
        <w:rPr>
          <w:rFonts w:eastAsia="仿宋_GB2312"/>
          <w:color w:val="000000"/>
          <w:sz w:val="32"/>
          <w:szCs w:val="30"/>
        </w:rPr>
      </w:pPr>
      <w:r w:rsidRPr="00AC5A91">
        <w:rPr>
          <w:rFonts w:eastAsia="仿宋_GB2312" w:hAnsi="仿宋" w:hint="eastAsia"/>
          <w:color w:val="000000"/>
          <w:sz w:val="32"/>
          <w:szCs w:val="30"/>
        </w:rPr>
        <w:t>（</w:t>
      </w:r>
      <w:r w:rsidRPr="00AC5A91">
        <w:rPr>
          <w:rFonts w:eastAsia="仿宋_GB2312"/>
          <w:color w:val="000000"/>
          <w:sz w:val="32"/>
          <w:szCs w:val="30"/>
        </w:rPr>
        <w:t>8</w:t>
      </w:r>
      <w:r w:rsidRPr="00AC5A91">
        <w:rPr>
          <w:rFonts w:eastAsia="仿宋_GB2312" w:hAnsi="仿宋" w:hint="eastAsia"/>
          <w:color w:val="000000"/>
          <w:sz w:val="32"/>
          <w:szCs w:val="30"/>
        </w:rPr>
        <w:t>）青年要以伟大复兴为己任</w:t>
      </w:r>
      <w:r>
        <w:rPr>
          <w:rFonts w:eastAsia="仿宋_GB2312"/>
          <w:color w:val="000000"/>
          <w:sz w:val="32"/>
          <w:szCs w:val="30"/>
        </w:rPr>
        <w:tab/>
        <w:t>29</w:t>
      </w:r>
    </w:p>
    <w:p w:rsidR="00B37144" w:rsidRPr="00AC5A91" w:rsidRDefault="00B37144" w:rsidP="003317DB">
      <w:pPr>
        <w:tabs>
          <w:tab w:val="right" w:leader="middleDot" w:pos="8820"/>
        </w:tabs>
        <w:spacing w:line="480" w:lineRule="exact"/>
        <w:ind w:firstLineChars="100" w:firstLine="31680"/>
        <w:rPr>
          <w:rFonts w:eastAsia="仿宋_GB2312"/>
          <w:color w:val="000000"/>
          <w:sz w:val="32"/>
          <w:szCs w:val="30"/>
        </w:rPr>
      </w:pPr>
      <w:r w:rsidRPr="00AC5A91">
        <w:rPr>
          <w:rFonts w:eastAsia="仿宋_GB2312" w:hAnsi="仿宋" w:hint="eastAsia"/>
          <w:color w:val="000000"/>
          <w:sz w:val="32"/>
          <w:szCs w:val="30"/>
        </w:rPr>
        <w:t>（</w:t>
      </w:r>
      <w:r w:rsidRPr="00AC5A91">
        <w:rPr>
          <w:rFonts w:eastAsia="仿宋_GB2312"/>
          <w:color w:val="000000"/>
          <w:sz w:val="32"/>
          <w:szCs w:val="30"/>
        </w:rPr>
        <w:t>9</w:t>
      </w:r>
      <w:r w:rsidRPr="00AC5A91">
        <w:rPr>
          <w:rFonts w:eastAsia="仿宋_GB2312" w:hAnsi="仿宋" w:hint="eastAsia"/>
          <w:color w:val="000000"/>
          <w:sz w:val="32"/>
          <w:szCs w:val="30"/>
        </w:rPr>
        <w:t>）把握人类文明新形态的坐标意义</w:t>
      </w:r>
      <w:r>
        <w:rPr>
          <w:rFonts w:eastAsia="仿宋_GB2312"/>
          <w:color w:val="000000"/>
          <w:sz w:val="32"/>
          <w:szCs w:val="30"/>
        </w:rPr>
        <w:tab/>
        <w:t>33</w:t>
      </w:r>
    </w:p>
    <w:p w:rsidR="00B37144" w:rsidRPr="00AC5A91" w:rsidRDefault="00B37144" w:rsidP="003317DB">
      <w:pPr>
        <w:tabs>
          <w:tab w:val="right" w:leader="middleDot" w:pos="8820"/>
        </w:tabs>
        <w:spacing w:line="480" w:lineRule="exact"/>
        <w:ind w:firstLineChars="100" w:firstLine="31680"/>
        <w:rPr>
          <w:rFonts w:eastAsia="仿宋_GB2312"/>
          <w:color w:val="000000"/>
          <w:sz w:val="32"/>
          <w:szCs w:val="30"/>
        </w:rPr>
      </w:pPr>
      <w:r w:rsidRPr="00AC5A91">
        <w:rPr>
          <w:rFonts w:eastAsia="仿宋_GB2312" w:hAnsi="仿宋" w:hint="eastAsia"/>
          <w:color w:val="000000"/>
          <w:sz w:val="32"/>
          <w:szCs w:val="30"/>
        </w:rPr>
        <w:t>（</w:t>
      </w:r>
      <w:r w:rsidRPr="00AC5A91">
        <w:rPr>
          <w:rFonts w:eastAsia="仿宋_GB2312"/>
          <w:color w:val="000000"/>
          <w:sz w:val="32"/>
          <w:szCs w:val="30"/>
        </w:rPr>
        <w:t>10</w:t>
      </w:r>
      <w:r w:rsidRPr="00AC5A91">
        <w:rPr>
          <w:rFonts w:eastAsia="仿宋_GB2312" w:hAnsi="仿宋" w:hint="eastAsia"/>
          <w:color w:val="000000"/>
          <w:sz w:val="32"/>
          <w:szCs w:val="30"/>
        </w:rPr>
        <w:t>）深刻理解百年大党的精神之源</w:t>
      </w:r>
      <w:r>
        <w:rPr>
          <w:rFonts w:eastAsia="仿宋_GB2312"/>
          <w:color w:val="000000"/>
          <w:sz w:val="32"/>
          <w:szCs w:val="30"/>
        </w:rPr>
        <w:tab/>
        <w:t>37</w:t>
      </w:r>
    </w:p>
    <w:p w:rsidR="00B37144" w:rsidRPr="00AC5A91" w:rsidRDefault="00B37144" w:rsidP="00841199">
      <w:pPr>
        <w:tabs>
          <w:tab w:val="right" w:leader="middleDot" w:pos="8820"/>
        </w:tabs>
        <w:spacing w:line="480" w:lineRule="exact"/>
        <w:rPr>
          <w:rFonts w:eastAsia="仿宋_GB2312"/>
          <w:color w:val="000000"/>
          <w:sz w:val="32"/>
          <w:szCs w:val="30"/>
        </w:rPr>
      </w:pPr>
    </w:p>
    <w:p w:rsidR="00B37144" w:rsidRPr="00AC5A91" w:rsidRDefault="00B37144" w:rsidP="00841199">
      <w:pPr>
        <w:tabs>
          <w:tab w:val="right" w:leader="middleDot" w:pos="8820"/>
        </w:tabs>
        <w:spacing w:line="480" w:lineRule="exact"/>
        <w:rPr>
          <w:rFonts w:eastAsia="仿宋_GB2312"/>
          <w:color w:val="000000"/>
          <w:sz w:val="32"/>
          <w:szCs w:val="30"/>
        </w:rPr>
      </w:pPr>
      <w:r w:rsidRPr="00AC5A91">
        <w:rPr>
          <w:rFonts w:eastAsia="仿宋_GB2312"/>
          <w:color w:val="000000"/>
          <w:sz w:val="32"/>
          <w:szCs w:val="30"/>
        </w:rPr>
        <w:t>2</w:t>
      </w:r>
      <w:r>
        <w:rPr>
          <w:rFonts w:eastAsia="仿宋_GB2312" w:hint="eastAsia"/>
          <w:color w:val="000000"/>
          <w:sz w:val="32"/>
          <w:szCs w:val="30"/>
        </w:rPr>
        <w:t>、</w:t>
      </w:r>
      <w:r w:rsidRPr="00AC5A91">
        <w:rPr>
          <w:rFonts w:eastAsia="仿宋_GB2312" w:hAnsi="仿宋" w:hint="eastAsia"/>
          <w:color w:val="000000"/>
          <w:kern w:val="36"/>
          <w:sz w:val="32"/>
          <w:szCs w:val="30"/>
        </w:rPr>
        <w:t>当代中国马克思主义新篇章</w:t>
      </w:r>
      <w:r>
        <w:rPr>
          <w:rFonts w:eastAsia="仿宋_GB2312"/>
          <w:color w:val="000000"/>
          <w:sz w:val="32"/>
          <w:szCs w:val="30"/>
        </w:rPr>
        <w:tab/>
        <w:t>41</w:t>
      </w:r>
    </w:p>
    <w:p w:rsidR="00B37144" w:rsidRPr="00AC5A91" w:rsidRDefault="00B37144" w:rsidP="00841199">
      <w:pPr>
        <w:tabs>
          <w:tab w:val="right" w:leader="middleDot" w:pos="8820"/>
        </w:tabs>
        <w:spacing w:line="480" w:lineRule="exact"/>
        <w:jc w:val="left"/>
        <w:rPr>
          <w:rFonts w:eastAsia="仿宋_GB2312"/>
          <w:color w:val="000000"/>
          <w:sz w:val="32"/>
          <w:szCs w:val="30"/>
        </w:rPr>
      </w:pPr>
      <w:r w:rsidRPr="00AC5A91">
        <w:rPr>
          <w:rFonts w:eastAsia="仿宋_GB2312"/>
          <w:color w:val="000000"/>
          <w:sz w:val="32"/>
          <w:szCs w:val="30"/>
        </w:rPr>
        <w:t>3</w:t>
      </w:r>
      <w:r>
        <w:rPr>
          <w:rFonts w:eastAsia="仿宋_GB2312" w:hint="eastAsia"/>
          <w:color w:val="000000"/>
          <w:sz w:val="32"/>
          <w:szCs w:val="30"/>
        </w:rPr>
        <w:t>、</w:t>
      </w:r>
      <w:r w:rsidRPr="00AC5A91">
        <w:rPr>
          <w:rFonts w:eastAsia="仿宋_GB2312" w:hAnsi="仿宋" w:hint="eastAsia"/>
          <w:color w:val="000000"/>
          <w:sz w:val="32"/>
          <w:szCs w:val="30"/>
        </w:rPr>
        <w:t>马克思主义发展史上的伟大创新</w:t>
      </w:r>
      <w:r>
        <w:rPr>
          <w:rFonts w:eastAsia="仿宋_GB2312"/>
          <w:color w:val="000000"/>
          <w:sz w:val="32"/>
          <w:szCs w:val="30"/>
        </w:rPr>
        <w:tab/>
        <w:t>51</w:t>
      </w:r>
    </w:p>
    <w:p w:rsidR="00B37144" w:rsidRPr="00AC5A91" w:rsidRDefault="00B37144" w:rsidP="00841199">
      <w:pPr>
        <w:tabs>
          <w:tab w:val="right" w:leader="middleDot" w:pos="8820"/>
        </w:tabs>
        <w:spacing w:line="480" w:lineRule="exact"/>
        <w:rPr>
          <w:rFonts w:eastAsia="仿宋_GB2312"/>
          <w:color w:val="000000"/>
          <w:sz w:val="32"/>
          <w:szCs w:val="30"/>
        </w:rPr>
      </w:pPr>
      <w:r w:rsidRPr="00AC5A91">
        <w:rPr>
          <w:rFonts w:eastAsia="仿宋_GB2312"/>
          <w:color w:val="000000"/>
          <w:sz w:val="32"/>
          <w:szCs w:val="30"/>
        </w:rPr>
        <w:t>4</w:t>
      </w:r>
      <w:r>
        <w:rPr>
          <w:rFonts w:eastAsia="仿宋_GB2312" w:hint="eastAsia"/>
          <w:color w:val="000000"/>
          <w:sz w:val="32"/>
          <w:szCs w:val="30"/>
        </w:rPr>
        <w:t>、</w:t>
      </w:r>
      <w:r w:rsidRPr="00AC5A91">
        <w:rPr>
          <w:rFonts w:eastAsia="仿宋_GB2312"/>
          <w:color w:val="000000"/>
          <w:sz w:val="32"/>
          <w:szCs w:val="30"/>
        </w:rPr>
        <w:t>“</w:t>
      </w:r>
      <w:r w:rsidRPr="00AC5A91">
        <w:rPr>
          <w:rFonts w:eastAsia="仿宋_GB2312" w:hAnsi="仿宋" w:hint="eastAsia"/>
          <w:color w:val="000000"/>
          <w:sz w:val="32"/>
          <w:szCs w:val="30"/>
        </w:rPr>
        <w:t>七一</w:t>
      </w:r>
      <w:r w:rsidRPr="00AC5A91">
        <w:rPr>
          <w:rFonts w:eastAsia="仿宋_GB2312"/>
          <w:color w:val="000000"/>
          <w:sz w:val="32"/>
          <w:szCs w:val="30"/>
        </w:rPr>
        <w:t>”</w:t>
      </w:r>
      <w:r w:rsidRPr="00AC5A91">
        <w:rPr>
          <w:rFonts w:eastAsia="仿宋_GB2312" w:hAnsi="仿宋" w:hint="eastAsia"/>
          <w:color w:val="000000"/>
          <w:sz w:val="32"/>
          <w:szCs w:val="30"/>
        </w:rPr>
        <w:t>重要讲话的重大理论创新及意义</w:t>
      </w:r>
      <w:r>
        <w:rPr>
          <w:rFonts w:eastAsia="仿宋_GB2312"/>
          <w:color w:val="000000"/>
          <w:sz w:val="32"/>
          <w:szCs w:val="30"/>
        </w:rPr>
        <w:tab/>
        <w:t>59</w:t>
      </w:r>
    </w:p>
    <w:p w:rsidR="00B37144" w:rsidRPr="00AC5A91" w:rsidRDefault="00B37144" w:rsidP="00841199">
      <w:pPr>
        <w:tabs>
          <w:tab w:val="right" w:leader="middleDot" w:pos="8820"/>
        </w:tabs>
        <w:spacing w:line="480" w:lineRule="exact"/>
        <w:jc w:val="left"/>
        <w:rPr>
          <w:rFonts w:eastAsia="仿宋_GB2312"/>
          <w:color w:val="000000"/>
          <w:sz w:val="32"/>
          <w:szCs w:val="30"/>
        </w:rPr>
      </w:pPr>
      <w:r w:rsidRPr="00AC5A91">
        <w:rPr>
          <w:rFonts w:eastAsia="仿宋_GB2312"/>
          <w:color w:val="000000"/>
          <w:sz w:val="32"/>
          <w:szCs w:val="30"/>
        </w:rPr>
        <w:t>5</w:t>
      </w:r>
      <w:r>
        <w:rPr>
          <w:rFonts w:eastAsia="仿宋_GB2312" w:hint="eastAsia"/>
          <w:color w:val="000000"/>
          <w:sz w:val="32"/>
          <w:szCs w:val="30"/>
        </w:rPr>
        <w:t>、</w:t>
      </w:r>
      <w:r w:rsidRPr="00AC5A91">
        <w:rPr>
          <w:rFonts w:eastAsia="仿宋_GB2312" w:hAnsi="仿宋" w:hint="eastAsia"/>
          <w:color w:val="000000"/>
          <w:sz w:val="32"/>
          <w:szCs w:val="30"/>
        </w:rPr>
        <w:t>从</w:t>
      </w:r>
      <w:r w:rsidRPr="00AC5A91">
        <w:rPr>
          <w:rFonts w:eastAsia="仿宋_GB2312"/>
          <w:color w:val="000000"/>
          <w:sz w:val="32"/>
          <w:szCs w:val="30"/>
        </w:rPr>
        <w:t>“</w:t>
      </w:r>
      <w:r w:rsidRPr="00AC5A91">
        <w:rPr>
          <w:rFonts w:eastAsia="仿宋_GB2312" w:hAnsi="仿宋" w:hint="eastAsia"/>
          <w:color w:val="000000"/>
          <w:sz w:val="32"/>
          <w:szCs w:val="30"/>
        </w:rPr>
        <w:t>七一</w:t>
      </w:r>
      <w:r w:rsidRPr="00AC5A91">
        <w:rPr>
          <w:rFonts w:eastAsia="仿宋_GB2312"/>
          <w:color w:val="000000"/>
          <w:sz w:val="32"/>
          <w:szCs w:val="30"/>
        </w:rPr>
        <w:t>”</w:t>
      </w:r>
      <w:r w:rsidRPr="00AC5A91">
        <w:rPr>
          <w:rFonts w:eastAsia="仿宋_GB2312" w:hAnsi="仿宋" w:hint="eastAsia"/>
          <w:color w:val="000000"/>
          <w:sz w:val="32"/>
          <w:szCs w:val="30"/>
        </w:rPr>
        <w:t>重要讲话科学把握正确党史观</w:t>
      </w:r>
      <w:r>
        <w:rPr>
          <w:rFonts w:eastAsia="仿宋_GB2312"/>
          <w:color w:val="000000"/>
          <w:sz w:val="32"/>
          <w:szCs w:val="30"/>
        </w:rPr>
        <w:tab/>
        <w:t>75</w:t>
      </w:r>
    </w:p>
    <w:p w:rsidR="00B37144" w:rsidRPr="00AC5A91" w:rsidRDefault="00B37144" w:rsidP="00841199">
      <w:pPr>
        <w:tabs>
          <w:tab w:val="right" w:leader="middleDot" w:pos="8820"/>
        </w:tabs>
        <w:spacing w:line="480" w:lineRule="exact"/>
        <w:jc w:val="left"/>
        <w:rPr>
          <w:rFonts w:eastAsia="仿宋_GB2312"/>
          <w:color w:val="000000"/>
          <w:sz w:val="32"/>
          <w:szCs w:val="30"/>
        </w:rPr>
      </w:pPr>
      <w:r w:rsidRPr="00AC5A91">
        <w:rPr>
          <w:rFonts w:eastAsia="仿宋_GB2312"/>
          <w:color w:val="000000"/>
          <w:sz w:val="32"/>
          <w:szCs w:val="30"/>
        </w:rPr>
        <w:t>6</w:t>
      </w:r>
      <w:r>
        <w:rPr>
          <w:rFonts w:eastAsia="仿宋_GB2312" w:hint="eastAsia"/>
          <w:color w:val="000000"/>
          <w:sz w:val="32"/>
          <w:szCs w:val="30"/>
        </w:rPr>
        <w:t>、</w:t>
      </w:r>
      <w:r w:rsidRPr="00AC5A91">
        <w:rPr>
          <w:rFonts w:eastAsia="仿宋_GB2312" w:hAnsi="仿宋" w:hint="eastAsia"/>
          <w:color w:val="000000"/>
          <w:sz w:val="32"/>
          <w:szCs w:val="30"/>
        </w:rPr>
        <w:t>用马克思主义真理力量激活中华文明</w:t>
      </w:r>
      <w:r>
        <w:rPr>
          <w:rFonts w:eastAsia="仿宋_GB2312"/>
          <w:color w:val="000000"/>
          <w:sz w:val="32"/>
          <w:szCs w:val="30"/>
        </w:rPr>
        <w:tab/>
        <w:t>86</w:t>
      </w:r>
    </w:p>
    <w:p w:rsidR="00B37144" w:rsidRPr="00AC5A91" w:rsidRDefault="00B37144" w:rsidP="00841199">
      <w:pPr>
        <w:tabs>
          <w:tab w:val="right" w:leader="middleDot" w:pos="8820"/>
        </w:tabs>
        <w:spacing w:line="480" w:lineRule="exact"/>
        <w:jc w:val="left"/>
        <w:rPr>
          <w:rFonts w:eastAsia="仿宋_GB2312"/>
          <w:color w:val="000000"/>
          <w:sz w:val="32"/>
          <w:szCs w:val="30"/>
        </w:rPr>
      </w:pPr>
      <w:r w:rsidRPr="00AC5A91">
        <w:rPr>
          <w:rFonts w:eastAsia="仿宋_GB2312"/>
          <w:color w:val="000000"/>
          <w:sz w:val="32"/>
          <w:szCs w:val="30"/>
        </w:rPr>
        <w:t>7</w:t>
      </w:r>
      <w:r>
        <w:rPr>
          <w:rFonts w:eastAsia="仿宋_GB2312" w:hint="eastAsia"/>
          <w:color w:val="000000"/>
          <w:sz w:val="32"/>
          <w:szCs w:val="30"/>
        </w:rPr>
        <w:t>、</w:t>
      </w:r>
      <w:r w:rsidRPr="00AC5A91">
        <w:rPr>
          <w:rFonts w:eastAsia="仿宋_GB2312" w:hAnsi="仿宋" w:hint="eastAsia"/>
          <w:color w:val="000000"/>
          <w:sz w:val="32"/>
          <w:szCs w:val="30"/>
        </w:rPr>
        <w:t>人类文明新形态的中国宣言</w:t>
      </w:r>
      <w:r>
        <w:rPr>
          <w:rFonts w:eastAsia="仿宋_GB2312"/>
          <w:color w:val="000000"/>
          <w:sz w:val="32"/>
          <w:szCs w:val="30"/>
        </w:rPr>
        <w:tab/>
        <w:t>93</w:t>
      </w:r>
    </w:p>
    <w:p w:rsidR="00B37144" w:rsidRPr="00AC5A91" w:rsidRDefault="00B37144" w:rsidP="00841199">
      <w:pPr>
        <w:tabs>
          <w:tab w:val="right" w:leader="middleDot" w:pos="8820"/>
        </w:tabs>
        <w:spacing w:line="480" w:lineRule="exact"/>
        <w:jc w:val="left"/>
        <w:rPr>
          <w:rFonts w:eastAsia="仿宋_GB2312"/>
          <w:bCs/>
          <w:color w:val="000000"/>
          <w:kern w:val="36"/>
          <w:sz w:val="32"/>
          <w:szCs w:val="30"/>
        </w:rPr>
      </w:pPr>
      <w:r w:rsidRPr="00AC5A91">
        <w:rPr>
          <w:rFonts w:eastAsia="仿宋_GB2312"/>
          <w:bCs/>
          <w:color w:val="000000"/>
          <w:kern w:val="36"/>
          <w:sz w:val="32"/>
          <w:szCs w:val="30"/>
        </w:rPr>
        <w:t>8</w:t>
      </w:r>
      <w:r>
        <w:rPr>
          <w:rFonts w:eastAsia="仿宋_GB2312" w:hint="eastAsia"/>
          <w:bCs/>
          <w:color w:val="000000"/>
          <w:kern w:val="36"/>
          <w:sz w:val="32"/>
          <w:szCs w:val="30"/>
        </w:rPr>
        <w:t>、</w:t>
      </w:r>
      <w:r w:rsidRPr="00AC5A91">
        <w:rPr>
          <w:rFonts w:eastAsia="仿宋_GB2312" w:hAnsi="仿宋" w:hint="eastAsia"/>
          <w:bCs/>
          <w:color w:val="000000"/>
          <w:kern w:val="36"/>
          <w:sz w:val="32"/>
          <w:szCs w:val="30"/>
        </w:rPr>
        <w:t>深刻把握</w:t>
      </w:r>
      <w:r w:rsidRPr="00AC5A91">
        <w:rPr>
          <w:rFonts w:eastAsia="仿宋_GB2312"/>
          <w:bCs/>
          <w:color w:val="000000"/>
          <w:kern w:val="36"/>
          <w:sz w:val="32"/>
          <w:szCs w:val="30"/>
        </w:rPr>
        <w:t>“</w:t>
      </w:r>
      <w:r w:rsidRPr="00AC5A91">
        <w:rPr>
          <w:rFonts w:eastAsia="仿宋_GB2312" w:hAnsi="仿宋" w:hint="eastAsia"/>
          <w:bCs/>
          <w:color w:val="000000"/>
          <w:kern w:val="36"/>
          <w:sz w:val="32"/>
          <w:szCs w:val="30"/>
        </w:rPr>
        <w:t>中国式现代化新道路</w:t>
      </w:r>
      <w:r w:rsidRPr="00AC5A91">
        <w:rPr>
          <w:rFonts w:eastAsia="仿宋_GB2312"/>
          <w:bCs/>
          <w:color w:val="000000"/>
          <w:kern w:val="36"/>
          <w:sz w:val="32"/>
          <w:szCs w:val="30"/>
        </w:rPr>
        <w:t>”</w:t>
      </w:r>
      <w:r w:rsidRPr="00AC5A91">
        <w:rPr>
          <w:rFonts w:eastAsia="仿宋_GB2312" w:hAnsi="仿宋" w:hint="eastAsia"/>
          <w:bCs/>
          <w:color w:val="000000"/>
          <w:kern w:val="36"/>
          <w:sz w:val="32"/>
          <w:szCs w:val="30"/>
        </w:rPr>
        <w:t>丰富内涵</w:t>
      </w:r>
      <w:r>
        <w:rPr>
          <w:rFonts w:eastAsia="仿宋_GB2312"/>
          <w:color w:val="000000"/>
          <w:sz w:val="32"/>
          <w:szCs w:val="30"/>
        </w:rPr>
        <w:tab/>
        <w:t>101</w:t>
      </w:r>
    </w:p>
    <w:p w:rsidR="00B37144" w:rsidRPr="00841199" w:rsidRDefault="00B37144" w:rsidP="00AC5A91">
      <w:pPr>
        <w:spacing w:line="480" w:lineRule="exact"/>
        <w:jc w:val="left"/>
        <w:rPr>
          <w:noProof/>
          <w:sz w:val="32"/>
          <w:szCs w:val="32"/>
        </w:rPr>
      </w:pPr>
      <w:r>
        <w:rPr>
          <w:rFonts w:eastAsia="仿宋_GB2312"/>
          <w:color w:val="000000"/>
          <w:kern w:val="36"/>
          <w:sz w:val="32"/>
          <w:szCs w:val="30"/>
        </w:rPr>
        <w:fldChar w:fldCharType="begin"/>
      </w:r>
      <w:r>
        <w:rPr>
          <w:rFonts w:eastAsia="仿宋_GB2312"/>
          <w:color w:val="000000"/>
          <w:kern w:val="36"/>
          <w:sz w:val="32"/>
          <w:szCs w:val="30"/>
        </w:rPr>
        <w:instrText xml:space="preserve"> TOC \o "1-1" \h \z \u </w:instrText>
      </w:r>
      <w:r>
        <w:rPr>
          <w:rFonts w:eastAsia="仿宋_GB2312"/>
          <w:color w:val="000000"/>
          <w:kern w:val="36"/>
          <w:sz w:val="32"/>
          <w:szCs w:val="30"/>
        </w:rPr>
        <w:fldChar w:fldCharType="separate"/>
      </w:r>
    </w:p>
    <w:p w:rsidR="00B37144" w:rsidRDefault="00B37144" w:rsidP="00AC5A91">
      <w:pPr>
        <w:spacing w:line="480" w:lineRule="exact"/>
        <w:jc w:val="left"/>
        <w:rPr>
          <w:rFonts w:eastAsia="仿宋_GB2312"/>
          <w:color w:val="000000"/>
          <w:kern w:val="36"/>
          <w:sz w:val="32"/>
          <w:szCs w:val="30"/>
        </w:rPr>
      </w:pPr>
      <w:r>
        <w:rPr>
          <w:rFonts w:eastAsia="仿宋_GB2312"/>
          <w:color w:val="000000"/>
          <w:kern w:val="36"/>
          <w:sz w:val="32"/>
          <w:szCs w:val="30"/>
        </w:rPr>
        <w:fldChar w:fldCharType="end"/>
      </w:r>
    </w:p>
    <w:p w:rsidR="00B37144" w:rsidRPr="00AC5A91" w:rsidRDefault="00B37144" w:rsidP="00AC5A91">
      <w:pPr>
        <w:spacing w:line="480" w:lineRule="exact"/>
        <w:jc w:val="left"/>
        <w:rPr>
          <w:rFonts w:eastAsia="仿宋_GB2312"/>
          <w:color w:val="000000"/>
          <w:kern w:val="36"/>
          <w:sz w:val="32"/>
          <w:szCs w:val="30"/>
        </w:rPr>
      </w:pPr>
      <w:r>
        <w:rPr>
          <w:rFonts w:eastAsia="仿宋_GB2312"/>
          <w:color w:val="000000"/>
          <w:kern w:val="36"/>
          <w:sz w:val="32"/>
          <w:szCs w:val="30"/>
        </w:rPr>
        <w:br w:type="page"/>
      </w:r>
    </w:p>
    <w:p w:rsidR="00B37144" w:rsidRDefault="00B37144" w:rsidP="00AC5A91">
      <w:pPr>
        <w:spacing w:line="480" w:lineRule="exact"/>
        <w:rPr>
          <w:rFonts w:eastAsia="仿宋_GB2312"/>
          <w:color w:val="000000"/>
          <w:sz w:val="32"/>
          <w:szCs w:val="30"/>
        </w:rPr>
        <w:sectPr w:rsidR="00B37144" w:rsidSect="0048308F">
          <w:footerReference w:type="even" r:id="rId6"/>
          <w:footerReference w:type="default" r:id="rId7"/>
          <w:pgSz w:w="11906" w:h="16838"/>
          <w:pgMar w:top="1757" w:right="1531" w:bottom="1531" w:left="1531" w:header="850" w:footer="1191" w:gutter="0"/>
          <w:cols w:space="425"/>
          <w:docGrid w:type="lines" w:linePitch="312"/>
        </w:sectPr>
      </w:pPr>
    </w:p>
    <w:p w:rsidR="00B37144" w:rsidRPr="00AC5A91" w:rsidRDefault="00B37144" w:rsidP="00AC5A91">
      <w:pPr>
        <w:spacing w:line="580" w:lineRule="exact"/>
        <w:rPr>
          <w:rFonts w:eastAsia="仿宋_GB2312"/>
          <w:color w:val="000000"/>
          <w:sz w:val="32"/>
          <w:szCs w:val="30"/>
        </w:rPr>
      </w:pPr>
    </w:p>
    <w:p w:rsidR="00B37144" w:rsidRPr="00AC5A91" w:rsidRDefault="00B37144" w:rsidP="00AC5A91">
      <w:pPr>
        <w:spacing w:line="580" w:lineRule="exact"/>
        <w:jc w:val="center"/>
        <w:outlineLvl w:val="0"/>
        <w:rPr>
          <w:rFonts w:eastAsia="方正小标宋简体"/>
          <w:color w:val="000000"/>
          <w:sz w:val="44"/>
          <w:szCs w:val="44"/>
        </w:rPr>
      </w:pPr>
      <w:bookmarkStart w:id="0" w:name="_Toc82765957"/>
      <w:r w:rsidRPr="00AC5A91">
        <w:rPr>
          <w:rFonts w:eastAsia="方正小标宋简体" w:hAnsi="新宋体" w:hint="eastAsia"/>
          <w:color w:val="000000"/>
          <w:sz w:val="44"/>
          <w:szCs w:val="44"/>
        </w:rPr>
        <w:t>深刻把握百年党史的</w:t>
      </w:r>
      <w:r w:rsidRPr="00AC5A91">
        <w:rPr>
          <w:rFonts w:eastAsia="方正小标宋简体"/>
          <w:color w:val="000000"/>
          <w:sz w:val="44"/>
          <w:szCs w:val="44"/>
        </w:rPr>
        <w:t>“</w:t>
      </w:r>
      <w:r w:rsidRPr="00AC5A91">
        <w:rPr>
          <w:rFonts w:eastAsia="方正小标宋简体" w:hAnsi="新宋体" w:hint="eastAsia"/>
          <w:color w:val="000000"/>
          <w:sz w:val="44"/>
          <w:szCs w:val="44"/>
        </w:rPr>
        <w:t>一个主题</w:t>
      </w:r>
      <w:r w:rsidRPr="00AC5A91">
        <w:rPr>
          <w:rFonts w:eastAsia="方正小标宋简体"/>
          <w:color w:val="000000"/>
          <w:sz w:val="44"/>
          <w:szCs w:val="44"/>
        </w:rPr>
        <w:t>”</w:t>
      </w:r>
      <w:bookmarkEnd w:id="0"/>
    </w:p>
    <w:p w:rsidR="00B37144" w:rsidRPr="00AC5A91" w:rsidRDefault="00B37144" w:rsidP="00AC5A91">
      <w:pPr>
        <w:spacing w:line="580" w:lineRule="exact"/>
        <w:jc w:val="center"/>
        <w:rPr>
          <w:rFonts w:eastAsia="方正黑体简体"/>
          <w:color w:val="000000"/>
          <w:spacing w:val="-8"/>
          <w:sz w:val="32"/>
          <w:szCs w:val="32"/>
        </w:rPr>
      </w:pPr>
      <w:r w:rsidRPr="00AC5A91">
        <w:rPr>
          <w:rFonts w:eastAsia="方正黑体简体"/>
          <w:color w:val="000000"/>
          <w:spacing w:val="-8"/>
          <w:sz w:val="32"/>
          <w:szCs w:val="32"/>
        </w:rPr>
        <w:t>——</w:t>
      </w:r>
      <w:r w:rsidRPr="00AC5A91">
        <w:rPr>
          <w:rFonts w:eastAsia="方正黑体简体" w:hint="eastAsia"/>
          <w:color w:val="000000"/>
          <w:spacing w:val="-8"/>
          <w:sz w:val="32"/>
          <w:szCs w:val="32"/>
        </w:rPr>
        <w:t>深入学习习近平总书记</w:t>
      </w:r>
      <w:r w:rsidRPr="00AC5A91">
        <w:rPr>
          <w:rFonts w:eastAsia="方正黑体简体"/>
          <w:color w:val="000000"/>
          <w:spacing w:val="-8"/>
          <w:sz w:val="32"/>
          <w:szCs w:val="32"/>
        </w:rPr>
        <w:t>“</w:t>
      </w:r>
      <w:r w:rsidRPr="00AC5A91">
        <w:rPr>
          <w:rFonts w:eastAsia="方正黑体简体" w:hint="eastAsia"/>
          <w:color w:val="000000"/>
          <w:spacing w:val="-8"/>
          <w:sz w:val="32"/>
          <w:szCs w:val="32"/>
        </w:rPr>
        <w:t>七一</w:t>
      </w:r>
      <w:r w:rsidRPr="00AC5A91">
        <w:rPr>
          <w:rFonts w:eastAsia="方正黑体简体"/>
          <w:color w:val="000000"/>
          <w:spacing w:val="-8"/>
          <w:sz w:val="32"/>
          <w:szCs w:val="32"/>
        </w:rPr>
        <w:t>”</w:t>
      </w:r>
      <w:r w:rsidRPr="00AC5A91">
        <w:rPr>
          <w:rFonts w:eastAsia="方正黑体简体" w:hint="eastAsia"/>
          <w:color w:val="000000"/>
          <w:spacing w:val="-8"/>
          <w:sz w:val="32"/>
          <w:szCs w:val="32"/>
        </w:rPr>
        <w:t>重要讲话新论断系列评论之一</w:t>
      </w:r>
    </w:p>
    <w:p w:rsidR="00B37144" w:rsidRPr="00AC5A91" w:rsidRDefault="00B37144" w:rsidP="00AC5A91">
      <w:pPr>
        <w:spacing w:line="580" w:lineRule="exact"/>
        <w:jc w:val="center"/>
        <w:rPr>
          <w:rFonts w:eastAsia="楷体_GB2312"/>
          <w:color w:val="000000"/>
          <w:sz w:val="32"/>
          <w:szCs w:val="32"/>
        </w:rPr>
      </w:pPr>
      <w:r w:rsidRPr="00AC5A91">
        <w:rPr>
          <w:rFonts w:eastAsia="楷体_GB2312" w:hint="eastAsia"/>
          <w:color w:val="000000"/>
          <w:sz w:val="32"/>
          <w:szCs w:val="32"/>
        </w:rPr>
        <w:t>董振华</w:t>
      </w:r>
      <w:r w:rsidRPr="00AC5A91">
        <w:rPr>
          <w:rFonts w:eastAsia="楷体_GB2312"/>
          <w:color w:val="000000"/>
          <w:sz w:val="32"/>
          <w:szCs w:val="32"/>
        </w:rPr>
        <w:t xml:space="preserve"> </w:t>
      </w:r>
      <w:r w:rsidRPr="00AC5A91">
        <w:rPr>
          <w:rFonts w:eastAsia="楷体_GB2312" w:hint="eastAsia"/>
          <w:color w:val="000000"/>
          <w:sz w:val="32"/>
          <w:szCs w:val="32"/>
        </w:rPr>
        <w:t>中央党校〔国家行政学院〕哲学教研部副主任</w:t>
      </w:r>
    </w:p>
    <w:p w:rsidR="00B37144" w:rsidRPr="00AC5A91" w:rsidRDefault="00B37144" w:rsidP="00AC5A91">
      <w:pPr>
        <w:spacing w:line="580" w:lineRule="exact"/>
        <w:rPr>
          <w:rFonts w:eastAsia="仿宋_GB2312"/>
          <w:color w:val="000000"/>
          <w:sz w:val="32"/>
          <w:szCs w:val="30"/>
        </w:rPr>
      </w:pPr>
    </w:p>
    <w:p w:rsidR="00B37144" w:rsidRPr="00AC5A91" w:rsidRDefault="00B37144" w:rsidP="00AC5A91">
      <w:pPr>
        <w:spacing w:line="580" w:lineRule="exact"/>
        <w:rPr>
          <w:rFonts w:eastAsia="仿宋_GB2312"/>
          <w:color w:val="000000"/>
          <w:sz w:val="32"/>
          <w:szCs w:val="30"/>
        </w:rPr>
      </w:pPr>
      <w:r w:rsidRPr="00AC5A91">
        <w:rPr>
          <w:rFonts w:eastAsia="仿宋_GB2312" w:hAnsi="仿宋" w:hint="eastAsia"/>
          <w:color w:val="000000"/>
          <w:sz w:val="32"/>
          <w:szCs w:val="30"/>
        </w:rPr>
        <w:t xml:space="preserve">　</w:t>
      </w:r>
      <w:r w:rsidRPr="00AC5A91">
        <w:rPr>
          <w:rFonts w:eastAsia="仿宋_GB2312" w:hAnsi="仿宋" w:hint="eastAsia"/>
          <w:b/>
          <w:color w:val="000000"/>
          <w:sz w:val="32"/>
          <w:szCs w:val="30"/>
        </w:rPr>
        <w:t xml:space="preserve">　习近平总书记在庆祝中国共产党成立</w:t>
      </w:r>
      <w:r w:rsidRPr="00AC5A91">
        <w:rPr>
          <w:rFonts w:eastAsia="仿宋_GB2312"/>
          <w:b/>
          <w:color w:val="000000"/>
          <w:sz w:val="32"/>
          <w:szCs w:val="30"/>
        </w:rPr>
        <w:t>100</w:t>
      </w:r>
      <w:r w:rsidRPr="00AC5A91">
        <w:rPr>
          <w:rFonts w:eastAsia="仿宋_GB2312" w:hAnsi="仿宋" w:hint="eastAsia"/>
          <w:b/>
          <w:color w:val="000000"/>
          <w:sz w:val="32"/>
          <w:szCs w:val="30"/>
        </w:rPr>
        <w:t>周年大会上指出：</w:t>
      </w:r>
      <w:r w:rsidRPr="00AC5A91">
        <w:rPr>
          <w:rFonts w:eastAsia="仿宋_GB2312"/>
          <w:b/>
          <w:color w:val="000000"/>
          <w:sz w:val="32"/>
          <w:szCs w:val="30"/>
        </w:rPr>
        <w:t>“</w:t>
      </w:r>
      <w:r w:rsidRPr="00AC5A91">
        <w:rPr>
          <w:rFonts w:eastAsia="仿宋_GB2312" w:hAnsi="仿宋" w:hint="eastAsia"/>
          <w:b/>
          <w:color w:val="000000"/>
          <w:sz w:val="32"/>
          <w:szCs w:val="30"/>
        </w:rPr>
        <w:t>中国共产党一经诞生，就把为中国人民谋幸福、为中华民族谋复兴确立为自己的初心使命。一百年来，中国共产党团结带领中国人民进行的一切奋斗、一切牺牲、一切创造，归结起来就是一个主题：实现中华民族伟大复兴。</w:t>
      </w:r>
      <w:r w:rsidRPr="00AC5A91">
        <w:rPr>
          <w:rFonts w:eastAsia="仿宋_GB2312"/>
          <w:b/>
          <w:color w:val="000000"/>
          <w:sz w:val="32"/>
          <w:szCs w:val="30"/>
        </w:rPr>
        <w:t>”</w:t>
      </w:r>
      <w:r w:rsidRPr="00AC5A91">
        <w:rPr>
          <w:rFonts w:eastAsia="仿宋_GB2312" w:hAnsi="仿宋" w:hint="eastAsia"/>
          <w:color w:val="000000"/>
          <w:sz w:val="32"/>
          <w:szCs w:val="30"/>
        </w:rPr>
        <w:t>这既是对中国共产党人不忘初心、牢记使命的辉煌历史的深刻总结，也是面向未来砥砺前行的政治宣示，我们必须牢记中华民族复兴的</w:t>
      </w:r>
      <w:r w:rsidRPr="00AC5A91">
        <w:rPr>
          <w:rFonts w:eastAsia="仿宋_GB2312"/>
          <w:color w:val="000000"/>
          <w:sz w:val="32"/>
          <w:szCs w:val="30"/>
        </w:rPr>
        <w:t>“</w:t>
      </w:r>
      <w:r w:rsidRPr="00AC5A91">
        <w:rPr>
          <w:rFonts w:eastAsia="仿宋_GB2312" w:hAnsi="仿宋" w:hint="eastAsia"/>
          <w:color w:val="000000"/>
          <w:sz w:val="32"/>
          <w:szCs w:val="30"/>
        </w:rPr>
        <w:t>国之大者</w:t>
      </w:r>
      <w:r w:rsidRPr="00AC5A91">
        <w:rPr>
          <w:rFonts w:eastAsia="仿宋_GB2312"/>
          <w:color w:val="000000"/>
          <w:sz w:val="32"/>
          <w:szCs w:val="30"/>
        </w:rPr>
        <w:t>”</w:t>
      </w:r>
      <w:r w:rsidRPr="00AC5A91">
        <w:rPr>
          <w:rFonts w:eastAsia="仿宋_GB2312" w:hAnsi="仿宋" w:hint="eastAsia"/>
          <w:color w:val="000000"/>
          <w:sz w:val="32"/>
          <w:szCs w:val="30"/>
        </w:rPr>
        <w:t>，在实现中华民族复兴的历史进程中不断创造历史伟业。</w:t>
      </w:r>
    </w:p>
    <w:p w:rsidR="00B37144" w:rsidRPr="00AC5A91" w:rsidRDefault="00B37144" w:rsidP="00AC5A91">
      <w:pPr>
        <w:spacing w:line="580" w:lineRule="exact"/>
        <w:rPr>
          <w:rFonts w:eastAsia="仿宋_GB2312"/>
          <w:color w:val="000000"/>
          <w:sz w:val="32"/>
          <w:szCs w:val="30"/>
        </w:rPr>
      </w:pPr>
      <w:r w:rsidRPr="00AC5A91">
        <w:rPr>
          <w:rFonts w:eastAsia="仿宋_GB2312" w:hAnsi="仿宋" w:hint="eastAsia"/>
          <w:color w:val="000000"/>
          <w:sz w:val="32"/>
          <w:szCs w:val="30"/>
        </w:rPr>
        <w:t xml:space="preserve">　</w:t>
      </w:r>
      <w:r w:rsidRPr="00AC5A91">
        <w:rPr>
          <w:rFonts w:eastAsia="仿宋_GB2312" w:hAnsi="仿宋" w:hint="eastAsia"/>
          <w:b/>
          <w:color w:val="000000"/>
          <w:sz w:val="32"/>
          <w:szCs w:val="30"/>
        </w:rPr>
        <w:t xml:space="preserve">　</w:t>
      </w:r>
      <w:r w:rsidRPr="00AC5A91">
        <w:rPr>
          <w:rFonts w:eastAsia="黑体" w:hAnsi="黑体" w:hint="eastAsia"/>
          <w:color w:val="000000"/>
          <w:sz w:val="32"/>
          <w:szCs w:val="30"/>
        </w:rPr>
        <w:t>回顾历史，百年党史就是追求中华民族伟大复兴梦想的历史。</w:t>
      </w:r>
      <w:r w:rsidRPr="00AC5A91">
        <w:rPr>
          <w:rFonts w:eastAsia="仿宋_GB2312" w:hAnsi="仿宋" w:hint="eastAsia"/>
          <w:color w:val="000000"/>
          <w:sz w:val="32"/>
          <w:szCs w:val="30"/>
        </w:rPr>
        <w:t>中华民族是世界上伟大的民族，但近代以来中华民族深受</w:t>
      </w:r>
      <w:r w:rsidRPr="00AC5A91">
        <w:rPr>
          <w:rFonts w:eastAsia="仿宋_GB2312"/>
          <w:color w:val="000000"/>
          <w:sz w:val="32"/>
          <w:szCs w:val="30"/>
        </w:rPr>
        <w:t>“</w:t>
      </w:r>
      <w:r w:rsidRPr="00AC5A91">
        <w:rPr>
          <w:rFonts w:eastAsia="仿宋_GB2312" w:hAnsi="仿宋" w:hint="eastAsia"/>
          <w:color w:val="000000"/>
          <w:sz w:val="32"/>
          <w:szCs w:val="30"/>
        </w:rPr>
        <w:t>三座大山</w:t>
      </w:r>
      <w:r w:rsidRPr="00AC5A91">
        <w:rPr>
          <w:rFonts w:eastAsia="仿宋_GB2312"/>
          <w:color w:val="000000"/>
          <w:sz w:val="32"/>
          <w:szCs w:val="30"/>
        </w:rPr>
        <w:t>”</w:t>
      </w:r>
      <w:r w:rsidRPr="00AC5A91">
        <w:rPr>
          <w:rFonts w:eastAsia="仿宋_GB2312" w:hAnsi="仿宋" w:hint="eastAsia"/>
          <w:color w:val="000000"/>
          <w:sz w:val="32"/>
          <w:szCs w:val="30"/>
        </w:rPr>
        <w:t>压迫，处于前所未有的水深火热之中。为了拯救民族危亡，中国人民奋起反抗，各种救国方案轮番出台，但都以失败而告终。中国共产党的成立是开天辟地的大事变，历史性地肩负起了实现中华民族伟大复兴的神圣使命。中国共产党团结带领中国人民，浴血奋战、百折不挠，经过北伐战争、土地革命战争、抗日战争、解放战争，推翻了</w:t>
      </w:r>
      <w:r w:rsidRPr="00AC5A91">
        <w:rPr>
          <w:rFonts w:eastAsia="仿宋_GB2312"/>
          <w:color w:val="000000"/>
          <w:sz w:val="32"/>
          <w:szCs w:val="30"/>
        </w:rPr>
        <w:t>“</w:t>
      </w:r>
      <w:r w:rsidRPr="00AC5A91">
        <w:rPr>
          <w:rFonts w:eastAsia="仿宋_GB2312" w:hAnsi="仿宋" w:hint="eastAsia"/>
          <w:color w:val="000000"/>
          <w:sz w:val="32"/>
          <w:szCs w:val="30"/>
        </w:rPr>
        <w:t>三座大山</w:t>
      </w:r>
      <w:r w:rsidRPr="00AC5A91">
        <w:rPr>
          <w:rFonts w:eastAsia="仿宋_GB2312"/>
          <w:color w:val="000000"/>
          <w:sz w:val="32"/>
          <w:szCs w:val="30"/>
        </w:rPr>
        <w:t>”</w:t>
      </w:r>
      <w:r w:rsidRPr="00AC5A91">
        <w:rPr>
          <w:rFonts w:eastAsia="仿宋_GB2312" w:hAnsi="仿宋" w:hint="eastAsia"/>
          <w:color w:val="000000"/>
          <w:sz w:val="32"/>
          <w:szCs w:val="30"/>
        </w:rPr>
        <w:t>，建立了人民当家作主的中华人民共和国，为实现中华民族伟大复兴创造了根本社会条件。新中国成立后，中国共产党团结带领中国人民，自力更生、发奋图强，进行社会主义革命，确立社会主义基本制度，为实现中华民族伟大复兴奠定了根本政治前提和制度基础。改革开放时期，中国共产党团结带领中国人民，解放思想、锐意进取，确立党在社会主义初级阶段的基本路线，坚定不移推进改革开放，为实现中华民族伟大复兴提供了充满新的活力的体制保证和快速发展的物质条件。党的十八大以来，为了实现中华民族伟大复兴，中国共产党团结带领中国人民，自信自强、守正创新，统揽伟大斗争、伟大工程、伟大事业、伟大梦想，创造了新时代中国特色社会主义的伟大成就。</w:t>
      </w:r>
    </w:p>
    <w:p w:rsidR="00B37144" w:rsidRPr="00AC5A91" w:rsidRDefault="00B37144" w:rsidP="00AC5A91">
      <w:pPr>
        <w:spacing w:line="580" w:lineRule="exact"/>
        <w:rPr>
          <w:rFonts w:eastAsia="仿宋_GB2312"/>
          <w:color w:val="000000"/>
          <w:sz w:val="32"/>
          <w:szCs w:val="30"/>
        </w:rPr>
      </w:pPr>
      <w:r w:rsidRPr="00AC5A91">
        <w:rPr>
          <w:rFonts w:eastAsia="仿宋_GB2312" w:hAnsi="仿宋" w:hint="eastAsia"/>
          <w:color w:val="000000"/>
          <w:sz w:val="32"/>
          <w:szCs w:val="30"/>
        </w:rPr>
        <w:t xml:space="preserve">　　</w:t>
      </w:r>
      <w:r w:rsidRPr="00AC5A91">
        <w:rPr>
          <w:rFonts w:eastAsia="黑体" w:hAnsi="黑体" w:hint="eastAsia"/>
          <w:color w:val="000000"/>
          <w:sz w:val="32"/>
          <w:szCs w:val="30"/>
        </w:rPr>
        <w:t>立足现实，实现中华民族伟大复兴进入了不可逆转的历史进程。</w:t>
      </w:r>
      <w:r w:rsidRPr="00AC5A91">
        <w:rPr>
          <w:rFonts w:eastAsia="仿宋_GB2312" w:hAnsi="仿宋" w:hint="eastAsia"/>
          <w:color w:val="000000"/>
          <w:sz w:val="32"/>
          <w:szCs w:val="30"/>
        </w:rPr>
        <w:t>中国特色社会主义进入新时代，我们坚持和加强党的全面领导，统筹推进</w:t>
      </w:r>
      <w:r w:rsidRPr="00AC5A91">
        <w:rPr>
          <w:rFonts w:eastAsia="仿宋_GB2312"/>
          <w:color w:val="000000"/>
          <w:sz w:val="32"/>
          <w:szCs w:val="30"/>
        </w:rPr>
        <w:t>“</w:t>
      </w:r>
      <w:r w:rsidRPr="00AC5A91">
        <w:rPr>
          <w:rFonts w:eastAsia="仿宋_GB2312" w:hAnsi="仿宋" w:hint="eastAsia"/>
          <w:color w:val="000000"/>
          <w:sz w:val="32"/>
          <w:szCs w:val="30"/>
        </w:rPr>
        <w:t>五位一体</w:t>
      </w:r>
      <w:r w:rsidRPr="00AC5A91">
        <w:rPr>
          <w:rFonts w:eastAsia="仿宋_GB2312"/>
          <w:color w:val="000000"/>
          <w:sz w:val="32"/>
          <w:szCs w:val="30"/>
        </w:rPr>
        <w:t>”</w:t>
      </w:r>
      <w:r w:rsidRPr="00AC5A91">
        <w:rPr>
          <w:rFonts w:eastAsia="仿宋_GB2312" w:hAnsi="仿宋" w:hint="eastAsia"/>
          <w:color w:val="000000"/>
          <w:sz w:val="32"/>
          <w:szCs w:val="30"/>
        </w:rPr>
        <w:t>总体布局、协调推进</w:t>
      </w:r>
      <w:r w:rsidRPr="00AC5A91">
        <w:rPr>
          <w:rFonts w:eastAsia="仿宋_GB2312"/>
          <w:color w:val="000000"/>
          <w:sz w:val="32"/>
          <w:szCs w:val="30"/>
        </w:rPr>
        <w:t>“</w:t>
      </w:r>
      <w:r w:rsidRPr="00AC5A91">
        <w:rPr>
          <w:rFonts w:eastAsia="仿宋_GB2312" w:hAnsi="仿宋" w:hint="eastAsia"/>
          <w:color w:val="000000"/>
          <w:sz w:val="32"/>
          <w:szCs w:val="30"/>
        </w:rPr>
        <w:t>四个全面</w:t>
      </w:r>
      <w:r w:rsidRPr="00AC5A91">
        <w:rPr>
          <w:rFonts w:eastAsia="仿宋_GB2312"/>
          <w:color w:val="000000"/>
          <w:sz w:val="32"/>
          <w:szCs w:val="30"/>
        </w:rPr>
        <w:t>”</w:t>
      </w:r>
      <w:r w:rsidRPr="00AC5A91">
        <w:rPr>
          <w:rFonts w:eastAsia="仿宋_GB2312" w:hAnsi="仿宋" w:hint="eastAsia"/>
          <w:color w:val="000000"/>
          <w:sz w:val="32"/>
          <w:szCs w:val="30"/>
        </w:rPr>
        <w:t>战略布局，坚持和完善中国特色社会主义制度、推进国家治理体系和治理能力现代化，战胜一系列重大风险挑战，实现第一个百年奋斗目标，明确实现第二个百年奋斗目标的战略安排，党和国家事业取得历史性成就、发生历史性变革，为实现中华民族伟大复兴提供了更为完善的制度保证、更为坚实的物质基础、更为主动的精神力量。</w:t>
      </w:r>
    </w:p>
    <w:p w:rsidR="00B37144" w:rsidRPr="00AC5A91" w:rsidRDefault="00B37144" w:rsidP="00AC5A91">
      <w:pPr>
        <w:spacing w:line="580" w:lineRule="exact"/>
        <w:rPr>
          <w:rFonts w:eastAsia="仿宋_GB2312"/>
          <w:color w:val="000000"/>
          <w:sz w:val="32"/>
          <w:szCs w:val="30"/>
        </w:rPr>
      </w:pPr>
      <w:r w:rsidRPr="00AC5A91">
        <w:rPr>
          <w:rFonts w:eastAsia="仿宋_GB2312" w:hAnsi="仿宋" w:hint="eastAsia"/>
          <w:color w:val="000000"/>
          <w:sz w:val="32"/>
          <w:szCs w:val="30"/>
        </w:rPr>
        <w:t xml:space="preserve">　　</w:t>
      </w:r>
      <w:r w:rsidRPr="00AC5A91">
        <w:rPr>
          <w:rFonts w:eastAsia="黑体" w:hAnsi="黑体" w:hint="eastAsia"/>
          <w:color w:val="000000"/>
          <w:sz w:val="32"/>
          <w:szCs w:val="30"/>
        </w:rPr>
        <w:t>展望未来，实现中华民族伟大复兴必须时刻胸怀</w:t>
      </w:r>
      <w:r w:rsidRPr="00AC5A91">
        <w:rPr>
          <w:rFonts w:eastAsia="黑体"/>
          <w:color w:val="000000"/>
          <w:sz w:val="32"/>
          <w:szCs w:val="30"/>
        </w:rPr>
        <w:t>“</w:t>
      </w:r>
      <w:r w:rsidRPr="00AC5A91">
        <w:rPr>
          <w:rFonts w:eastAsia="黑体" w:hAnsi="黑体" w:hint="eastAsia"/>
          <w:color w:val="000000"/>
          <w:sz w:val="32"/>
          <w:szCs w:val="30"/>
        </w:rPr>
        <w:t>国之大者</w:t>
      </w:r>
      <w:r w:rsidRPr="00AC5A91">
        <w:rPr>
          <w:rFonts w:eastAsia="黑体"/>
          <w:color w:val="000000"/>
          <w:sz w:val="32"/>
          <w:szCs w:val="30"/>
        </w:rPr>
        <w:t>”</w:t>
      </w:r>
      <w:r w:rsidRPr="00AC5A91">
        <w:rPr>
          <w:rFonts w:eastAsia="黑体" w:hAnsi="黑体" w:hint="eastAsia"/>
          <w:color w:val="000000"/>
          <w:sz w:val="32"/>
          <w:szCs w:val="30"/>
        </w:rPr>
        <w:t>。</w:t>
      </w:r>
      <w:r w:rsidRPr="00AC5A91">
        <w:rPr>
          <w:rFonts w:eastAsia="仿宋_GB2312" w:hAnsi="仿宋" w:hint="eastAsia"/>
          <w:color w:val="000000"/>
          <w:sz w:val="32"/>
          <w:szCs w:val="30"/>
        </w:rPr>
        <w:t>中华民族伟大复兴是我们的最高利益，因而也是我们的战略全局。在中华民族的最高利益面前，任何困难都不能成为我们前进路上的拦路虎和绊脚石，我们必须紧紧围绕在这一战略全局，牢记神圣使命，向着美好的未来不断前进，在一代代中华儿女的接续奋斗中实现伟大梦想。</w:t>
      </w:r>
    </w:p>
    <w:p w:rsidR="00B37144" w:rsidRPr="00AC5A91" w:rsidRDefault="00B37144" w:rsidP="00AC5A91">
      <w:pPr>
        <w:spacing w:line="580" w:lineRule="exact"/>
        <w:rPr>
          <w:rFonts w:eastAsia="仿宋_GB2312"/>
          <w:color w:val="000000"/>
          <w:sz w:val="32"/>
          <w:szCs w:val="30"/>
        </w:rPr>
      </w:pPr>
      <w:r w:rsidRPr="00AC5A91">
        <w:rPr>
          <w:rFonts w:eastAsia="仿宋_GB2312" w:hAnsi="仿宋" w:hint="eastAsia"/>
          <w:color w:val="000000"/>
          <w:sz w:val="32"/>
          <w:szCs w:val="30"/>
        </w:rPr>
        <w:t xml:space="preserve">　　</w:t>
      </w:r>
      <w:r w:rsidRPr="00AC5A91">
        <w:rPr>
          <w:rFonts w:eastAsia="仿宋_GB2312" w:hAnsi="仿宋" w:hint="eastAsia"/>
          <w:b/>
          <w:color w:val="000000"/>
          <w:sz w:val="32"/>
          <w:szCs w:val="30"/>
        </w:rPr>
        <w:t>必须坚持党的坚强领导。</w:t>
      </w:r>
      <w:r w:rsidRPr="00AC5A91">
        <w:rPr>
          <w:rFonts w:eastAsia="仿宋_GB2312" w:hAnsi="仿宋" w:hint="eastAsia"/>
          <w:color w:val="000000"/>
          <w:sz w:val="32"/>
          <w:szCs w:val="30"/>
        </w:rPr>
        <w:t>在中国这样一个有着</w:t>
      </w:r>
      <w:r w:rsidRPr="00AC5A91">
        <w:rPr>
          <w:rFonts w:eastAsia="仿宋_GB2312"/>
          <w:color w:val="000000"/>
          <w:sz w:val="32"/>
          <w:szCs w:val="30"/>
        </w:rPr>
        <w:t>14</w:t>
      </w:r>
      <w:r w:rsidRPr="00AC5A91">
        <w:rPr>
          <w:rFonts w:eastAsia="仿宋_GB2312" w:hAnsi="仿宋" w:hint="eastAsia"/>
          <w:color w:val="000000"/>
          <w:sz w:val="32"/>
          <w:szCs w:val="30"/>
        </w:rPr>
        <w:t>亿人口、有着</w:t>
      </w:r>
      <w:r w:rsidRPr="00AC5A91">
        <w:rPr>
          <w:rFonts w:eastAsia="仿宋_GB2312"/>
          <w:color w:val="000000"/>
          <w:sz w:val="32"/>
          <w:szCs w:val="30"/>
        </w:rPr>
        <w:t>960</w:t>
      </w:r>
      <w:r w:rsidRPr="00AC5A91">
        <w:rPr>
          <w:rFonts w:eastAsia="仿宋_GB2312" w:hAnsi="仿宋" w:hint="eastAsia"/>
          <w:color w:val="000000"/>
          <w:sz w:val="32"/>
          <w:szCs w:val="30"/>
        </w:rPr>
        <w:t>多万平方公里土地的大国，如果没有一个坚强的领导核心来举旗定向、凝聚共识，那么任何伟大的成就都是不可能取得的。在民族复兴的历史进程中，中国共产党必须也能够发挥总揽全局、协调各方的领导核心作用，必须也能够发挥集中力量办大事的优势。历史充分证明，只有中国共产党才能领导中华民族实现伟大复兴的梦想。</w:t>
      </w:r>
    </w:p>
    <w:p w:rsidR="00B37144" w:rsidRPr="00AC5A91" w:rsidRDefault="00B37144" w:rsidP="00AC5A91">
      <w:pPr>
        <w:spacing w:line="580" w:lineRule="exact"/>
        <w:rPr>
          <w:rFonts w:eastAsia="仿宋_GB2312"/>
          <w:color w:val="000000"/>
          <w:sz w:val="32"/>
          <w:szCs w:val="30"/>
        </w:rPr>
      </w:pPr>
      <w:r w:rsidRPr="00AC5A91">
        <w:rPr>
          <w:rFonts w:eastAsia="仿宋_GB2312" w:hAnsi="仿宋" w:hint="eastAsia"/>
          <w:color w:val="000000"/>
          <w:sz w:val="32"/>
          <w:szCs w:val="30"/>
        </w:rPr>
        <w:t xml:space="preserve">　　</w:t>
      </w:r>
      <w:r w:rsidRPr="00AC5A91">
        <w:rPr>
          <w:rFonts w:eastAsia="仿宋_GB2312" w:hAnsi="仿宋" w:hint="eastAsia"/>
          <w:b/>
          <w:color w:val="000000"/>
          <w:sz w:val="32"/>
          <w:szCs w:val="30"/>
        </w:rPr>
        <w:t>必须坚持用中国化的马克思主义引领实践。</w:t>
      </w:r>
      <w:r w:rsidRPr="00AC5A91">
        <w:rPr>
          <w:rFonts w:eastAsia="仿宋_GB2312" w:hAnsi="仿宋" w:hint="eastAsia"/>
          <w:color w:val="000000"/>
          <w:sz w:val="32"/>
          <w:szCs w:val="30"/>
        </w:rPr>
        <w:t>马克思主义是我们立党立国的根本指导思想，是我们党的旗帜和灵魂。马克思主义都是具体的，不存在抽象的马克思主义。用于指导中国实践和引领中国发展的马克思主义，必须是不断中国化时代化的马克思主义。我们必须坚持守正创新，坚持用</w:t>
      </w:r>
      <w:r w:rsidRPr="00AC5A91">
        <w:rPr>
          <w:rFonts w:eastAsia="仿宋_GB2312"/>
          <w:color w:val="000000"/>
          <w:sz w:val="32"/>
          <w:szCs w:val="30"/>
        </w:rPr>
        <w:t>21</w:t>
      </w:r>
      <w:r w:rsidRPr="00AC5A91">
        <w:rPr>
          <w:rFonts w:eastAsia="仿宋_GB2312" w:hAnsi="仿宋" w:hint="eastAsia"/>
          <w:color w:val="000000"/>
          <w:sz w:val="32"/>
          <w:szCs w:val="30"/>
        </w:rPr>
        <w:t>世纪马克思主义、当代中国的马克思主义观察时代、把握时代、引领时代。</w:t>
      </w:r>
    </w:p>
    <w:p w:rsidR="00B37144" w:rsidRPr="00AC5A91" w:rsidRDefault="00B37144" w:rsidP="00AC5A91">
      <w:pPr>
        <w:spacing w:line="580" w:lineRule="exact"/>
        <w:rPr>
          <w:rFonts w:eastAsia="仿宋_GB2312"/>
          <w:color w:val="000000"/>
          <w:sz w:val="32"/>
          <w:szCs w:val="30"/>
        </w:rPr>
      </w:pPr>
      <w:r w:rsidRPr="00AC5A91">
        <w:rPr>
          <w:rFonts w:eastAsia="仿宋_GB2312" w:hAnsi="仿宋" w:hint="eastAsia"/>
          <w:color w:val="000000"/>
          <w:sz w:val="32"/>
          <w:szCs w:val="30"/>
        </w:rPr>
        <w:t xml:space="preserve">　　</w:t>
      </w:r>
      <w:r w:rsidRPr="00AC5A91">
        <w:rPr>
          <w:rFonts w:eastAsia="仿宋_GB2312" w:hAnsi="仿宋" w:hint="eastAsia"/>
          <w:b/>
          <w:color w:val="000000"/>
          <w:sz w:val="32"/>
          <w:szCs w:val="30"/>
        </w:rPr>
        <w:t>必须不断以自我革命精神全面从严治党。</w:t>
      </w:r>
      <w:r w:rsidRPr="00AC5A91">
        <w:rPr>
          <w:rFonts w:eastAsia="仿宋_GB2312" w:hAnsi="仿宋" w:hint="eastAsia"/>
          <w:color w:val="000000"/>
          <w:sz w:val="32"/>
          <w:szCs w:val="30"/>
        </w:rPr>
        <w:t>推进党的建设新的伟大工程是实现中华民族伟大复兴的必然要求，在民族复兴进程中起着决定性作用。在新的发展阶段，我们党面临的风险和考验也将更加尖锐复杂，只有全面推进党的政治建设、思想建设、组织建设、作风建设、纪律建设，才能确保我们党始终能够在民族复兴的进程中领航掌舵，带领中华民族走向复兴的光辉未来。</w:t>
      </w:r>
    </w:p>
    <w:p w:rsidR="00B37144" w:rsidRPr="00AC5A91" w:rsidRDefault="00B37144" w:rsidP="00AC5A91">
      <w:pPr>
        <w:spacing w:line="580" w:lineRule="exact"/>
        <w:rPr>
          <w:rFonts w:eastAsia="仿宋_GB2312"/>
          <w:color w:val="000000"/>
          <w:sz w:val="32"/>
          <w:szCs w:val="30"/>
        </w:rPr>
      </w:pPr>
      <w:r w:rsidRPr="00AC5A91">
        <w:rPr>
          <w:rFonts w:eastAsia="仿宋_GB2312" w:hAnsi="仿宋" w:hint="eastAsia"/>
          <w:color w:val="000000"/>
          <w:sz w:val="32"/>
          <w:szCs w:val="30"/>
        </w:rPr>
        <w:t xml:space="preserve">　　</w:t>
      </w:r>
      <w:r w:rsidRPr="00AC5A91">
        <w:rPr>
          <w:rFonts w:eastAsia="仿宋_GB2312" w:hAnsi="仿宋" w:hint="eastAsia"/>
          <w:b/>
          <w:color w:val="000000"/>
          <w:sz w:val="32"/>
          <w:szCs w:val="30"/>
        </w:rPr>
        <w:t>必须统筹好发展和安全。</w:t>
      </w:r>
      <w:r w:rsidRPr="00AC5A91">
        <w:rPr>
          <w:rFonts w:eastAsia="仿宋_GB2312" w:hAnsi="仿宋" w:hint="eastAsia"/>
          <w:color w:val="000000"/>
          <w:sz w:val="32"/>
          <w:szCs w:val="30"/>
        </w:rPr>
        <w:t>统筹好发展和安全是实现民族复兴的战略支点，没有发展，就没有中华民族的伟大复兴；没有安全，发展就得不到保障，民族复兴更只能是空谈。我们必须加快国防和军队现代化，以更强大的能力、更可靠的手段捍卫国家主权、安全、发展利益。我们必须不断推动构建人类命运共同体，致力于推动世界和平。</w:t>
      </w:r>
    </w:p>
    <w:p w:rsidR="00B37144" w:rsidRPr="00AC5A91" w:rsidRDefault="00B37144" w:rsidP="00AC5A91">
      <w:pPr>
        <w:spacing w:line="580" w:lineRule="exact"/>
        <w:rPr>
          <w:rFonts w:eastAsia="仿宋_GB2312"/>
          <w:color w:val="000000"/>
          <w:sz w:val="32"/>
          <w:szCs w:val="30"/>
        </w:rPr>
      </w:pPr>
      <w:r w:rsidRPr="00AC5A91">
        <w:rPr>
          <w:rFonts w:eastAsia="仿宋_GB2312" w:hAnsi="仿宋" w:hint="eastAsia"/>
          <w:color w:val="000000"/>
          <w:sz w:val="32"/>
          <w:szCs w:val="30"/>
        </w:rPr>
        <w:t xml:space="preserve">　　习近平总书记指出：</w:t>
      </w:r>
      <w:r w:rsidRPr="00AC5A91">
        <w:rPr>
          <w:rFonts w:eastAsia="仿宋_GB2312"/>
          <w:color w:val="000000"/>
          <w:sz w:val="32"/>
          <w:szCs w:val="30"/>
        </w:rPr>
        <w:t>“</w:t>
      </w:r>
      <w:r w:rsidRPr="00AC5A91">
        <w:rPr>
          <w:rFonts w:eastAsia="仿宋_GB2312" w:hAnsi="仿宋" w:hint="eastAsia"/>
          <w:color w:val="000000"/>
          <w:sz w:val="32"/>
          <w:szCs w:val="30"/>
        </w:rPr>
        <w:t>行百里者半九十。中华民族伟大复兴，绝不是轻轻松松、敲锣打鼓就能实现的。全党必须准备付出更为艰巨、更</w:t>
      </w:r>
      <w:r w:rsidRPr="00AC5A91">
        <w:rPr>
          <w:rFonts w:eastAsia="仿宋_GB2312" w:hAnsi="仿宋" w:hint="eastAsia"/>
          <w:color w:val="000000"/>
          <w:spacing w:val="-4"/>
          <w:sz w:val="32"/>
          <w:szCs w:val="30"/>
        </w:rPr>
        <w:t>为艰苦的努力。</w:t>
      </w:r>
      <w:r w:rsidRPr="00AC5A91">
        <w:rPr>
          <w:rFonts w:eastAsia="仿宋_GB2312"/>
          <w:color w:val="000000"/>
          <w:spacing w:val="-4"/>
          <w:sz w:val="32"/>
          <w:szCs w:val="30"/>
        </w:rPr>
        <w:t>”</w:t>
      </w:r>
      <w:r w:rsidRPr="00AC5A91">
        <w:rPr>
          <w:rFonts w:eastAsia="仿宋_GB2312" w:hAnsi="仿宋" w:hint="eastAsia"/>
          <w:color w:val="000000"/>
          <w:spacing w:val="-4"/>
          <w:sz w:val="32"/>
          <w:szCs w:val="30"/>
        </w:rPr>
        <w:t>越是到这个时候，我们越不能懈怠松劲，越需要加倍努力，绝不能让先前的努力白费。我们要充分意识到新发展阶段对于实现中华民族伟大复兴的重要历史意义，充分调动起一切积极因素，以永不懈怠、永不僵化的精神状态和一往无前的奋斗姿态，向着中华民族伟大复兴的宏伟目标奋勇前进</w:t>
      </w:r>
      <w:r w:rsidRPr="00AC5A91">
        <w:rPr>
          <w:rFonts w:eastAsia="仿宋_GB2312" w:hAnsi="仿宋" w:hint="eastAsia"/>
          <w:color w:val="000000"/>
          <w:sz w:val="32"/>
          <w:szCs w:val="30"/>
        </w:rPr>
        <w:t>。</w:t>
      </w:r>
    </w:p>
    <w:p w:rsidR="00B37144" w:rsidRPr="00AC5A91" w:rsidRDefault="00B37144" w:rsidP="003317DB">
      <w:pPr>
        <w:spacing w:line="580" w:lineRule="exact"/>
        <w:ind w:firstLineChars="1040" w:firstLine="31680"/>
        <w:jc w:val="right"/>
        <w:rPr>
          <w:rFonts w:eastAsia="楷体_GB2312"/>
          <w:color w:val="000000"/>
          <w:sz w:val="32"/>
          <w:szCs w:val="32"/>
        </w:rPr>
      </w:pPr>
      <w:r w:rsidRPr="00AC5A91">
        <w:rPr>
          <w:rFonts w:eastAsia="楷体_GB2312" w:hint="eastAsia"/>
          <w:color w:val="000000"/>
          <w:sz w:val="32"/>
          <w:szCs w:val="32"/>
        </w:rPr>
        <w:t>（选自《光明日报》</w:t>
      </w:r>
      <w:smartTag w:uri="urn:schemas-microsoft-com:office:smarttags" w:element="chsdate">
        <w:smartTagPr>
          <w:attr w:name="IsROCDate" w:val="False"/>
          <w:attr w:name="IsLunarDate" w:val="False"/>
          <w:attr w:name="Day" w:val="4"/>
          <w:attr w:name="Month" w:val="8"/>
          <w:attr w:name="Year" w:val="2021"/>
        </w:smartTagPr>
        <w:r w:rsidRPr="00AC5A91">
          <w:rPr>
            <w:rFonts w:eastAsia="楷体_GB2312"/>
            <w:color w:val="000000"/>
            <w:sz w:val="32"/>
            <w:szCs w:val="32"/>
          </w:rPr>
          <w:t>2021</w:t>
        </w:r>
        <w:r w:rsidRPr="00AC5A91">
          <w:rPr>
            <w:rFonts w:eastAsia="楷体_GB2312" w:hint="eastAsia"/>
            <w:color w:val="000000"/>
            <w:sz w:val="32"/>
            <w:szCs w:val="32"/>
          </w:rPr>
          <w:t>年</w:t>
        </w:r>
        <w:r w:rsidRPr="00AC5A91">
          <w:rPr>
            <w:rFonts w:eastAsia="楷体_GB2312"/>
            <w:color w:val="000000"/>
            <w:sz w:val="32"/>
            <w:szCs w:val="32"/>
          </w:rPr>
          <w:t>8</w:t>
        </w:r>
        <w:r w:rsidRPr="00AC5A91">
          <w:rPr>
            <w:rFonts w:eastAsia="楷体_GB2312" w:hint="eastAsia"/>
            <w:color w:val="000000"/>
            <w:sz w:val="32"/>
            <w:szCs w:val="32"/>
          </w:rPr>
          <w:t>月</w:t>
        </w:r>
        <w:r w:rsidRPr="00AC5A91">
          <w:rPr>
            <w:rFonts w:eastAsia="楷体_GB2312"/>
            <w:color w:val="000000"/>
            <w:sz w:val="32"/>
            <w:szCs w:val="32"/>
          </w:rPr>
          <w:t>4</w:t>
        </w:r>
        <w:r w:rsidRPr="00AC5A91">
          <w:rPr>
            <w:rFonts w:eastAsia="楷体_GB2312" w:hint="eastAsia"/>
            <w:color w:val="000000"/>
            <w:sz w:val="32"/>
            <w:szCs w:val="32"/>
          </w:rPr>
          <w:t>日</w:t>
        </w:r>
      </w:smartTag>
      <w:r w:rsidRPr="00AC5A91">
        <w:rPr>
          <w:rFonts w:eastAsia="楷体_GB2312" w:hint="eastAsia"/>
          <w:color w:val="000000"/>
          <w:sz w:val="32"/>
          <w:szCs w:val="32"/>
        </w:rPr>
        <w:t>）</w:t>
      </w:r>
    </w:p>
    <w:p w:rsidR="00B37144" w:rsidRPr="00AC5A91" w:rsidRDefault="00B37144" w:rsidP="00AC5A91">
      <w:pPr>
        <w:spacing w:line="580" w:lineRule="exact"/>
        <w:rPr>
          <w:rFonts w:eastAsia="仿宋_GB2312"/>
          <w:color w:val="000000"/>
          <w:sz w:val="32"/>
          <w:szCs w:val="30"/>
        </w:rPr>
      </w:pPr>
      <w:r w:rsidRPr="00AC5A91">
        <w:rPr>
          <w:rFonts w:eastAsia="楷体_GB2312"/>
          <w:color w:val="000000"/>
          <w:sz w:val="32"/>
          <w:szCs w:val="30"/>
        </w:rPr>
        <w:br w:type="page"/>
      </w:r>
    </w:p>
    <w:p w:rsidR="00B37144" w:rsidRPr="00AC5A91" w:rsidRDefault="00B37144" w:rsidP="00AC5A91">
      <w:pPr>
        <w:spacing w:line="580" w:lineRule="exact"/>
        <w:jc w:val="center"/>
        <w:outlineLvl w:val="0"/>
        <w:rPr>
          <w:rFonts w:eastAsia="方正小标宋简体" w:hAnsi="新宋体"/>
          <w:color w:val="000000"/>
          <w:sz w:val="44"/>
          <w:szCs w:val="44"/>
        </w:rPr>
      </w:pPr>
      <w:bookmarkStart w:id="1" w:name="_Toc82765958"/>
      <w:r w:rsidRPr="00AC5A91">
        <w:rPr>
          <w:rFonts w:eastAsia="方正小标宋简体" w:hAnsi="新宋体" w:hint="eastAsia"/>
          <w:color w:val="000000"/>
          <w:sz w:val="44"/>
          <w:szCs w:val="44"/>
        </w:rPr>
        <w:t>全过程人民民主是人类民主的新形态</w:t>
      </w:r>
      <w:bookmarkEnd w:id="1"/>
    </w:p>
    <w:p w:rsidR="00B37144" w:rsidRPr="00AC5A91" w:rsidRDefault="00B37144" w:rsidP="00AC5A91">
      <w:pPr>
        <w:spacing w:line="580" w:lineRule="exact"/>
        <w:jc w:val="center"/>
        <w:rPr>
          <w:rFonts w:eastAsia="方正黑体简体"/>
          <w:color w:val="000000"/>
          <w:spacing w:val="-8"/>
          <w:sz w:val="32"/>
          <w:szCs w:val="32"/>
        </w:rPr>
      </w:pPr>
      <w:r w:rsidRPr="00AC5A91">
        <w:rPr>
          <w:rFonts w:eastAsia="方正黑体简体"/>
          <w:color w:val="000000"/>
          <w:spacing w:val="-8"/>
          <w:sz w:val="32"/>
          <w:szCs w:val="32"/>
        </w:rPr>
        <w:t>——</w:t>
      </w:r>
      <w:r w:rsidRPr="00AC5A91">
        <w:rPr>
          <w:rFonts w:eastAsia="方正黑体简体" w:hint="eastAsia"/>
          <w:color w:val="000000"/>
          <w:spacing w:val="-8"/>
          <w:sz w:val="32"/>
          <w:szCs w:val="32"/>
        </w:rPr>
        <w:t>深入学习习近平总书记</w:t>
      </w:r>
      <w:r w:rsidRPr="00AC5A91">
        <w:rPr>
          <w:rFonts w:eastAsia="方正黑体简体"/>
          <w:color w:val="000000"/>
          <w:spacing w:val="-8"/>
          <w:sz w:val="32"/>
          <w:szCs w:val="32"/>
        </w:rPr>
        <w:t>“</w:t>
      </w:r>
      <w:r w:rsidRPr="00AC5A91">
        <w:rPr>
          <w:rFonts w:eastAsia="方正黑体简体" w:hint="eastAsia"/>
          <w:color w:val="000000"/>
          <w:spacing w:val="-8"/>
          <w:sz w:val="32"/>
          <w:szCs w:val="32"/>
        </w:rPr>
        <w:t>七一</w:t>
      </w:r>
      <w:r w:rsidRPr="00AC5A91">
        <w:rPr>
          <w:rFonts w:eastAsia="方正黑体简体"/>
          <w:color w:val="000000"/>
          <w:spacing w:val="-8"/>
          <w:sz w:val="32"/>
          <w:szCs w:val="32"/>
        </w:rPr>
        <w:t>”</w:t>
      </w:r>
      <w:r w:rsidRPr="00AC5A91">
        <w:rPr>
          <w:rFonts w:eastAsia="方正黑体简体" w:hint="eastAsia"/>
          <w:color w:val="000000"/>
          <w:spacing w:val="-8"/>
          <w:sz w:val="32"/>
          <w:szCs w:val="32"/>
        </w:rPr>
        <w:t>重要讲话新论断系列评论之二</w:t>
      </w:r>
    </w:p>
    <w:p w:rsidR="00B37144" w:rsidRPr="00AC5A91" w:rsidRDefault="00B37144" w:rsidP="00AC5A91">
      <w:pPr>
        <w:spacing w:line="580" w:lineRule="exact"/>
        <w:jc w:val="center"/>
        <w:rPr>
          <w:rFonts w:eastAsia="楷体_GB2312"/>
          <w:color w:val="000000"/>
          <w:sz w:val="32"/>
          <w:szCs w:val="30"/>
        </w:rPr>
      </w:pPr>
      <w:r w:rsidRPr="00AC5A91">
        <w:rPr>
          <w:rFonts w:eastAsia="楷体_GB2312" w:hint="eastAsia"/>
          <w:color w:val="000000"/>
          <w:sz w:val="32"/>
          <w:szCs w:val="30"/>
        </w:rPr>
        <w:t>秦德君</w:t>
      </w:r>
      <w:r w:rsidRPr="00AC5A91">
        <w:rPr>
          <w:rFonts w:eastAsia="楷体_GB2312"/>
          <w:color w:val="000000"/>
          <w:sz w:val="32"/>
          <w:szCs w:val="30"/>
        </w:rPr>
        <w:t xml:space="preserve"> </w:t>
      </w:r>
      <w:r w:rsidRPr="00AC5A91">
        <w:rPr>
          <w:rFonts w:eastAsia="楷体_GB2312" w:hint="eastAsia"/>
          <w:color w:val="000000"/>
          <w:sz w:val="32"/>
          <w:szCs w:val="30"/>
        </w:rPr>
        <w:t>上海政治学会副会长</w:t>
      </w:r>
    </w:p>
    <w:p w:rsidR="00B37144" w:rsidRPr="00AC5A91" w:rsidRDefault="00B37144" w:rsidP="00AC5A91">
      <w:pPr>
        <w:spacing w:line="580" w:lineRule="exact"/>
        <w:rPr>
          <w:rFonts w:eastAsia="仿宋_GB2312"/>
          <w:color w:val="000000"/>
          <w:sz w:val="32"/>
          <w:szCs w:val="30"/>
        </w:rPr>
      </w:pP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仿宋_GB2312" w:hAnsi="仿宋" w:hint="eastAsia"/>
          <w:b/>
          <w:color w:val="000000"/>
          <w:sz w:val="32"/>
          <w:szCs w:val="30"/>
        </w:rPr>
        <w:t>习近平总书记在庆祝中国共产党成立</w:t>
      </w:r>
      <w:r w:rsidRPr="00AC5A91">
        <w:rPr>
          <w:rFonts w:eastAsia="仿宋_GB2312"/>
          <w:b/>
          <w:color w:val="000000"/>
          <w:sz w:val="32"/>
          <w:szCs w:val="30"/>
        </w:rPr>
        <w:t>100</w:t>
      </w:r>
      <w:r w:rsidRPr="00AC5A91">
        <w:rPr>
          <w:rFonts w:eastAsia="仿宋_GB2312" w:hAnsi="仿宋" w:hint="eastAsia"/>
          <w:b/>
          <w:color w:val="000000"/>
          <w:sz w:val="32"/>
          <w:szCs w:val="30"/>
        </w:rPr>
        <w:t>周年大会上强调：</w:t>
      </w:r>
      <w:r w:rsidRPr="00AC5A91">
        <w:rPr>
          <w:rFonts w:eastAsia="仿宋_GB2312"/>
          <w:b/>
          <w:color w:val="000000"/>
          <w:sz w:val="32"/>
          <w:szCs w:val="30"/>
        </w:rPr>
        <w:t>“</w:t>
      </w:r>
      <w:r w:rsidRPr="00AC5A91">
        <w:rPr>
          <w:rFonts w:eastAsia="仿宋_GB2312" w:hAnsi="仿宋" w:hint="eastAsia"/>
          <w:b/>
          <w:color w:val="000000"/>
          <w:sz w:val="32"/>
          <w:szCs w:val="30"/>
        </w:rPr>
        <w:t>践行以人民为中心的发展思想，发展全过程人民民主，维护社会公平正义，着力解决发展不平衡不充分问题和人民群众急难愁盼问题，推动人的全面发展、全体人民共同富裕取得更为明显的实质性进展！</w:t>
      </w:r>
      <w:r w:rsidRPr="00AC5A91">
        <w:rPr>
          <w:rFonts w:eastAsia="仿宋_GB2312"/>
          <w:b/>
          <w:color w:val="000000"/>
          <w:sz w:val="32"/>
          <w:szCs w:val="30"/>
        </w:rPr>
        <w:t>”</w:t>
      </w:r>
      <w:r w:rsidRPr="00AC5A91">
        <w:rPr>
          <w:rFonts w:eastAsia="仿宋_GB2312" w:hAnsi="仿宋" w:hint="eastAsia"/>
          <w:color w:val="000000"/>
          <w:sz w:val="32"/>
          <w:szCs w:val="30"/>
        </w:rPr>
        <w:t>这一论述揭示了全过程人民民主国家制度的特色和本质，体现了马克思主义的政治发展观，为新时代发展全过程民主确立了目标。全过程人民民主是中国特色社会主义最为显著的特色之一，是以人民性为本质特征的人类民主新形态。</w:t>
      </w:r>
    </w:p>
    <w:p w:rsidR="00B37144" w:rsidRPr="00AC5A91" w:rsidRDefault="00B37144" w:rsidP="00AC5A91">
      <w:pPr>
        <w:spacing w:line="580" w:lineRule="exact"/>
        <w:rPr>
          <w:rFonts w:eastAsia="仿宋_GB2312"/>
          <w:color w:val="000000"/>
          <w:sz w:val="32"/>
          <w:szCs w:val="30"/>
        </w:rPr>
      </w:pPr>
      <w:r w:rsidRPr="00AC5A91">
        <w:rPr>
          <w:rFonts w:eastAsia="仿宋_GB2312" w:hAnsi="仿宋" w:hint="eastAsia"/>
          <w:color w:val="000000"/>
          <w:sz w:val="32"/>
          <w:szCs w:val="30"/>
        </w:rPr>
        <w:t xml:space="preserve">　　</w:t>
      </w:r>
      <w:r w:rsidRPr="00AC5A91">
        <w:rPr>
          <w:rFonts w:eastAsia="黑体" w:hAnsi="黑体" w:hint="eastAsia"/>
          <w:color w:val="000000"/>
          <w:sz w:val="32"/>
          <w:szCs w:val="30"/>
        </w:rPr>
        <w:t>首先，全过程人民民主是对马克思主义民主理论的创造性运用。</w:t>
      </w:r>
      <w:r w:rsidRPr="00AC5A91">
        <w:rPr>
          <w:rFonts w:eastAsia="仿宋_GB2312" w:hAnsi="仿宋" w:hint="eastAsia"/>
          <w:color w:val="000000"/>
          <w:sz w:val="32"/>
          <w:szCs w:val="30"/>
        </w:rPr>
        <w:t>在众多的民主理论和政治体系中，以</w:t>
      </w:r>
      <w:r w:rsidRPr="00AC5A91">
        <w:rPr>
          <w:rFonts w:eastAsia="仿宋_GB2312"/>
          <w:color w:val="000000"/>
          <w:sz w:val="32"/>
          <w:szCs w:val="30"/>
        </w:rPr>
        <w:t>“</w:t>
      </w:r>
      <w:r w:rsidRPr="00AC5A91">
        <w:rPr>
          <w:rFonts w:eastAsia="仿宋_GB2312" w:hAnsi="仿宋" w:hint="eastAsia"/>
          <w:color w:val="000000"/>
          <w:sz w:val="32"/>
          <w:szCs w:val="30"/>
        </w:rPr>
        <w:t>人民性</w:t>
      </w:r>
      <w:r w:rsidRPr="00AC5A91">
        <w:rPr>
          <w:rFonts w:eastAsia="仿宋_GB2312"/>
          <w:color w:val="000000"/>
          <w:sz w:val="32"/>
          <w:szCs w:val="30"/>
        </w:rPr>
        <w:t>”</w:t>
      </w:r>
      <w:r w:rsidRPr="00AC5A91">
        <w:rPr>
          <w:rFonts w:eastAsia="仿宋_GB2312" w:hAnsi="仿宋" w:hint="eastAsia"/>
          <w:color w:val="000000"/>
          <w:sz w:val="32"/>
          <w:szCs w:val="30"/>
        </w:rPr>
        <w:t>为核心的民主理论和阐释，是由</w:t>
      </w:r>
      <w:r w:rsidRPr="00AC5A91">
        <w:rPr>
          <w:rFonts w:eastAsia="仿宋_GB2312"/>
          <w:color w:val="000000"/>
          <w:sz w:val="32"/>
          <w:szCs w:val="30"/>
        </w:rPr>
        <w:t>19</w:t>
      </w:r>
      <w:r w:rsidRPr="00AC5A91">
        <w:rPr>
          <w:rFonts w:eastAsia="仿宋_GB2312" w:hAnsi="仿宋" w:hint="eastAsia"/>
          <w:color w:val="000000"/>
          <w:sz w:val="32"/>
          <w:szCs w:val="30"/>
        </w:rPr>
        <w:t>世纪产生的马克思主义来提供的。马克思主义在国家权力归属问题上正本清源，廓清了国家权力的本质、来源以及国家与社会关系等问题上的重重迷雾，使人民回到主导国家权力应有的位置，为中国特色全过程人民民主提供了理论基础。</w:t>
      </w:r>
    </w:p>
    <w:p w:rsidR="00B37144" w:rsidRPr="00AC5A91" w:rsidRDefault="00B37144" w:rsidP="00AC5A91">
      <w:pPr>
        <w:spacing w:line="580" w:lineRule="exact"/>
        <w:rPr>
          <w:rFonts w:eastAsia="仿宋_GB2312"/>
          <w:color w:val="000000"/>
          <w:sz w:val="32"/>
          <w:szCs w:val="30"/>
        </w:rPr>
      </w:pPr>
      <w:r w:rsidRPr="00AC5A91">
        <w:rPr>
          <w:rFonts w:eastAsia="仿宋_GB2312" w:hAnsi="仿宋" w:hint="eastAsia"/>
          <w:color w:val="000000"/>
          <w:sz w:val="32"/>
          <w:szCs w:val="30"/>
        </w:rPr>
        <w:t xml:space="preserve">　　自</w:t>
      </w:r>
      <w:r w:rsidRPr="00AC5A91">
        <w:rPr>
          <w:rFonts w:eastAsia="仿宋_GB2312"/>
          <w:color w:val="000000"/>
          <w:sz w:val="32"/>
          <w:szCs w:val="30"/>
        </w:rPr>
        <w:t>1848</w:t>
      </w:r>
      <w:r w:rsidRPr="00AC5A91">
        <w:rPr>
          <w:rFonts w:eastAsia="仿宋_GB2312" w:hAnsi="仿宋" w:hint="eastAsia"/>
          <w:color w:val="000000"/>
          <w:sz w:val="32"/>
          <w:szCs w:val="30"/>
        </w:rPr>
        <w:t>年《共产党宣言》发表以来，马克思恩格斯一直认为无产阶级国家的政权组织形式应该是建立巴黎公社式的无产阶级民主共和国政体。以毛泽东为代表的中国共产党人采取了更为结合国情的做法，中国特色社会主义全过程人民民主，是马克思主义国家学说在中国的民主实践和国家政治建设上的创造，凸现了</w:t>
      </w:r>
      <w:r w:rsidRPr="00AC5A91">
        <w:rPr>
          <w:rFonts w:eastAsia="仿宋_GB2312"/>
          <w:color w:val="000000"/>
          <w:sz w:val="32"/>
          <w:szCs w:val="30"/>
        </w:rPr>
        <w:t>“</w:t>
      </w:r>
      <w:r w:rsidRPr="00AC5A91">
        <w:rPr>
          <w:rFonts w:eastAsia="仿宋_GB2312" w:hAnsi="仿宋" w:hint="eastAsia"/>
          <w:color w:val="000000"/>
          <w:sz w:val="32"/>
          <w:szCs w:val="30"/>
        </w:rPr>
        <w:t>以人民为中心</w:t>
      </w:r>
      <w:r w:rsidRPr="00AC5A91">
        <w:rPr>
          <w:rFonts w:eastAsia="仿宋_GB2312"/>
          <w:color w:val="000000"/>
          <w:sz w:val="32"/>
          <w:szCs w:val="30"/>
        </w:rPr>
        <w:t>”</w:t>
      </w:r>
      <w:r w:rsidRPr="00AC5A91">
        <w:rPr>
          <w:rFonts w:eastAsia="仿宋_GB2312" w:hAnsi="仿宋" w:hint="eastAsia"/>
          <w:color w:val="000000"/>
          <w:sz w:val="32"/>
          <w:szCs w:val="30"/>
        </w:rPr>
        <w:t>的国家性质。</w:t>
      </w:r>
    </w:p>
    <w:p w:rsidR="00B37144" w:rsidRPr="00AC5A91" w:rsidRDefault="00B37144" w:rsidP="00AC5A91">
      <w:pPr>
        <w:spacing w:line="580" w:lineRule="exact"/>
        <w:rPr>
          <w:rFonts w:eastAsia="仿宋_GB2312"/>
          <w:color w:val="000000"/>
          <w:sz w:val="32"/>
          <w:szCs w:val="30"/>
        </w:rPr>
      </w:pPr>
      <w:r w:rsidRPr="00AC5A91">
        <w:rPr>
          <w:rFonts w:eastAsia="仿宋_GB2312" w:hAnsi="仿宋" w:hint="eastAsia"/>
          <w:color w:val="000000"/>
          <w:sz w:val="32"/>
          <w:szCs w:val="30"/>
        </w:rPr>
        <w:t xml:space="preserve">　　全过程人民民主的一个重要特性，是它广泛的人民性和</w:t>
      </w:r>
      <w:r w:rsidRPr="00AC5A91">
        <w:rPr>
          <w:rFonts w:eastAsia="仿宋_GB2312"/>
          <w:color w:val="000000"/>
          <w:sz w:val="32"/>
          <w:szCs w:val="30"/>
        </w:rPr>
        <w:t>“</w:t>
      </w:r>
      <w:r w:rsidRPr="00AC5A91">
        <w:rPr>
          <w:rFonts w:eastAsia="仿宋_GB2312" w:hAnsi="仿宋" w:hint="eastAsia"/>
          <w:color w:val="000000"/>
          <w:sz w:val="32"/>
          <w:szCs w:val="30"/>
        </w:rPr>
        <w:t>民主共和</w:t>
      </w:r>
      <w:r w:rsidRPr="00AC5A91">
        <w:rPr>
          <w:rFonts w:eastAsia="仿宋_GB2312"/>
          <w:color w:val="000000"/>
          <w:sz w:val="32"/>
          <w:szCs w:val="30"/>
        </w:rPr>
        <w:t>”</w:t>
      </w:r>
      <w:r w:rsidRPr="00AC5A91">
        <w:rPr>
          <w:rFonts w:eastAsia="仿宋_GB2312" w:hAnsi="仿宋" w:hint="eastAsia"/>
          <w:color w:val="000000"/>
          <w:sz w:val="32"/>
          <w:szCs w:val="30"/>
        </w:rPr>
        <w:t>特质，是在中国这个以工人、农民、知识分子等劳动者为主体的社会中形成的，体现了最大政治包容性。中国共产党作为无产阶级的先锋队和领导力量，虽在人口数量上占少数，却代表着社会化大生产发展方向。在实际运行中，中国的人民民主经历了民主革命和社会主义两个历史阶段。民主革命阶段，是中国共产党领导下的各革命阶级的联合专政，社会主义阶段，是无产阶级专政，但两个阶段的实质是同样的。</w:t>
      </w:r>
    </w:p>
    <w:p w:rsidR="00B37144" w:rsidRPr="00AC5A91" w:rsidRDefault="00B37144" w:rsidP="00AC5A91">
      <w:pPr>
        <w:spacing w:line="580" w:lineRule="exact"/>
        <w:rPr>
          <w:rFonts w:eastAsia="仿宋_GB2312"/>
          <w:color w:val="000000"/>
          <w:sz w:val="32"/>
          <w:szCs w:val="30"/>
        </w:rPr>
      </w:pPr>
      <w:r w:rsidRPr="00AC5A91">
        <w:rPr>
          <w:rFonts w:eastAsia="仿宋_GB2312" w:hAnsi="仿宋" w:hint="eastAsia"/>
          <w:color w:val="000000"/>
          <w:sz w:val="32"/>
          <w:szCs w:val="30"/>
        </w:rPr>
        <w:t xml:space="preserve">　　</w:t>
      </w:r>
      <w:r w:rsidRPr="00AC5A91">
        <w:rPr>
          <w:rFonts w:eastAsia="黑体" w:hAnsi="黑体" w:hint="eastAsia"/>
          <w:color w:val="000000"/>
          <w:sz w:val="32"/>
          <w:szCs w:val="30"/>
        </w:rPr>
        <w:t>其次，制度是一个社会结构的灵魂。建设全过程人民民主的国家制度，是中国共产党人长期的探索和实践中，在国家制度上的创造。</w:t>
      </w:r>
      <w:r w:rsidRPr="00AC5A91">
        <w:rPr>
          <w:rFonts w:eastAsia="仿宋_GB2312" w:hAnsi="仿宋" w:hint="eastAsia"/>
          <w:color w:val="000000"/>
          <w:sz w:val="32"/>
          <w:szCs w:val="30"/>
        </w:rPr>
        <w:t>全过程人民民主首先是关于国家性质的一种界定，其次也是关于国家制度的一种政治选择。我国全过程人民民主是通过相应的国家制度建设来获得支撑的，这是在国家制度形态上的重大创造和创新。</w:t>
      </w:r>
    </w:p>
    <w:p w:rsidR="00B37144" w:rsidRPr="00AC5A91" w:rsidRDefault="00B37144" w:rsidP="00AC5A91">
      <w:pPr>
        <w:spacing w:line="580" w:lineRule="exact"/>
        <w:rPr>
          <w:rFonts w:eastAsia="仿宋_GB2312"/>
          <w:color w:val="000000"/>
          <w:sz w:val="32"/>
          <w:szCs w:val="30"/>
        </w:rPr>
      </w:pPr>
      <w:r w:rsidRPr="00AC5A91">
        <w:rPr>
          <w:rFonts w:eastAsia="仿宋_GB2312" w:hAnsi="仿宋" w:hint="eastAsia"/>
          <w:color w:val="000000"/>
          <w:sz w:val="32"/>
          <w:szCs w:val="30"/>
        </w:rPr>
        <w:t xml:space="preserve">　　</w:t>
      </w:r>
      <w:r w:rsidRPr="00AC5A91">
        <w:rPr>
          <w:rFonts w:eastAsia="仿宋_GB2312" w:hAnsi="仿宋" w:hint="eastAsia"/>
          <w:b/>
          <w:color w:val="000000"/>
          <w:sz w:val="32"/>
          <w:szCs w:val="30"/>
        </w:rPr>
        <w:t>一是全过程人民民主的政权制度，即人民代表大会制度。</w:t>
      </w:r>
      <w:r w:rsidRPr="00AC5A91">
        <w:rPr>
          <w:rFonts w:eastAsia="仿宋_GB2312" w:hAnsi="仿宋" w:hint="eastAsia"/>
          <w:color w:val="000000"/>
          <w:sz w:val="32"/>
          <w:szCs w:val="30"/>
        </w:rPr>
        <w:t>作为我国的根本政治制度，</w:t>
      </w:r>
      <w:r w:rsidRPr="00AC5A91">
        <w:rPr>
          <w:rFonts w:eastAsia="仿宋_GB2312"/>
          <w:color w:val="000000"/>
          <w:sz w:val="32"/>
          <w:szCs w:val="30"/>
        </w:rPr>
        <w:t>“</w:t>
      </w:r>
      <w:r w:rsidRPr="00AC5A91">
        <w:rPr>
          <w:rFonts w:eastAsia="仿宋_GB2312" w:hAnsi="仿宋" w:hint="eastAsia"/>
          <w:color w:val="000000"/>
          <w:sz w:val="32"/>
          <w:szCs w:val="30"/>
        </w:rPr>
        <w:t>人民行使国家权力的机关是全国人民代表大会和地方各级人民代表大会</w:t>
      </w:r>
      <w:r w:rsidRPr="00AC5A91">
        <w:rPr>
          <w:rFonts w:eastAsia="仿宋_GB2312"/>
          <w:color w:val="000000"/>
          <w:sz w:val="32"/>
          <w:szCs w:val="30"/>
        </w:rPr>
        <w:t>”</w:t>
      </w:r>
      <w:r w:rsidRPr="00AC5A91">
        <w:rPr>
          <w:rFonts w:eastAsia="仿宋_GB2312" w:hAnsi="仿宋" w:hint="eastAsia"/>
          <w:color w:val="000000"/>
          <w:sz w:val="32"/>
          <w:szCs w:val="30"/>
        </w:rPr>
        <w:t>（《中华人民共和国宪法》第二条）。这一制度是在长期革命斗争中根据巴黎公社和苏维埃制度原则、总结了革命根据地政权建设经验，又结合了现实情况后形成的。人民代表大会制度一个重要特性，是它的</w:t>
      </w:r>
      <w:r w:rsidRPr="00AC5A91">
        <w:rPr>
          <w:rFonts w:eastAsia="仿宋_GB2312"/>
          <w:color w:val="000000"/>
          <w:sz w:val="32"/>
          <w:szCs w:val="30"/>
        </w:rPr>
        <w:t>“</w:t>
      </w:r>
      <w:r w:rsidRPr="00AC5A91">
        <w:rPr>
          <w:rFonts w:eastAsia="仿宋_GB2312" w:hAnsi="仿宋" w:hint="eastAsia"/>
          <w:color w:val="000000"/>
          <w:sz w:val="32"/>
          <w:szCs w:val="30"/>
        </w:rPr>
        <w:t>人民性</w:t>
      </w:r>
      <w:r w:rsidRPr="00AC5A91">
        <w:rPr>
          <w:rFonts w:eastAsia="仿宋_GB2312"/>
          <w:color w:val="000000"/>
          <w:sz w:val="32"/>
          <w:szCs w:val="30"/>
        </w:rPr>
        <w:t>”</w:t>
      </w:r>
      <w:r w:rsidRPr="00AC5A91">
        <w:rPr>
          <w:rFonts w:eastAsia="仿宋_GB2312" w:hAnsi="仿宋" w:hint="eastAsia"/>
          <w:color w:val="000000"/>
          <w:sz w:val="32"/>
          <w:szCs w:val="30"/>
        </w:rPr>
        <w:t>即</w:t>
      </w:r>
      <w:r w:rsidRPr="00AC5A91">
        <w:rPr>
          <w:rFonts w:eastAsia="仿宋_GB2312"/>
          <w:color w:val="000000"/>
          <w:sz w:val="32"/>
          <w:szCs w:val="30"/>
        </w:rPr>
        <w:t>“</w:t>
      </w:r>
      <w:r w:rsidRPr="00AC5A91">
        <w:rPr>
          <w:rFonts w:eastAsia="仿宋_GB2312" w:hAnsi="仿宋" w:hint="eastAsia"/>
          <w:color w:val="000000"/>
          <w:sz w:val="32"/>
          <w:szCs w:val="30"/>
        </w:rPr>
        <w:t>民主共和</w:t>
      </w:r>
      <w:r w:rsidRPr="00AC5A91">
        <w:rPr>
          <w:rFonts w:eastAsia="仿宋_GB2312"/>
          <w:color w:val="000000"/>
          <w:sz w:val="32"/>
          <w:szCs w:val="30"/>
        </w:rPr>
        <w:t>”</w:t>
      </w:r>
      <w:r w:rsidRPr="00AC5A91">
        <w:rPr>
          <w:rFonts w:eastAsia="仿宋_GB2312" w:hAnsi="仿宋" w:hint="eastAsia"/>
          <w:color w:val="000000"/>
          <w:sz w:val="32"/>
          <w:szCs w:val="30"/>
        </w:rPr>
        <w:t>的性质和它的全过程民主性，体现了包括工人、农民、知识分子等在内的广大劳动者这一最大包容性，凸显了</w:t>
      </w:r>
      <w:r w:rsidRPr="00AC5A91">
        <w:rPr>
          <w:rFonts w:eastAsia="仿宋_GB2312"/>
          <w:color w:val="000000"/>
          <w:sz w:val="32"/>
          <w:szCs w:val="30"/>
        </w:rPr>
        <w:t>“</w:t>
      </w:r>
      <w:r w:rsidRPr="00AC5A91">
        <w:rPr>
          <w:rFonts w:eastAsia="仿宋_GB2312" w:hAnsi="仿宋" w:hint="eastAsia"/>
          <w:color w:val="000000"/>
          <w:sz w:val="32"/>
          <w:szCs w:val="30"/>
        </w:rPr>
        <w:t>以人民为中心</w:t>
      </w:r>
      <w:r w:rsidRPr="00AC5A91">
        <w:rPr>
          <w:rFonts w:eastAsia="仿宋_GB2312"/>
          <w:color w:val="000000"/>
          <w:sz w:val="32"/>
          <w:szCs w:val="30"/>
        </w:rPr>
        <w:t>”</w:t>
      </w:r>
      <w:r w:rsidRPr="00AC5A91">
        <w:rPr>
          <w:rFonts w:eastAsia="仿宋_GB2312" w:hAnsi="仿宋" w:hint="eastAsia"/>
          <w:color w:val="000000"/>
          <w:sz w:val="32"/>
          <w:szCs w:val="30"/>
        </w:rPr>
        <w:t>的国家性质。</w:t>
      </w:r>
    </w:p>
    <w:p w:rsidR="00B37144" w:rsidRPr="00AC5A91" w:rsidRDefault="00B37144" w:rsidP="00AC5A91">
      <w:pPr>
        <w:spacing w:line="580" w:lineRule="exact"/>
        <w:rPr>
          <w:rFonts w:eastAsia="仿宋_GB2312"/>
          <w:color w:val="000000"/>
          <w:sz w:val="32"/>
          <w:szCs w:val="30"/>
        </w:rPr>
      </w:pPr>
      <w:r w:rsidRPr="00AC5A91">
        <w:rPr>
          <w:rFonts w:eastAsia="仿宋_GB2312" w:hAnsi="仿宋" w:hint="eastAsia"/>
          <w:color w:val="000000"/>
          <w:sz w:val="32"/>
          <w:szCs w:val="30"/>
        </w:rPr>
        <w:t xml:space="preserve">　　</w:t>
      </w:r>
      <w:r w:rsidRPr="00AC5A91">
        <w:rPr>
          <w:rFonts w:eastAsia="仿宋_GB2312" w:hAnsi="仿宋" w:hint="eastAsia"/>
          <w:b/>
          <w:color w:val="000000"/>
          <w:sz w:val="32"/>
          <w:szCs w:val="30"/>
        </w:rPr>
        <w:t>二是全过程人民民主的政党制度，即中国共产党领导的多党合作制。</w:t>
      </w:r>
      <w:r w:rsidRPr="00AC5A91">
        <w:rPr>
          <w:rFonts w:eastAsia="仿宋_GB2312" w:hAnsi="仿宋" w:hint="eastAsia"/>
          <w:color w:val="000000"/>
          <w:sz w:val="32"/>
          <w:szCs w:val="30"/>
        </w:rPr>
        <w:t>中国共产党同各民主党派</w:t>
      </w:r>
      <w:r w:rsidRPr="00AC5A91">
        <w:rPr>
          <w:rFonts w:eastAsia="仿宋_GB2312"/>
          <w:color w:val="000000"/>
          <w:sz w:val="32"/>
          <w:szCs w:val="30"/>
        </w:rPr>
        <w:t>“</w:t>
      </w:r>
      <w:r w:rsidRPr="00AC5A91">
        <w:rPr>
          <w:rFonts w:eastAsia="仿宋_GB2312" w:hAnsi="仿宋" w:hint="eastAsia"/>
          <w:color w:val="000000"/>
          <w:sz w:val="32"/>
          <w:szCs w:val="30"/>
        </w:rPr>
        <w:t>长期共存、互相监督、肝胆相照、荣辱与共</w:t>
      </w:r>
      <w:r w:rsidRPr="00AC5A91">
        <w:rPr>
          <w:rFonts w:eastAsia="仿宋_GB2312"/>
          <w:color w:val="000000"/>
          <w:sz w:val="32"/>
          <w:szCs w:val="30"/>
        </w:rPr>
        <w:t>”</w:t>
      </w:r>
      <w:r w:rsidRPr="00AC5A91">
        <w:rPr>
          <w:rFonts w:eastAsia="仿宋_GB2312" w:hAnsi="仿宋" w:hint="eastAsia"/>
          <w:color w:val="000000"/>
          <w:sz w:val="32"/>
          <w:szCs w:val="30"/>
        </w:rPr>
        <w:t>，共同治理国家。这一政党制度孕育于民主革命时期，确立于新中国成立后，进一步发展于改革开放时期特别是进入新时代。中国共产党领导的多党合作制，是一种多党民主参政的全过程民主型政党制度，各民主党派通过不同渠道和平台，开展政治协商的民主参政。</w:t>
      </w:r>
    </w:p>
    <w:p w:rsidR="00B37144" w:rsidRPr="00AC5A91" w:rsidRDefault="00B37144" w:rsidP="00AC5A91">
      <w:pPr>
        <w:spacing w:line="580" w:lineRule="exact"/>
        <w:rPr>
          <w:rFonts w:eastAsia="仿宋_GB2312"/>
          <w:color w:val="000000"/>
          <w:sz w:val="32"/>
          <w:szCs w:val="30"/>
        </w:rPr>
      </w:pPr>
      <w:r w:rsidRPr="00AC5A91">
        <w:rPr>
          <w:rFonts w:eastAsia="仿宋_GB2312" w:hAnsi="仿宋" w:hint="eastAsia"/>
          <w:color w:val="000000"/>
          <w:sz w:val="32"/>
          <w:szCs w:val="30"/>
        </w:rPr>
        <w:t xml:space="preserve">　　</w:t>
      </w:r>
      <w:r w:rsidRPr="00AC5A91">
        <w:rPr>
          <w:rFonts w:eastAsia="仿宋_GB2312" w:hAnsi="仿宋" w:hint="eastAsia"/>
          <w:b/>
          <w:color w:val="000000"/>
          <w:sz w:val="32"/>
          <w:szCs w:val="30"/>
        </w:rPr>
        <w:t>三是全过程人民民主的政治协商制度。</w:t>
      </w:r>
      <w:r w:rsidRPr="00AC5A91">
        <w:rPr>
          <w:rFonts w:eastAsia="仿宋_GB2312" w:hAnsi="仿宋" w:hint="eastAsia"/>
          <w:color w:val="000000"/>
          <w:sz w:val="32"/>
          <w:szCs w:val="30"/>
        </w:rPr>
        <w:t>中国特色协商民主的</w:t>
      </w:r>
      <w:r w:rsidRPr="00AC5A91">
        <w:rPr>
          <w:rFonts w:eastAsia="仿宋_GB2312"/>
          <w:color w:val="000000"/>
          <w:sz w:val="32"/>
          <w:szCs w:val="30"/>
        </w:rPr>
        <w:t>“</w:t>
      </w:r>
      <w:r w:rsidRPr="00AC5A91">
        <w:rPr>
          <w:rFonts w:eastAsia="仿宋_GB2312" w:hAnsi="仿宋" w:hint="eastAsia"/>
          <w:color w:val="000000"/>
          <w:sz w:val="32"/>
          <w:szCs w:val="30"/>
        </w:rPr>
        <w:t>特质</w:t>
      </w:r>
      <w:r w:rsidRPr="00AC5A91">
        <w:rPr>
          <w:rFonts w:eastAsia="仿宋_GB2312"/>
          <w:color w:val="000000"/>
          <w:sz w:val="32"/>
          <w:szCs w:val="30"/>
        </w:rPr>
        <w:t>”</w:t>
      </w:r>
      <w:r w:rsidRPr="00AC5A91">
        <w:rPr>
          <w:rFonts w:eastAsia="仿宋_GB2312" w:hAnsi="仿宋" w:hint="eastAsia"/>
          <w:color w:val="000000"/>
          <w:sz w:val="32"/>
          <w:szCs w:val="30"/>
        </w:rPr>
        <w:t>之一，是民主协商的全过程性，弥补了远程民主的缺陷。习近平总书记在庆祝中国人民政治协商会议成立</w:t>
      </w:r>
      <w:r w:rsidRPr="00AC5A91">
        <w:rPr>
          <w:rFonts w:eastAsia="仿宋_GB2312"/>
          <w:color w:val="000000"/>
          <w:sz w:val="32"/>
          <w:szCs w:val="30"/>
        </w:rPr>
        <w:t>65</w:t>
      </w:r>
      <w:r w:rsidRPr="00AC5A91">
        <w:rPr>
          <w:rFonts w:eastAsia="仿宋_GB2312" w:hAnsi="仿宋" w:hint="eastAsia"/>
          <w:color w:val="000000"/>
          <w:sz w:val="32"/>
          <w:szCs w:val="30"/>
        </w:rPr>
        <w:t>周年大会上指出：</w:t>
      </w:r>
      <w:r w:rsidRPr="00AC5A91">
        <w:rPr>
          <w:rFonts w:eastAsia="仿宋_GB2312"/>
          <w:color w:val="000000"/>
          <w:sz w:val="32"/>
          <w:szCs w:val="30"/>
        </w:rPr>
        <w:t>“</w:t>
      </w:r>
      <w:r w:rsidRPr="00AC5A91">
        <w:rPr>
          <w:rFonts w:eastAsia="仿宋_GB2312" w:hAnsi="仿宋" w:hint="eastAsia"/>
          <w:color w:val="000000"/>
          <w:sz w:val="32"/>
          <w:szCs w:val="30"/>
        </w:rPr>
        <w:t>社会主义协商民主，应该是实实在在的、而不是做样子的，应该是全方位的、而不是局限在某个方面的，应该是全国上上下下都要做的、而不是局限在某一级的。</w:t>
      </w:r>
      <w:r w:rsidRPr="00AC5A91">
        <w:rPr>
          <w:rFonts w:eastAsia="仿宋_GB2312"/>
          <w:color w:val="000000"/>
          <w:sz w:val="32"/>
          <w:szCs w:val="30"/>
        </w:rPr>
        <w:t>”</w:t>
      </w:r>
      <w:r w:rsidRPr="00AC5A91">
        <w:rPr>
          <w:rFonts w:eastAsia="仿宋_GB2312" w:hAnsi="仿宋" w:hint="eastAsia"/>
          <w:color w:val="000000"/>
          <w:sz w:val="32"/>
          <w:szCs w:val="30"/>
        </w:rPr>
        <w:t>这是对民主协商全方位性、全过程性的科学表达。中国特色社会主义政治协商制度通过广泛、多层、制度化发展，统筹推进政党协商、人大协商、政府协商、政协协商、人民团体协商、基层协商以及社会组织协商，反映出协商民主全过程性的</w:t>
      </w:r>
      <w:r w:rsidRPr="00AC5A91">
        <w:rPr>
          <w:rFonts w:eastAsia="仿宋_GB2312"/>
          <w:color w:val="000000"/>
          <w:sz w:val="32"/>
          <w:szCs w:val="30"/>
        </w:rPr>
        <w:t>“</w:t>
      </w:r>
      <w:r w:rsidRPr="00AC5A91">
        <w:rPr>
          <w:rFonts w:eastAsia="仿宋_GB2312" w:hAnsi="仿宋" w:hint="eastAsia"/>
          <w:color w:val="000000"/>
          <w:sz w:val="32"/>
          <w:szCs w:val="30"/>
        </w:rPr>
        <w:t>全领域</w:t>
      </w:r>
      <w:r w:rsidRPr="00AC5A91">
        <w:rPr>
          <w:rFonts w:eastAsia="仿宋_GB2312"/>
          <w:color w:val="000000"/>
          <w:sz w:val="32"/>
          <w:szCs w:val="30"/>
        </w:rPr>
        <w:t>”</w:t>
      </w:r>
      <w:r w:rsidRPr="00AC5A91">
        <w:rPr>
          <w:rFonts w:eastAsia="仿宋_GB2312" w:hAnsi="仿宋" w:hint="eastAsia"/>
          <w:color w:val="000000"/>
          <w:sz w:val="32"/>
          <w:szCs w:val="30"/>
        </w:rPr>
        <w:t>特征。</w:t>
      </w:r>
    </w:p>
    <w:p w:rsidR="00B37144" w:rsidRPr="00AC5A91" w:rsidRDefault="00B37144" w:rsidP="00AC5A91">
      <w:pPr>
        <w:spacing w:line="580" w:lineRule="exact"/>
        <w:rPr>
          <w:rFonts w:eastAsia="仿宋_GB2312"/>
          <w:color w:val="000000"/>
          <w:sz w:val="32"/>
          <w:szCs w:val="30"/>
        </w:rPr>
      </w:pPr>
      <w:r w:rsidRPr="00AC5A91">
        <w:rPr>
          <w:rFonts w:eastAsia="仿宋_GB2312" w:hAnsi="仿宋" w:hint="eastAsia"/>
          <w:color w:val="000000"/>
          <w:sz w:val="32"/>
          <w:szCs w:val="30"/>
        </w:rPr>
        <w:t xml:space="preserve">　　</w:t>
      </w:r>
      <w:r w:rsidRPr="00AC5A91">
        <w:rPr>
          <w:rFonts w:eastAsia="仿宋_GB2312" w:hAnsi="仿宋" w:hint="eastAsia"/>
          <w:b/>
          <w:color w:val="000000"/>
          <w:sz w:val="32"/>
          <w:szCs w:val="30"/>
        </w:rPr>
        <w:t>四是全过程人民民主的基层制度，即民族区域自治制度和基层群众自治制度。</w:t>
      </w:r>
      <w:r w:rsidRPr="00AC5A91">
        <w:rPr>
          <w:rFonts w:eastAsia="仿宋_GB2312" w:hAnsi="仿宋" w:hint="eastAsia"/>
          <w:color w:val="000000"/>
          <w:sz w:val="32"/>
          <w:szCs w:val="30"/>
        </w:rPr>
        <w:t>民族区域自治制度基于不同民族、不同地方社会经济和文化差异的实际状况，尊重各民族的主体地位，为激发地方创造精神和社会活力提供了巨大空间。这一制度型构也是对</w:t>
      </w:r>
      <w:r w:rsidRPr="00AC5A91">
        <w:rPr>
          <w:rFonts w:eastAsia="仿宋_GB2312"/>
          <w:color w:val="000000"/>
          <w:sz w:val="32"/>
          <w:szCs w:val="30"/>
        </w:rPr>
        <w:t>“</w:t>
      </w:r>
      <w:r w:rsidRPr="00AC5A91">
        <w:rPr>
          <w:rFonts w:eastAsia="仿宋_GB2312" w:hAnsi="仿宋" w:hint="eastAsia"/>
          <w:color w:val="000000"/>
          <w:sz w:val="32"/>
          <w:szCs w:val="30"/>
        </w:rPr>
        <w:t>单一制</w:t>
      </w:r>
      <w:r w:rsidRPr="00AC5A91">
        <w:rPr>
          <w:rFonts w:eastAsia="仿宋_GB2312"/>
          <w:color w:val="000000"/>
          <w:sz w:val="32"/>
          <w:szCs w:val="30"/>
        </w:rPr>
        <w:t>”</w:t>
      </w:r>
      <w:r w:rsidRPr="00AC5A91">
        <w:rPr>
          <w:rFonts w:eastAsia="仿宋_GB2312" w:hAnsi="仿宋" w:hint="eastAsia"/>
          <w:color w:val="000000"/>
          <w:sz w:val="32"/>
          <w:szCs w:val="30"/>
        </w:rPr>
        <w:t>条件下我国国家幅员辽阔、政策效能存在实际落差这一客观现状的一种裨补。基层群众自治制度具体体现为村民委员会和居民委员会自我管理、自我教育、自我服务、自我监督，这一制度型构最大的特点是尊重基层群众的首创精神，维护人民群众自治、参与民主治理的法理地位，容纳广泛的公民政治参与，成为实现全过程人民民主最为重要的基层制度支撑。</w:t>
      </w:r>
    </w:p>
    <w:p w:rsidR="00B37144" w:rsidRPr="00AC5A91" w:rsidRDefault="00B37144" w:rsidP="00AC5A91">
      <w:pPr>
        <w:spacing w:line="580" w:lineRule="exact"/>
        <w:rPr>
          <w:rFonts w:eastAsia="仿宋_GB2312"/>
          <w:color w:val="000000"/>
          <w:sz w:val="32"/>
          <w:szCs w:val="30"/>
        </w:rPr>
      </w:pPr>
      <w:r w:rsidRPr="00AC5A91">
        <w:rPr>
          <w:rFonts w:eastAsia="仿宋_GB2312" w:hAnsi="仿宋" w:hint="eastAsia"/>
          <w:color w:val="000000"/>
          <w:sz w:val="32"/>
          <w:szCs w:val="30"/>
        </w:rPr>
        <w:t xml:space="preserve">　　习近平总书记关于全过程人民民主重要论述，是对社会主义民主政治理论的重大创新，习近平总书记</w:t>
      </w:r>
      <w:r w:rsidRPr="00AC5A91">
        <w:rPr>
          <w:rFonts w:eastAsia="仿宋_GB2312"/>
          <w:color w:val="000000"/>
          <w:sz w:val="32"/>
          <w:szCs w:val="30"/>
        </w:rPr>
        <w:t>“</w:t>
      </w:r>
      <w:r w:rsidRPr="00AC5A91">
        <w:rPr>
          <w:rFonts w:eastAsia="仿宋_GB2312" w:hAnsi="仿宋" w:hint="eastAsia"/>
          <w:color w:val="000000"/>
          <w:sz w:val="32"/>
          <w:szCs w:val="30"/>
        </w:rPr>
        <w:t>七一</w:t>
      </w:r>
      <w:r w:rsidRPr="00AC5A91">
        <w:rPr>
          <w:rFonts w:eastAsia="仿宋_GB2312"/>
          <w:color w:val="000000"/>
          <w:sz w:val="32"/>
          <w:szCs w:val="30"/>
        </w:rPr>
        <w:t>”</w:t>
      </w:r>
      <w:r w:rsidRPr="00AC5A91">
        <w:rPr>
          <w:rFonts w:eastAsia="仿宋_GB2312" w:hAnsi="仿宋" w:hint="eastAsia"/>
          <w:color w:val="000000"/>
          <w:sz w:val="32"/>
          <w:szCs w:val="30"/>
        </w:rPr>
        <w:t>重要讲话中关于</w:t>
      </w:r>
      <w:r w:rsidRPr="00AC5A91">
        <w:rPr>
          <w:rFonts w:eastAsia="仿宋_GB2312"/>
          <w:color w:val="000000"/>
          <w:sz w:val="32"/>
          <w:szCs w:val="30"/>
        </w:rPr>
        <w:t>“</w:t>
      </w:r>
      <w:r w:rsidRPr="00AC5A91">
        <w:rPr>
          <w:rFonts w:eastAsia="仿宋_GB2312" w:hAnsi="仿宋" w:hint="eastAsia"/>
          <w:color w:val="000000"/>
          <w:sz w:val="32"/>
          <w:szCs w:val="30"/>
        </w:rPr>
        <w:t>发展全过程人民民主</w:t>
      </w:r>
      <w:r w:rsidRPr="00AC5A91">
        <w:rPr>
          <w:rFonts w:eastAsia="仿宋_GB2312"/>
          <w:color w:val="000000"/>
          <w:sz w:val="32"/>
          <w:szCs w:val="30"/>
        </w:rPr>
        <w:t>”</w:t>
      </w:r>
      <w:r w:rsidRPr="00AC5A91">
        <w:rPr>
          <w:rFonts w:eastAsia="仿宋_GB2312" w:hAnsi="仿宋" w:hint="eastAsia"/>
          <w:color w:val="000000"/>
          <w:sz w:val="32"/>
          <w:szCs w:val="30"/>
        </w:rPr>
        <w:t>的论述，为我国新时代新征程上更好地推进中国特色社会主义民主政治建设提供了科学指引，必将成为实现第二个百年奋斗目标新的赶考之路上的重要保证。</w:t>
      </w:r>
    </w:p>
    <w:p w:rsidR="00B37144" w:rsidRPr="00AC5A91" w:rsidRDefault="00B37144" w:rsidP="003317DB">
      <w:pPr>
        <w:spacing w:line="580" w:lineRule="exact"/>
        <w:ind w:firstLineChars="940" w:firstLine="31680"/>
        <w:jc w:val="right"/>
        <w:rPr>
          <w:rFonts w:eastAsia="楷体_GB2312"/>
          <w:color w:val="000000"/>
          <w:sz w:val="32"/>
          <w:szCs w:val="30"/>
        </w:rPr>
      </w:pPr>
      <w:r w:rsidRPr="00AC5A91">
        <w:rPr>
          <w:rFonts w:eastAsia="楷体_GB2312" w:hAnsi="楷体" w:hint="eastAsia"/>
          <w:color w:val="000000"/>
          <w:sz w:val="32"/>
          <w:szCs w:val="30"/>
        </w:rPr>
        <w:t>（选自《光明日报》</w:t>
      </w:r>
      <w:smartTag w:uri="urn:schemas-microsoft-com:office:smarttags" w:element="chsdate">
        <w:smartTagPr>
          <w:attr w:name="IsROCDate" w:val="False"/>
          <w:attr w:name="IsLunarDate" w:val="False"/>
          <w:attr w:name="Day" w:val="5"/>
          <w:attr w:name="Month" w:val="8"/>
          <w:attr w:name="Year" w:val="2021"/>
        </w:smartTagPr>
        <w:r w:rsidRPr="00AC5A91">
          <w:rPr>
            <w:rFonts w:eastAsia="楷体_GB2312"/>
            <w:color w:val="000000"/>
            <w:sz w:val="32"/>
            <w:szCs w:val="30"/>
          </w:rPr>
          <w:t>2021</w:t>
        </w:r>
        <w:r w:rsidRPr="00AC5A91">
          <w:rPr>
            <w:rFonts w:eastAsia="楷体_GB2312" w:hAnsi="楷体" w:hint="eastAsia"/>
            <w:color w:val="000000"/>
            <w:sz w:val="32"/>
            <w:szCs w:val="30"/>
          </w:rPr>
          <w:t>年</w:t>
        </w:r>
        <w:r w:rsidRPr="00AC5A91">
          <w:rPr>
            <w:rFonts w:eastAsia="楷体_GB2312"/>
            <w:color w:val="000000"/>
            <w:sz w:val="32"/>
            <w:szCs w:val="30"/>
          </w:rPr>
          <w:t>8</w:t>
        </w:r>
        <w:r w:rsidRPr="00AC5A91">
          <w:rPr>
            <w:rFonts w:eastAsia="楷体_GB2312" w:hAnsi="楷体" w:hint="eastAsia"/>
            <w:color w:val="000000"/>
            <w:sz w:val="32"/>
            <w:szCs w:val="30"/>
          </w:rPr>
          <w:t>月</w:t>
        </w:r>
        <w:r w:rsidRPr="00AC5A91">
          <w:rPr>
            <w:rFonts w:eastAsia="楷体_GB2312"/>
            <w:color w:val="000000"/>
            <w:sz w:val="32"/>
            <w:szCs w:val="30"/>
          </w:rPr>
          <w:t>5</w:t>
        </w:r>
        <w:r w:rsidRPr="00AC5A91">
          <w:rPr>
            <w:rFonts w:eastAsia="楷体_GB2312" w:hAnsi="楷体" w:hint="eastAsia"/>
            <w:color w:val="000000"/>
            <w:sz w:val="32"/>
            <w:szCs w:val="30"/>
          </w:rPr>
          <w:t>日</w:t>
        </w:r>
      </w:smartTag>
      <w:r w:rsidRPr="00AC5A91">
        <w:rPr>
          <w:rFonts w:eastAsia="楷体_GB2312" w:hAnsi="楷体" w:hint="eastAsia"/>
          <w:color w:val="000000"/>
          <w:sz w:val="32"/>
          <w:szCs w:val="30"/>
        </w:rPr>
        <w:t>）</w:t>
      </w:r>
    </w:p>
    <w:p w:rsidR="00B37144" w:rsidRPr="00AC5A91" w:rsidRDefault="00B37144" w:rsidP="00AC5A91">
      <w:pPr>
        <w:spacing w:line="580" w:lineRule="exact"/>
        <w:rPr>
          <w:rFonts w:eastAsia="楷体_GB2312"/>
          <w:color w:val="000000"/>
          <w:sz w:val="32"/>
          <w:szCs w:val="30"/>
        </w:rPr>
      </w:pPr>
    </w:p>
    <w:p w:rsidR="00B37144" w:rsidRPr="00AC5A91" w:rsidRDefault="00B37144" w:rsidP="00AC5A91">
      <w:pPr>
        <w:spacing w:line="580" w:lineRule="exact"/>
        <w:rPr>
          <w:rFonts w:eastAsia="仿宋_GB2312"/>
          <w:color w:val="000000"/>
          <w:sz w:val="32"/>
          <w:szCs w:val="30"/>
        </w:rPr>
      </w:pPr>
    </w:p>
    <w:p w:rsidR="00B37144" w:rsidRPr="00AC5A91" w:rsidRDefault="00B37144" w:rsidP="00AC5A91">
      <w:pPr>
        <w:spacing w:line="580" w:lineRule="exact"/>
        <w:rPr>
          <w:rFonts w:eastAsia="仿宋_GB2312"/>
          <w:color w:val="000000"/>
          <w:sz w:val="32"/>
          <w:szCs w:val="30"/>
        </w:rPr>
      </w:pPr>
      <w:r w:rsidRPr="00AC5A91">
        <w:rPr>
          <w:rFonts w:eastAsia="仿宋_GB2312"/>
          <w:color w:val="000000"/>
          <w:sz w:val="32"/>
          <w:szCs w:val="30"/>
        </w:rPr>
        <w:br w:type="page"/>
      </w:r>
    </w:p>
    <w:p w:rsidR="00B37144" w:rsidRPr="00AC5A91" w:rsidRDefault="00B37144" w:rsidP="00AC5A91">
      <w:pPr>
        <w:spacing w:line="580" w:lineRule="exact"/>
        <w:jc w:val="center"/>
        <w:outlineLvl w:val="0"/>
        <w:rPr>
          <w:rFonts w:eastAsia="方正小标宋简体" w:hAnsi="新宋体"/>
          <w:color w:val="000000"/>
          <w:sz w:val="44"/>
          <w:szCs w:val="44"/>
        </w:rPr>
      </w:pPr>
      <w:bookmarkStart w:id="2" w:name="_Toc82765959"/>
      <w:r w:rsidRPr="00AC5A91">
        <w:rPr>
          <w:rFonts w:eastAsia="方正小标宋简体" w:hAnsi="新宋体" w:hint="eastAsia"/>
          <w:color w:val="000000"/>
          <w:sz w:val="44"/>
          <w:szCs w:val="44"/>
        </w:rPr>
        <w:t>深刻理解马克思主义中国化的文化内涵</w:t>
      </w:r>
      <w:bookmarkEnd w:id="2"/>
    </w:p>
    <w:p w:rsidR="00B37144" w:rsidRPr="00AC5A91" w:rsidRDefault="00B37144" w:rsidP="00AC5A91">
      <w:pPr>
        <w:spacing w:line="580" w:lineRule="exact"/>
        <w:jc w:val="center"/>
        <w:rPr>
          <w:rFonts w:eastAsia="方正黑体简体"/>
          <w:color w:val="000000"/>
          <w:spacing w:val="-8"/>
          <w:sz w:val="32"/>
          <w:szCs w:val="32"/>
        </w:rPr>
      </w:pPr>
      <w:r w:rsidRPr="00AC5A91">
        <w:rPr>
          <w:rFonts w:eastAsia="方正黑体简体"/>
          <w:color w:val="000000"/>
          <w:spacing w:val="-8"/>
          <w:sz w:val="32"/>
          <w:szCs w:val="32"/>
        </w:rPr>
        <w:t>——</w:t>
      </w:r>
      <w:r w:rsidRPr="00AC5A91">
        <w:rPr>
          <w:rFonts w:eastAsia="方正黑体简体" w:hint="eastAsia"/>
          <w:color w:val="000000"/>
          <w:spacing w:val="-8"/>
          <w:sz w:val="32"/>
          <w:szCs w:val="32"/>
        </w:rPr>
        <w:t>深入学习习近平总书记</w:t>
      </w:r>
      <w:r w:rsidRPr="00AC5A91">
        <w:rPr>
          <w:rFonts w:eastAsia="方正黑体简体"/>
          <w:color w:val="000000"/>
          <w:spacing w:val="-8"/>
          <w:sz w:val="32"/>
          <w:szCs w:val="32"/>
        </w:rPr>
        <w:t>“</w:t>
      </w:r>
      <w:r w:rsidRPr="00AC5A91">
        <w:rPr>
          <w:rFonts w:eastAsia="方正黑体简体" w:hint="eastAsia"/>
          <w:color w:val="000000"/>
          <w:spacing w:val="-8"/>
          <w:sz w:val="32"/>
          <w:szCs w:val="32"/>
        </w:rPr>
        <w:t>七一</w:t>
      </w:r>
      <w:r w:rsidRPr="00AC5A91">
        <w:rPr>
          <w:rFonts w:eastAsia="方正黑体简体"/>
          <w:color w:val="000000"/>
          <w:spacing w:val="-8"/>
          <w:sz w:val="32"/>
          <w:szCs w:val="32"/>
        </w:rPr>
        <w:t>”</w:t>
      </w:r>
      <w:r w:rsidRPr="00AC5A91">
        <w:rPr>
          <w:rFonts w:eastAsia="方正黑体简体" w:hint="eastAsia"/>
          <w:color w:val="000000"/>
          <w:spacing w:val="-8"/>
          <w:sz w:val="32"/>
          <w:szCs w:val="32"/>
        </w:rPr>
        <w:t>重要讲话新论断系列评论之三</w:t>
      </w:r>
    </w:p>
    <w:p w:rsidR="00B37144" w:rsidRPr="00AC5A91" w:rsidRDefault="00B37144" w:rsidP="00AC5A91">
      <w:pPr>
        <w:spacing w:line="580" w:lineRule="exact"/>
        <w:jc w:val="center"/>
        <w:rPr>
          <w:rFonts w:ascii="楷体_GB2312" w:eastAsia="楷体_GB2312"/>
          <w:color w:val="000000"/>
          <w:sz w:val="32"/>
          <w:szCs w:val="30"/>
        </w:rPr>
      </w:pPr>
      <w:r w:rsidRPr="00AC5A91">
        <w:rPr>
          <w:rFonts w:ascii="楷体_GB2312" w:eastAsia="楷体_GB2312" w:hAnsi="楷体" w:hint="eastAsia"/>
          <w:color w:val="000000"/>
          <w:sz w:val="32"/>
          <w:szCs w:val="30"/>
        </w:rPr>
        <w:t>臧峰宇</w:t>
      </w:r>
      <w:r w:rsidRPr="00AC5A91">
        <w:rPr>
          <w:rFonts w:ascii="楷体_GB2312" w:eastAsia="楷体_GB2312"/>
          <w:color w:val="000000"/>
          <w:sz w:val="32"/>
          <w:szCs w:val="30"/>
        </w:rPr>
        <w:t xml:space="preserve"> </w:t>
      </w:r>
      <w:r w:rsidRPr="00AC5A91">
        <w:rPr>
          <w:rFonts w:ascii="楷体_GB2312" w:eastAsia="楷体_GB2312" w:hAnsi="楷体" w:hint="eastAsia"/>
          <w:color w:val="000000"/>
          <w:sz w:val="32"/>
          <w:szCs w:val="30"/>
        </w:rPr>
        <w:t>中国人民大学哲学院院长</w:t>
      </w:r>
    </w:p>
    <w:p w:rsidR="00B37144" w:rsidRPr="00AC5A91" w:rsidRDefault="00B37144" w:rsidP="00AC5A91">
      <w:pPr>
        <w:spacing w:line="580" w:lineRule="exact"/>
        <w:rPr>
          <w:rFonts w:eastAsia="仿宋_GB2312"/>
          <w:color w:val="000000"/>
          <w:sz w:val="32"/>
          <w:szCs w:val="30"/>
        </w:rPr>
      </w:pP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仿宋_GB2312" w:hAnsi="仿宋" w:hint="eastAsia"/>
          <w:b/>
          <w:color w:val="000000"/>
          <w:sz w:val="32"/>
          <w:szCs w:val="30"/>
        </w:rPr>
        <w:t>习近平总书记在庆祝中国共产党成立</w:t>
      </w:r>
      <w:r w:rsidRPr="00AC5A91">
        <w:rPr>
          <w:rFonts w:eastAsia="仿宋_GB2312"/>
          <w:b/>
          <w:color w:val="000000"/>
          <w:sz w:val="32"/>
          <w:szCs w:val="30"/>
        </w:rPr>
        <w:t>100</w:t>
      </w:r>
      <w:r w:rsidRPr="00AC5A91">
        <w:rPr>
          <w:rFonts w:eastAsia="仿宋_GB2312" w:hAnsi="仿宋" w:hint="eastAsia"/>
          <w:b/>
          <w:color w:val="000000"/>
          <w:sz w:val="32"/>
          <w:szCs w:val="30"/>
        </w:rPr>
        <w:t>周年大会上强调：</w:t>
      </w:r>
      <w:r w:rsidRPr="00AC5A91">
        <w:rPr>
          <w:rFonts w:eastAsia="仿宋_GB2312"/>
          <w:b/>
          <w:color w:val="000000"/>
          <w:sz w:val="32"/>
          <w:szCs w:val="30"/>
        </w:rPr>
        <w:t>“</w:t>
      </w:r>
      <w:r w:rsidRPr="00AC5A91">
        <w:rPr>
          <w:rFonts w:eastAsia="仿宋_GB2312" w:hAnsi="仿宋" w:hint="eastAsia"/>
          <w:b/>
          <w:color w:val="000000"/>
          <w:sz w:val="32"/>
          <w:szCs w:val="30"/>
        </w:rPr>
        <w:t>必须继续推进马克思主义中国化，坚持把马克思主义基本原理同中国具体实际相结合、同中华优秀传统文化相结合。</w:t>
      </w:r>
      <w:r w:rsidRPr="00AC5A91">
        <w:rPr>
          <w:rFonts w:eastAsia="仿宋_GB2312"/>
          <w:b/>
          <w:color w:val="000000"/>
          <w:sz w:val="32"/>
          <w:szCs w:val="30"/>
        </w:rPr>
        <w:t>”</w:t>
      </w:r>
      <w:r w:rsidRPr="00AC5A91">
        <w:rPr>
          <w:rFonts w:eastAsia="仿宋_GB2312" w:hAnsi="仿宋" w:hint="eastAsia"/>
          <w:color w:val="000000"/>
          <w:sz w:val="32"/>
          <w:szCs w:val="30"/>
        </w:rPr>
        <w:t>百年来，同中国具体实际和中华优秀传统文化相结合的马克思主义与时俱进，我们党用马克思主义立场、观点和方法解决中国的实际问题，重振中华民族伟大复兴的信心，不断推进马克思主义中国化。深刻理解马克思主义中国化的文化内涵，要把握马克思主义基本原理同中华优秀传统文化相结合的实质，不断促进中华优秀传统文化的创造性转化和创新性发展。</w:t>
      </w:r>
    </w:p>
    <w:p w:rsidR="00B37144" w:rsidRPr="00AC5A91" w:rsidRDefault="00B37144" w:rsidP="00AC5A91">
      <w:pPr>
        <w:spacing w:line="580" w:lineRule="exact"/>
        <w:rPr>
          <w:rFonts w:eastAsia="仿宋_GB2312"/>
          <w:color w:val="000000"/>
          <w:sz w:val="32"/>
          <w:szCs w:val="30"/>
        </w:rPr>
      </w:pPr>
      <w:r w:rsidRPr="00AC5A91">
        <w:rPr>
          <w:rFonts w:eastAsia="仿宋_GB2312" w:hAnsi="仿宋" w:hint="eastAsia"/>
          <w:color w:val="000000"/>
          <w:sz w:val="32"/>
          <w:szCs w:val="30"/>
        </w:rPr>
        <w:t xml:space="preserve">　　</w:t>
      </w:r>
      <w:r w:rsidRPr="00AC5A91">
        <w:rPr>
          <w:rFonts w:eastAsia="黑体" w:hAnsi="黑体" w:hint="eastAsia"/>
          <w:color w:val="000000"/>
          <w:sz w:val="32"/>
          <w:szCs w:val="30"/>
        </w:rPr>
        <w:t>首先，马克思主义基本原理与中华优秀传统文化是我们党与生俱来的文化基因。</w:t>
      </w:r>
      <w:r w:rsidRPr="00AC5A91">
        <w:rPr>
          <w:rFonts w:eastAsia="仿宋_GB2312" w:hAnsi="仿宋" w:hint="eastAsia"/>
          <w:color w:val="000000"/>
          <w:sz w:val="32"/>
          <w:szCs w:val="30"/>
        </w:rPr>
        <w:t>我们党是以马克思主义为指导建立起来的，始终将马克思主义写在自己的旗帜上，按照中国的特点运用马克思主义基本原理，在实际工作中</w:t>
      </w:r>
      <w:r w:rsidRPr="00AC5A91">
        <w:rPr>
          <w:rFonts w:eastAsia="仿宋_GB2312"/>
          <w:color w:val="000000"/>
          <w:sz w:val="32"/>
          <w:szCs w:val="30"/>
        </w:rPr>
        <w:t>“</w:t>
      </w:r>
      <w:r w:rsidRPr="00AC5A91">
        <w:rPr>
          <w:rFonts w:eastAsia="仿宋_GB2312" w:hAnsi="仿宋" w:hint="eastAsia"/>
          <w:color w:val="000000"/>
          <w:sz w:val="32"/>
          <w:szCs w:val="30"/>
        </w:rPr>
        <w:t>有的放矢</w:t>
      </w:r>
      <w:r w:rsidRPr="00AC5A91">
        <w:rPr>
          <w:rFonts w:eastAsia="仿宋_GB2312"/>
          <w:color w:val="000000"/>
          <w:sz w:val="32"/>
          <w:szCs w:val="30"/>
        </w:rPr>
        <w:t>”</w:t>
      </w:r>
      <w:r w:rsidRPr="00AC5A91">
        <w:rPr>
          <w:rFonts w:eastAsia="仿宋_GB2312" w:hAnsi="仿宋" w:hint="eastAsia"/>
          <w:color w:val="000000"/>
          <w:sz w:val="32"/>
          <w:szCs w:val="30"/>
        </w:rPr>
        <w:t>，彰显了马克思主义的真理性力量。我们党自成立起就肩负着实现中华民族伟大复兴的历史使命，通过中国革命、建设和改革的百年征程，现在我们比历史上任何时期都更接近中华民族伟大复兴的目标。作为中华优秀传统文化的忠实传承者和弘扬者，我们党强调用马克思主义方法批判地继承历史遗产，赓续中华民族的精神血脉，在中国特色社会主义发展进程中实现中华优秀传统文化的复兴。</w:t>
      </w:r>
    </w:p>
    <w:p w:rsidR="00B37144" w:rsidRPr="00AC5A91" w:rsidRDefault="00B37144" w:rsidP="00AC5A91">
      <w:pPr>
        <w:spacing w:line="580" w:lineRule="exact"/>
        <w:rPr>
          <w:rFonts w:eastAsia="仿宋_GB2312"/>
          <w:color w:val="000000"/>
          <w:sz w:val="32"/>
          <w:szCs w:val="30"/>
        </w:rPr>
      </w:pPr>
      <w:r w:rsidRPr="00AC5A91">
        <w:rPr>
          <w:rFonts w:eastAsia="仿宋_GB2312" w:hAnsi="仿宋" w:hint="eastAsia"/>
          <w:color w:val="000000"/>
          <w:sz w:val="32"/>
          <w:szCs w:val="30"/>
        </w:rPr>
        <w:t xml:space="preserve">　　马克思主义与中华优秀传统文化具有颇多内在契合之处。中华民族在五千多年的历史长河中形成了讲仁爱、重民本、守诚信、崇正义、尚和合、求大同的文化传统，倡导</w:t>
      </w:r>
      <w:r w:rsidRPr="00AC5A91">
        <w:rPr>
          <w:rFonts w:eastAsia="仿宋_GB2312"/>
          <w:color w:val="000000"/>
          <w:sz w:val="32"/>
          <w:szCs w:val="30"/>
        </w:rPr>
        <w:t>“</w:t>
      </w:r>
      <w:r w:rsidRPr="00AC5A91">
        <w:rPr>
          <w:rFonts w:eastAsia="仿宋_GB2312" w:hAnsi="仿宋" w:hint="eastAsia"/>
          <w:color w:val="000000"/>
          <w:sz w:val="32"/>
          <w:szCs w:val="30"/>
        </w:rPr>
        <w:t>天下为公</w:t>
      </w:r>
      <w:r w:rsidRPr="00AC5A91">
        <w:rPr>
          <w:rFonts w:eastAsia="仿宋_GB2312"/>
          <w:color w:val="000000"/>
          <w:sz w:val="32"/>
          <w:szCs w:val="30"/>
        </w:rPr>
        <w:t>”</w:t>
      </w:r>
      <w:r w:rsidRPr="00AC5A91">
        <w:rPr>
          <w:rFonts w:eastAsia="仿宋_GB2312" w:hAnsi="仿宋" w:hint="eastAsia"/>
          <w:color w:val="000000"/>
          <w:sz w:val="32"/>
          <w:szCs w:val="30"/>
        </w:rPr>
        <w:t>，注重</w:t>
      </w:r>
      <w:r w:rsidRPr="00AC5A91">
        <w:rPr>
          <w:rFonts w:eastAsia="仿宋_GB2312"/>
          <w:color w:val="000000"/>
          <w:sz w:val="32"/>
          <w:szCs w:val="30"/>
        </w:rPr>
        <w:t>“</w:t>
      </w:r>
      <w:r w:rsidRPr="00AC5A91">
        <w:rPr>
          <w:rFonts w:eastAsia="仿宋_GB2312" w:hAnsi="仿宋" w:hint="eastAsia"/>
          <w:color w:val="000000"/>
          <w:sz w:val="32"/>
          <w:szCs w:val="30"/>
        </w:rPr>
        <w:t>知行合一</w:t>
      </w:r>
      <w:r w:rsidRPr="00AC5A91">
        <w:rPr>
          <w:rFonts w:eastAsia="仿宋_GB2312"/>
          <w:color w:val="000000"/>
          <w:sz w:val="32"/>
          <w:szCs w:val="30"/>
        </w:rPr>
        <w:t>”</w:t>
      </w:r>
      <w:r w:rsidRPr="00AC5A91">
        <w:rPr>
          <w:rFonts w:eastAsia="仿宋_GB2312" w:hAnsi="仿宋" w:hint="eastAsia"/>
          <w:color w:val="000000"/>
          <w:sz w:val="32"/>
          <w:szCs w:val="30"/>
        </w:rPr>
        <w:t>，论证</w:t>
      </w:r>
      <w:r w:rsidRPr="00AC5A91">
        <w:rPr>
          <w:rFonts w:eastAsia="仿宋_GB2312"/>
          <w:color w:val="000000"/>
          <w:sz w:val="32"/>
          <w:szCs w:val="30"/>
        </w:rPr>
        <w:t>“</w:t>
      </w:r>
      <w:r w:rsidRPr="00AC5A91">
        <w:rPr>
          <w:rFonts w:eastAsia="仿宋_GB2312" w:hAnsi="仿宋" w:hint="eastAsia"/>
          <w:color w:val="000000"/>
          <w:sz w:val="32"/>
          <w:szCs w:val="30"/>
        </w:rPr>
        <w:t>相反相成</w:t>
      </w:r>
      <w:r w:rsidRPr="00AC5A91">
        <w:rPr>
          <w:rFonts w:eastAsia="仿宋_GB2312"/>
          <w:color w:val="000000"/>
          <w:sz w:val="32"/>
          <w:szCs w:val="30"/>
        </w:rPr>
        <w:t>”</w:t>
      </w:r>
      <w:r w:rsidRPr="00AC5A91">
        <w:rPr>
          <w:rFonts w:eastAsia="仿宋_GB2312" w:hAnsi="仿宋" w:hint="eastAsia"/>
          <w:color w:val="000000"/>
          <w:sz w:val="32"/>
          <w:szCs w:val="30"/>
        </w:rPr>
        <w:t>，彰显了实践的思维方式和大同的社会理想。马克思主义哲学颠覆了传统形而上学思维方式，以历史唯物主义和唯物辩证法归纳人类社会发展规律，倡导旨在实现人类解放的有原则高度的实践，努力构建每个人自由而全面发展的理想社会。马克思主义思维方法和价值理念与中华优秀传统文化相融相通，这是马克思主义在中国广为传播并得到具体化的文化前提。</w:t>
      </w:r>
    </w:p>
    <w:p w:rsidR="00B37144" w:rsidRPr="00AC5A91" w:rsidRDefault="00B37144" w:rsidP="00AC5A91">
      <w:pPr>
        <w:spacing w:line="580" w:lineRule="exact"/>
        <w:rPr>
          <w:rFonts w:eastAsia="仿宋_GB2312"/>
          <w:color w:val="000000"/>
          <w:sz w:val="32"/>
          <w:szCs w:val="30"/>
        </w:rPr>
      </w:pPr>
      <w:r w:rsidRPr="00AC5A91">
        <w:rPr>
          <w:rFonts w:eastAsia="仿宋_GB2312" w:hAnsi="仿宋" w:hint="eastAsia"/>
          <w:color w:val="000000"/>
          <w:sz w:val="32"/>
          <w:szCs w:val="30"/>
        </w:rPr>
        <w:t xml:space="preserve">　　</w:t>
      </w:r>
      <w:r w:rsidRPr="00AC5A91">
        <w:rPr>
          <w:rFonts w:eastAsia="黑体" w:hAnsi="黑体" w:hint="eastAsia"/>
          <w:color w:val="000000"/>
          <w:sz w:val="32"/>
          <w:szCs w:val="30"/>
        </w:rPr>
        <w:t>其次，马克思主义基本原理与中华优秀传统文化相结合形成了马克思主义的中国文化性格。</w:t>
      </w:r>
      <w:r w:rsidRPr="00AC5A91">
        <w:rPr>
          <w:rFonts w:eastAsia="仿宋_GB2312" w:hAnsi="仿宋" w:hint="eastAsia"/>
          <w:color w:val="000000"/>
          <w:sz w:val="32"/>
          <w:szCs w:val="30"/>
        </w:rPr>
        <w:t>诞生于欧洲的马克思主义是在继承和创造人类文明的进程中形成与发展的，反映了自然界、人类社会和人类思维发展的一般规律。马克思主义在中国生根发芽、开花结果，就要同中国具体实际和中华优秀传统文化相结合，使之在每一表现中都带有中国的特性。从中国文化发展的实际出发，在实践中理解马克思主义的精髓，才能真正掌握马克思主义观点和方法。</w:t>
      </w:r>
    </w:p>
    <w:p w:rsidR="00B37144" w:rsidRPr="00AC5A91" w:rsidRDefault="00B37144" w:rsidP="00AC5A91">
      <w:pPr>
        <w:spacing w:line="580" w:lineRule="exact"/>
        <w:rPr>
          <w:rFonts w:eastAsia="仿宋_GB2312"/>
          <w:color w:val="000000"/>
          <w:sz w:val="32"/>
          <w:szCs w:val="30"/>
        </w:rPr>
      </w:pPr>
      <w:r w:rsidRPr="00AC5A91">
        <w:rPr>
          <w:rFonts w:eastAsia="仿宋_GB2312" w:hAnsi="仿宋" w:hint="eastAsia"/>
          <w:color w:val="000000"/>
          <w:sz w:val="32"/>
          <w:szCs w:val="30"/>
        </w:rPr>
        <w:t xml:space="preserve">　　正如黑格尔所说：</w:t>
      </w:r>
      <w:r w:rsidRPr="00AC5A91">
        <w:rPr>
          <w:rFonts w:eastAsia="仿宋_GB2312"/>
          <w:color w:val="000000"/>
          <w:sz w:val="32"/>
          <w:szCs w:val="30"/>
        </w:rPr>
        <w:t>“</w:t>
      </w:r>
      <w:r w:rsidRPr="00AC5A91">
        <w:rPr>
          <w:rFonts w:eastAsia="仿宋_GB2312" w:hAnsi="仿宋" w:hint="eastAsia"/>
          <w:color w:val="000000"/>
          <w:sz w:val="32"/>
          <w:szCs w:val="30"/>
        </w:rPr>
        <w:t>只有当一个民族用自己的语言掌握了一门科学，我们才能说这门科学属于这个民族了。</w:t>
      </w:r>
      <w:r w:rsidRPr="00AC5A91">
        <w:rPr>
          <w:rFonts w:eastAsia="仿宋_GB2312"/>
          <w:color w:val="000000"/>
          <w:sz w:val="32"/>
          <w:szCs w:val="30"/>
        </w:rPr>
        <w:t>”</w:t>
      </w:r>
      <w:r w:rsidRPr="00AC5A91">
        <w:rPr>
          <w:rFonts w:eastAsia="仿宋_GB2312" w:hAnsi="仿宋" w:hint="eastAsia"/>
          <w:color w:val="000000"/>
          <w:sz w:val="32"/>
          <w:szCs w:val="30"/>
        </w:rPr>
        <w:t>马克思主义与中华优秀传统文化相结合形成了与时俱进的中国话语。毛泽东同志将《汉书</w:t>
      </w:r>
      <w:r w:rsidRPr="00AC5A91">
        <w:rPr>
          <w:rFonts w:eastAsia="仿宋_GB2312"/>
          <w:color w:val="000000"/>
          <w:sz w:val="32"/>
          <w:szCs w:val="30"/>
        </w:rPr>
        <w:t>·</w:t>
      </w:r>
      <w:r w:rsidRPr="00AC5A91">
        <w:rPr>
          <w:rFonts w:eastAsia="仿宋_GB2312" w:hAnsi="仿宋" w:hint="eastAsia"/>
          <w:color w:val="000000"/>
          <w:sz w:val="32"/>
          <w:szCs w:val="30"/>
        </w:rPr>
        <w:t>河间献王传》中的</w:t>
      </w:r>
      <w:r w:rsidRPr="00AC5A91">
        <w:rPr>
          <w:rFonts w:eastAsia="仿宋_GB2312"/>
          <w:color w:val="000000"/>
          <w:sz w:val="32"/>
          <w:szCs w:val="30"/>
        </w:rPr>
        <w:t>“</w:t>
      </w:r>
      <w:r w:rsidRPr="00AC5A91">
        <w:rPr>
          <w:rFonts w:eastAsia="仿宋_GB2312" w:hAnsi="仿宋" w:hint="eastAsia"/>
          <w:color w:val="000000"/>
          <w:sz w:val="32"/>
          <w:szCs w:val="30"/>
        </w:rPr>
        <w:t>实事求是</w:t>
      </w:r>
      <w:r w:rsidRPr="00AC5A91">
        <w:rPr>
          <w:rFonts w:eastAsia="仿宋_GB2312"/>
          <w:color w:val="000000"/>
          <w:sz w:val="32"/>
          <w:szCs w:val="30"/>
        </w:rPr>
        <w:t>”</w:t>
      </w:r>
      <w:r w:rsidRPr="00AC5A91">
        <w:rPr>
          <w:rFonts w:eastAsia="仿宋_GB2312" w:hAnsi="仿宋" w:hint="eastAsia"/>
          <w:color w:val="000000"/>
          <w:sz w:val="32"/>
          <w:szCs w:val="30"/>
        </w:rPr>
        <w:t>重释为研究客观存在的一切事物的内部规律性，强调</w:t>
      </w:r>
      <w:r w:rsidRPr="00AC5A91">
        <w:rPr>
          <w:rFonts w:eastAsia="仿宋_GB2312"/>
          <w:color w:val="000000"/>
          <w:sz w:val="32"/>
          <w:szCs w:val="30"/>
        </w:rPr>
        <w:t>“</w:t>
      </w:r>
      <w:r w:rsidRPr="00AC5A91">
        <w:rPr>
          <w:rFonts w:eastAsia="仿宋_GB2312" w:hAnsi="仿宋" w:hint="eastAsia"/>
          <w:color w:val="000000"/>
          <w:sz w:val="32"/>
          <w:szCs w:val="30"/>
        </w:rPr>
        <w:t>共产党员应是实事求是的模范</w:t>
      </w:r>
      <w:r w:rsidRPr="00AC5A91">
        <w:rPr>
          <w:rFonts w:eastAsia="仿宋_GB2312"/>
          <w:color w:val="000000"/>
          <w:sz w:val="32"/>
          <w:szCs w:val="30"/>
        </w:rPr>
        <w:t>”</w:t>
      </w:r>
      <w:r w:rsidRPr="00AC5A91">
        <w:rPr>
          <w:rFonts w:eastAsia="仿宋_GB2312" w:hAnsi="仿宋" w:hint="eastAsia"/>
          <w:color w:val="000000"/>
          <w:sz w:val="32"/>
          <w:szCs w:val="30"/>
        </w:rPr>
        <w:t>。邓小平同志用《礼记》中的</w:t>
      </w:r>
      <w:r w:rsidRPr="00AC5A91">
        <w:rPr>
          <w:rFonts w:eastAsia="仿宋_GB2312"/>
          <w:color w:val="000000"/>
          <w:sz w:val="32"/>
          <w:szCs w:val="30"/>
        </w:rPr>
        <w:t>“</w:t>
      </w:r>
      <w:r w:rsidRPr="00AC5A91">
        <w:rPr>
          <w:rFonts w:eastAsia="仿宋_GB2312" w:hAnsi="仿宋" w:hint="eastAsia"/>
          <w:color w:val="000000"/>
          <w:sz w:val="32"/>
          <w:szCs w:val="30"/>
        </w:rPr>
        <w:t>小康</w:t>
      </w:r>
      <w:r w:rsidRPr="00AC5A91">
        <w:rPr>
          <w:rFonts w:eastAsia="仿宋_GB2312"/>
          <w:color w:val="000000"/>
          <w:sz w:val="32"/>
          <w:szCs w:val="30"/>
        </w:rPr>
        <w:t>”</w:t>
      </w:r>
      <w:r w:rsidRPr="00AC5A91">
        <w:rPr>
          <w:rFonts w:eastAsia="仿宋_GB2312" w:hAnsi="仿宋" w:hint="eastAsia"/>
          <w:color w:val="000000"/>
          <w:sz w:val="32"/>
          <w:szCs w:val="30"/>
        </w:rPr>
        <w:t>阐明中国式的现代化，强调</w:t>
      </w:r>
      <w:r w:rsidRPr="00AC5A91">
        <w:rPr>
          <w:rFonts w:eastAsia="仿宋_GB2312"/>
          <w:color w:val="000000"/>
          <w:sz w:val="32"/>
          <w:szCs w:val="30"/>
        </w:rPr>
        <w:t>“</w:t>
      </w:r>
      <w:r w:rsidRPr="00AC5A91">
        <w:rPr>
          <w:rFonts w:eastAsia="仿宋_GB2312" w:hAnsi="仿宋" w:hint="eastAsia"/>
          <w:color w:val="000000"/>
          <w:sz w:val="32"/>
          <w:szCs w:val="30"/>
        </w:rPr>
        <w:t>小康之家</w:t>
      </w:r>
      <w:r w:rsidRPr="00AC5A91">
        <w:rPr>
          <w:rFonts w:eastAsia="仿宋_GB2312"/>
          <w:color w:val="000000"/>
          <w:sz w:val="32"/>
          <w:szCs w:val="30"/>
        </w:rPr>
        <w:t>”</w:t>
      </w:r>
      <w:r w:rsidRPr="00AC5A91">
        <w:rPr>
          <w:rFonts w:eastAsia="仿宋_GB2312" w:hAnsi="仿宋" w:hint="eastAsia"/>
          <w:color w:val="000000"/>
          <w:sz w:val="32"/>
          <w:szCs w:val="30"/>
        </w:rPr>
        <w:t>不同于西方的现代化，描绘了分三步走，全面建设小康社会，基本实现现代化的蓝图。习近平总书记对古代典籍中的经典名句运用自如，并赋予时代新义。例如，他以</w:t>
      </w:r>
      <w:r w:rsidRPr="00AC5A91">
        <w:rPr>
          <w:rFonts w:eastAsia="仿宋_GB2312"/>
          <w:color w:val="000000"/>
          <w:sz w:val="32"/>
          <w:szCs w:val="30"/>
        </w:rPr>
        <w:t>“</w:t>
      </w:r>
      <w:r w:rsidRPr="00AC5A91">
        <w:rPr>
          <w:rFonts w:eastAsia="仿宋_GB2312" w:hAnsi="仿宋" w:hint="eastAsia"/>
          <w:color w:val="000000"/>
          <w:sz w:val="32"/>
          <w:szCs w:val="30"/>
        </w:rPr>
        <w:t>治国犹如栽树，本根不摇则枝叶茂荣</w:t>
      </w:r>
      <w:r w:rsidRPr="00AC5A91">
        <w:rPr>
          <w:rFonts w:eastAsia="仿宋_GB2312"/>
          <w:color w:val="000000"/>
          <w:sz w:val="32"/>
          <w:szCs w:val="30"/>
        </w:rPr>
        <w:t>”</w:t>
      </w:r>
      <w:r w:rsidRPr="00AC5A91">
        <w:rPr>
          <w:rFonts w:eastAsia="仿宋_GB2312" w:hAnsi="仿宋" w:hint="eastAsia"/>
          <w:color w:val="000000"/>
          <w:sz w:val="32"/>
          <w:szCs w:val="30"/>
        </w:rPr>
        <w:t>强调治国理政要以坚持中国共产党领导和中国特色社会主义制度为根本，以</w:t>
      </w:r>
      <w:r w:rsidRPr="00AC5A91">
        <w:rPr>
          <w:rFonts w:eastAsia="仿宋_GB2312"/>
          <w:color w:val="000000"/>
          <w:sz w:val="32"/>
          <w:szCs w:val="30"/>
        </w:rPr>
        <w:t>“</w:t>
      </w:r>
      <w:r w:rsidRPr="00AC5A91">
        <w:rPr>
          <w:rFonts w:eastAsia="仿宋_GB2312" w:hAnsi="仿宋" w:hint="eastAsia"/>
          <w:color w:val="000000"/>
          <w:sz w:val="32"/>
          <w:szCs w:val="30"/>
        </w:rPr>
        <w:t>但愿苍生俱饱暖，不辞辛苦出山林</w:t>
      </w:r>
      <w:r w:rsidRPr="00AC5A91">
        <w:rPr>
          <w:rFonts w:eastAsia="仿宋_GB2312"/>
          <w:color w:val="000000"/>
          <w:sz w:val="32"/>
          <w:szCs w:val="30"/>
        </w:rPr>
        <w:t>”</w:t>
      </w:r>
      <w:r w:rsidRPr="00AC5A91">
        <w:rPr>
          <w:rFonts w:eastAsia="仿宋_GB2312" w:hAnsi="仿宋" w:hint="eastAsia"/>
          <w:color w:val="000000"/>
          <w:sz w:val="32"/>
          <w:szCs w:val="30"/>
        </w:rPr>
        <w:t>彰显以人民为中心的发展理念，以</w:t>
      </w:r>
      <w:r w:rsidRPr="00AC5A91">
        <w:rPr>
          <w:rFonts w:eastAsia="仿宋_GB2312"/>
          <w:color w:val="000000"/>
          <w:sz w:val="32"/>
          <w:szCs w:val="30"/>
        </w:rPr>
        <w:t>“</w:t>
      </w:r>
      <w:r w:rsidRPr="00AC5A91">
        <w:rPr>
          <w:rFonts w:eastAsia="仿宋_GB2312" w:hAnsi="仿宋" w:hint="eastAsia"/>
          <w:color w:val="000000"/>
          <w:sz w:val="32"/>
          <w:szCs w:val="30"/>
        </w:rPr>
        <w:t>己所不欲，勿施于人</w:t>
      </w:r>
      <w:r w:rsidRPr="00AC5A91">
        <w:rPr>
          <w:rFonts w:eastAsia="仿宋_GB2312"/>
          <w:color w:val="000000"/>
          <w:sz w:val="32"/>
          <w:szCs w:val="30"/>
        </w:rPr>
        <w:t>”</w:t>
      </w:r>
      <w:r w:rsidRPr="00AC5A91">
        <w:rPr>
          <w:rFonts w:eastAsia="仿宋_GB2312" w:hAnsi="仿宋" w:hint="eastAsia"/>
          <w:color w:val="000000"/>
          <w:sz w:val="32"/>
          <w:szCs w:val="30"/>
        </w:rPr>
        <w:t>阐述处理国际关系的重要原则，丰富了中华优秀传统文化的时代内涵。</w:t>
      </w:r>
    </w:p>
    <w:p w:rsidR="00B37144" w:rsidRPr="00AC5A91" w:rsidRDefault="00B37144" w:rsidP="00AC5A91">
      <w:pPr>
        <w:spacing w:line="580" w:lineRule="exact"/>
        <w:rPr>
          <w:rFonts w:eastAsia="仿宋_GB2312"/>
          <w:color w:val="000000"/>
          <w:sz w:val="32"/>
          <w:szCs w:val="30"/>
        </w:rPr>
      </w:pPr>
      <w:r w:rsidRPr="00AC5A91">
        <w:rPr>
          <w:rFonts w:eastAsia="仿宋_GB2312" w:hAnsi="仿宋" w:hint="eastAsia"/>
          <w:color w:val="000000"/>
          <w:sz w:val="32"/>
          <w:szCs w:val="30"/>
        </w:rPr>
        <w:t xml:space="preserve">　</w:t>
      </w:r>
      <w:r w:rsidRPr="00AC5A91">
        <w:rPr>
          <w:rFonts w:eastAsia="黑体" w:hAnsi="黑体" w:hint="eastAsia"/>
          <w:color w:val="000000"/>
          <w:sz w:val="32"/>
          <w:szCs w:val="30"/>
        </w:rPr>
        <w:t xml:space="preserve">　再次，马克思主义基本原理与中华优秀传统文化相结合实现了中华优秀传统文化的创造性转化和创新性发展。</w:t>
      </w:r>
      <w:r w:rsidRPr="00AC5A91">
        <w:rPr>
          <w:rFonts w:eastAsia="仿宋_GB2312" w:hAnsi="仿宋" w:hint="eastAsia"/>
          <w:color w:val="000000"/>
          <w:sz w:val="32"/>
          <w:szCs w:val="30"/>
        </w:rPr>
        <w:t>我们党秉持马克思主义基本原理，将中华优秀传统文化视为中华民族的根与魂，视为最深厚的文化软实力，并结合时代条件为其注入科学理性思维，使之从前现代走向现代。从中既要看到</w:t>
      </w:r>
      <w:r w:rsidRPr="00AC5A91">
        <w:rPr>
          <w:rFonts w:eastAsia="仿宋_GB2312"/>
          <w:color w:val="000000"/>
          <w:sz w:val="32"/>
          <w:szCs w:val="30"/>
        </w:rPr>
        <w:t>“</w:t>
      </w:r>
      <w:r w:rsidRPr="00AC5A91">
        <w:rPr>
          <w:rFonts w:eastAsia="仿宋_GB2312" w:hAnsi="仿宋" w:hint="eastAsia"/>
          <w:color w:val="000000"/>
          <w:sz w:val="32"/>
          <w:szCs w:val="30"/>
        </w:rPr>
        <w:t>五四</w:t>
      </w:r>
      <w:r w:rsidRPr="00AC5A91">
        <w:rPr>
          <w:rFonts w:eastAsia="仿宋_GB2312"/>
          <w:color w:val="000000"/>
          <w:sz w:val="32"/>
          <w:szCs w:val="30"/>
        </w:rPr>
        <w:t>”</w:t>
      </w:r>
      <w:r w:rsidRPr="00AC5A91">
        <w:rPr>
          <w:rFonts w:eastAsia="仿宋_GB2312" w:hAnsi="仿宋" w:hint="eastAsia"/>
          <w:color w:val="000000"/>
          <w:sz w:val="32"/>
          <w:szCs w:val="30"/>
        </w:rPr>
        <w:t>以来的新文化与中国传统文化的差别，也要看到中华优秀传统文化、红色革命文化与社会主义先进文化的内在贯通之处，由此方能理解中华文化发展一脉相承且与时俱进的历程，坚定文化自信，更好实现中国特色社会主义文化繁荣兴盛。</w:t>
      </w:r>
    </w:p>
    <w:p w:rsidR="00B37144" w:rsidRPr="00AC5A91" w:rsidRDefault="00B37144" w:rsidP="00AC5A91">
      <w:pPr>
        <w:spacing w:line="580" w:lineRule="exact"/>
        <w:rPr>
          <w:rFonts w:eastAsia="仿宋_GB2312"/>
          <w:color w:val="000000"/>
          <w:sz w:val="32"/>
          <w:szCs w:val="30"/>
        </w:rPr>
      </w:pPr>
      <w:r w:rsidRPr="00AC5A91">
        <w:rPr>
          <w:rFonts w:eastAsia="仿宋_GB2312" w:hAnsi="仿宋" w:hint="eastAsia"/>
          <w:color w:val="000000"/>
          <w:sz w:val="32"/>
          <w:szCs w:val="30"/>
        </w:rPr>
        <w:t xml:space="preserve">　　进一步推进中华优秀传统文化的创造性转化和创新性发展，要以当代中国马克思主义为指导，顺应历史发展潮流，根据社会发展需要，促进中华优秀传统文化的时代创新，做出与时俱进的新阐释。中华优秀传统文化是面向世界、面向现代化、面向未来的，这就要使之与当今社会相适应，与现代文明相协同，为中国式现代化新道路提供深厚的文化滋养；就要汲取世界各民族文化的长处，在保持中华文化独特性的同时，促进文明交流互鉴，实现符合时代精神的文化的自我超越；就要着眼于当今人类共同面对的全球性问题，提出促进人类未来发展和文明进步的中国方案，使之满足人民群众追求美好生活的需要。</w:t>
      </w:r>
    </w:p>
    <w:p w:rsidR="00B37144" w:rsidRPr="00AC5A91" w:rsidRDefault="00B37144" w:rsidP="00AC5A91">
      <w:pPr>
        <w:spacing w:line="580" w:lineRule="exact"/>
        <w:rPr>
          <w:rFonts w:eastAsia="仿宋_GB2312"/>
          <w:color w:val="000000"/>
          <w:sz w:val="32"/>
          <w:szCs w:val="30"/>
        </w:rPr>
      </w:pPr>
      <w:r w:rsidRPr="00AC5A91">
        <w:rPr>
          <w:rFonts w:eastAsia="仿宋_GB2312" w:hAnsi="仿宋" w:hint="eastAsia"/>
          <w:color w:val="000000"/>
          <w:sz w:val="32"/>
          <w:szCs w:val="30"/>
        </w:rPr>
        <w:t xml:space="preserve">　　</w:t>
      </w:r>
      <w:r w:rsidRPr="00AC5A91">
        <w:rPr>
          <w:rFonts w:eastAsia="仿宋_GB2312"/>
          <w:color w:val="000000"/>
          <w:sz w:val="32"/>
          <w:szCs w:val="30"/>
        </w:rPr>
        <w:t>“</w:t>
      </w:r>
      <w:r w:rsidRPr="00AC5A91">
        <w:rPr>
          <w:rFonts w:eastAsia="仿宋_GB2312" w:hAnsi="仿宋" w:hint="eastAsia"/>
          <w:color w:val="000000"/>
          <w:sz w:val="32"/>
          <w:szCs w:val="30"/>
        </w:rPr>
        <w:t>欲流之远者，必浚其泉源。</w:t>
      </w:r>
      <w:r w:rsidRPr="00AC5A91">
        <w:rPr>
          <w:rFonts w:eastAsia="仿宋_GB2312"/>
          <w:color w:val="000000"/>
          <w:sz w:val="32"/>
          <w:szCs w:val="30"/>
        </w:rPr>
        <w:t>”</w:t>
      </w:r>
      <w:r w:rsidRPr="00AC5A91">
        <w:rPr>
          <w:rFonts w:eastAsia="仿宋_GB2312" w:hAnsi="仿宋" w:hint="eastAsia"/>
          <w:color w:val="000000"/>
          <w:sz w:val="32"/>
          <w:szCs w:val="30"/>
        </w:rPr>
        <w:t>一个民族的文化源远流长，方可彰显自信的底气。实现中国特色社会主义文化繁荣兴盛，要把握马克思主义基本原理同中华优秀传统文化相结合的实质，理解中华优秀传统文化绵延数千年的独特价值体系，使之得到创造性转化和创新性发展。在新时代，进一步丰富马克思主义中国化的文化内涵，使之促进中国式现代化的实践探索，在中华民族伟大复兴的新征程上彰显马克思主义的中国气派，是发展中国马克思主义理论与推进中国特色社会主义事业的双重需要。</w:t>
      </w:r>
    </w:p>
    <w:p w:rsidR="00B37144" w:rsidRPr="00AC5A91" w:rsidRDefault="00B37144" w:rsidP="00AC5A91">
      <w:pPr>
        <w:spacing w:line="580" w:lineRule="exact"/>
        <w:jc w:val="right"/>
        <w:rPr>
          <w:rFonts w:eastAsia="楷体_GB2312"/>
          <w:color w:val="000000"/>
          <w:sz w:val="32"/>
          <w:szCs w:val="30"/>
        </w:rPr>
      </w:pPr>
      <w:r w:rsidRPr="00AC5A91">
        <w:rPr>
          <w:rFonts w:eastAsia="仿宋_GB2312" w:hAnsi="仿宋" w:hint="eastAsia"/>
          <w:color w:val="000000"/>
          <w:sz w:val="32"/>
          <w:szCs w:val="30"/>
        </w:rPr>
        <w:t xml:space="preserve">　　</w:t>
      </w:r>
      <w:r w:rsidRPr="00AC5A91">
        <w:rPr>
          <w:rFonts w:eastAsia="仿宋_GB2312"/>
          <w:color w:val="000000"/>
          <w:sz w:val="32"/>
          <w:szCs w:val="30"/>
        </w:rPr>
        <w:t xml:space="preserve">              </w:t>
      </w:r>
      <w:r w:rsidRPr="00AC5A91">
        <w:rPr>
          <w:rFonts w:eastAsia="楷体_GB2312" w:hAnsi="楷体" w:hint="eastAsia"/>
          <w:color w:val="000000"/>
          <w:sz w:val="32"/>
          <w:szCs w:val="30"/>
        </w:rPr>
        <w:t>（选自《光明日报》</w:t>
      </w:r>
      <w:smartTag w:uri="urn:schemas-microsoft-com:office:smarttags" w:element="chsdate">
        <w:smartTagPr>
          <w:attr w:name="IsROCDate" w:val="False"/>
          <w:attr w:name="IsLunarDate" w:val="False"/>
          <w:attr w:name="Day" w:val="6"/>
          <w:attr w:name="Month" w:val="8"/>
          <w:attr w:name="Year" w:val="2021"/>
        </w:smartTagPr>
        <w:r w:rsidRPr="00AC5A91">
          <w:rPr>
            <w:rFonts w:eastAsia="楷体_GB2312"/>
            <w:color w:val="000000"/>
            <w:sz w:val="32"/>
            <w:szCs w:val="30"/>
          </w:rPr>
          <w:t>2021</w:t>
        </w:r>
        <w:r w:rsidRPr="00AC5A91">
          <w:rPr>
            <w:rFonts w:eastAsia="楷体_GB2312" w:hAnsi="楷体" w:hint="eastAsia"/>
            <w:color w:val="000000"/>
            <w:sz w:val="32"/>
            <w:szCs w:val="30"/>
          </w:rPr>
          <w:t>年</w:t>
        </w:r>
        <w:r w:rsidRPr="00AC5A91">
          <w:rPr>
            <w:rFonts w:eastAsia="楷体_GB2312"/>
            <w:color w:val="000000"/>
            <w:sz w:val="32"/>
            <w:szCs w:val="30"/>
          </w:rPr>
          <w:t>8</w:t>
        </w:r>
        <w:r w:rsidRPr="00AC5A91">
          <w:rPr>
            <w:rFonts w:eastAsia="楷体_GB2312" w:hAnsi="楷体" w:hint="eastAsia"/>
            <w:color w:val="000000"/>
            <w:sz w:val="32"/>
            <w:szCs w:val="30"/>
          </w:rPr>
          <w:t>月</w:t>
        </w:r>
        <w:r w:rsidRPr="00AC5A91">
          <w:rPr>
            <w:rFonts w:eastAsia="楷体_GB2312"/>
            <w:color w:val="000000"/>
            <w:sz w:val="32"/>
            <w:szCs w:val="30"/>
          </w:rPr>
          <w:t>6</w:t>
        </w:r>
        <w:r w:rsidRPr="00AC5A91">
          <w:rPr>
            <w:rFonts w:eastAsia="楷体_GB2312" w:hAnsi="楷体" w:hint="eastAsia"/>
            <w:color w:val="000000"/>
            <w:sz w:val="32"/>
            <w:szCs w:val="30"/>
          </w:rPr>
          <w:t>日</w:t>
        </w:r>
      </w:smartTag>
      <w:r w:rsidRPr="00AC5A91">
        <w:rPr>
          <w:rFonts w:eastAsia="楷体_GB2312" w:hAnsi="楷体" w:hint="eastAsia"/>
          <w:color w:val="000000"/>
          <w:sz w:val="32"/>
          <w:szCs w:val="30"/>
        </w:rPr>
        <w:t>）</w:t>
      </w:r>
    </w:p>
    <w:p w:rsidR="00B37144" w:rsidRPr="00AC5A91" w:rsidRDefault="00B37144" w:rsidP="00AC5A91">
      <w:pPr>
        <w:spacing w:line="580" w:lineRule="exact"/>
        <w:rPr>
          <w:rFonts w:eastAsia="楷体_GB2312"/>
          <w:color w:val="000000"/>
          <w:sz w:val="32"/>
          <w:szCs w:val="30"/>
        </w:rPr>
      </w:pPr>
      <w:r w:rsidRPr="00AC5A91">
        <w:rPr>
          <w:rFonts w:eastAsia="楷体_GB2312"/>
          <w:color w:val="000000"/>
          <w:sz w:val="32"/>
          <w:szCs w:val="30"/>
        </w:rPr>
        <w:br w:type="page"/>
      </w:r>
    </w:p>
    <w:p w:rsidR="00B37144" w:rsidRPr="00AC5A91" w:rsidRDefault="00B37144" w:rsidP="00AC5A91">
      <w:pPr>
        <w:spacing w:line="580" w:lineRule="exact"/>
        <w:jc w:val="center"/>
        <w:outlineLvl w:val="0"/>
        <w:rPr>
          <w:rFonts w:eastAsia="方正小标宋简体" w:hAnsi="新宋体"/>
          <w:bCs/>
          <w:color w:val="000000"/>
          <w:kern w:val="36"/>
          <w:sz w:val="44"/>
          <w:szCs w:val="44"/>
        </w:rPr>
      </w:pPr>
      <w:bookmarkStart w:id="3" w:name="_Toc82765960"/>
      <w:r w:rsidRPr="00AC5A91">
        <w:rPr>
          <w:rFonts w:eastAsia="方正小标宋简体" w:hAnsi="新宋体" w:hint="eastAsia"/>
          <w:bCs/>
          <w:color w:val="000000"/>
          <w:kern w:val="36"/>
          <w:sz w:val="44"/>
          <w:szCs w:val="44"/>
        </w:rPr>
        <w:t>中国式现代化开创人类文明新形态</w:t>
      </w:r>
      <w:bookmarkEnd w:id="3"/>
    </w:p>
    <w:p w:rsidR="00B37144" w:rsidRPr="00AC5A91" w:rsidRDefault="00B37144" w:rsidP="00AC5A91">
      <w:pPr>
        <w:spacing w:line="580" w:lineRule="exact"/>
        <w:jc w:val="center"/>
        <w:rPr>
          <w:rFonts w:eastAsia="方正黑体简体"/>
          <w:color w:val="000000"/>
          <w:spacing w:val="-8"/>
          <w:sz w:val="32"/>
          <w:szCs w:val="32"/>
        </w:rPr>
      </w:pPr>
      <w:r w:rsidRPr="00AC5A91">
        <w:rPr>
          <w:rFonts w:eastAsia="方正黑体简体"/>
          <w:color w:val="000000"/>
          <w:spacing w:val="-8"/>
          <w:sz w:val="32"/>
          <w:szCs w:val="32"/>
        </w:rPr>
        <w:t>——</w:t>
      </w:r>
      <w:r w:rsidRPr="00AC5A91">
        <w:rPr>
          <w:rFonts w:eastAsia="方正黑体简体" w:hint="eastAsia"/>
          <w:color w:val="000000"/>
          <w:spacing w:val="-8"/>
          <w:sz w:val="32"/>
          <w:szCs w:val="32"/>
        </w:rPr>
        <w:t>深入学习习近平总书记</w:t>
      </w:r>
      <w:r w:rsidRPr="00AC5A91">
        <w:rPr>
          <w:rFonts w:eastAsia="方正黑体简体"/>
          <w:color w:val="000000"/>
          <w:spacing w:val="-8"/>
          <w:sz w:val="32"/>
          <w:szCs w:val="32"/>
        </w:rPr>
        <w:t>“</w:t>
      </w:r>
      <w:r w:rsidRPr="00AC5A91">
        <w:rPr>
          <w:rFonts w:eastAsia="方正黑体简体" w:hint="eastAsia"/>
          <w:color w:val="000000"/>
          <w:spacing w:val="-8"/>
          <w:sz w:val="32"/>
          <w:szCs w:val="32"/>
        </w:rPr>
        <w:t>七一</w:t>
      </w:r>
      <w:r w:rsidRPr="00AC5A91">
        <w:rPr>
          <w:rFonts w:eastAsia="方正黑体简体"/>
          <w:color w:val="000000"/>
          <w:spacing w:val="-8"/>
          <w:sz w:val="32"/>
          <w:szCs w:val="32"/>
        </w:rPr>
        <w:t>”</w:t>
      </w:r>
      <w:r w:rsidRPr="00AC5A91">
        <w:rPr>
          <w:rFonts w:eastAsia="方正黑体简体" w:hint="eastAsia"/>
          <w:color w:val="000000"/>
          <w:spacing w:val="-8"/>
          <w:sz w:val="32"/>
          <w:szCs w:val="32"/>
        </w:rPr>
        <w:t>重要讲话新论断系列评论之四</w:t>
      </w:r>
    </w:p>
    <w:p w:rsidR="00B37144" w:rsidRPr="00AC5A91" w:rsidRDefault="00B37144" w:rsidP="00AC5A91">
      <w:pPr>
        <w:spacing w:line="580" w:lineRule="exact"/>
        <w:jc w:val="center"/>
        <w:rPr>
          <w:rFonts w:eastAsia="楷体_GB2312"/>
          <w:color w:val="000000"/>
          <w:sz w:val="32"/>
          <w:szCs w:val="30"/>
        </w:rPr>
      </w:pPr>
      <w:r w:rsidRPr="00AC5A91">
        <w:rPr>
          <w:rFonts w:eastAsia="楷体_GB2312" w:hAnsi="楷体" w:hint="eastAsia"/>
          <w:color w:val="000000"/>
          <w:sz w:val="32"/>
          <w:szCs w:val="30"/>
        </w:rPr>
        <w:t>董志勇</w:t>
      </w:r>
      <w:r w:rsidRPr="00AC5A91">
        <w:rPr>
          <w:rFonts w:eastAsia="楷体_GB2312"/>
          <w:color w:val="000000"/>
          <w:sz w:val="32"/>
          <w:szCs w:val="30"/>
        </w:rPr>
        <w:t xml:space="preserve"> </w:t>
      </w:r>
      <w:r w:rsidRPr="00AC5A91">
        <w:rPr>
          <w:rFonts w:eastAsia="楷体_GB2312" w:hAnsi="楷体" w:hint="eastAsia"/>
          <w:color w:val="000000"/>
          <w:sz w:val="32"/>
          <w:szCs w:val="30"/>
        </w:rPr>
        <w:t>北京大学经济学院院长、教授</w:t>
      </w:r>
    </w:p>
    <w:p w:rsidR="00B37144" w:rsidRPr="00AC5A91" w:rsidRDefault="00B37144" w:rsidP="00AC5A91">
      <w:pPr>
        <w:spacing w:line="580" w:lineRule="exact"/>
        <w:rPr>
          <w:rFonts w:eastAsia="仿宋_GB2312"/>
          <w:color w:val="000000"/>
          <w:sz w:val="32"/>
          <w:szCs w:val="30"/>
        </w:rPr>
      </w:pP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仿宋_GB2312" w:hAnsi="仿宋" w:hint="eastAsia"/>
          <w:b/>
          <w:color w:val="000000"/>
          <w:sz w:val="32"/>
          <w:szCs w:val="30"/>
        </w:rPr>
        <w:t>习近平总书记在庆祝中国共产党成立</w:t>
      </w:r>
      <w:r w:rsidRPr="00AC5A91">
        <w:rPr>
          <w:rFonts w:eastAsia="仿宋_GB2312"/>
          <w:b/>
          <w:color w:val="000000"/>
          <w:sz w:val="32"/>
          <w:szCs w:val="30"/>
        </w:rPr>
        <w:t>100</w:t>
      </w:r>
      <w:r w:rsidRPr="00AC5A91">
        <w:rPr>
          <w:rFonts w:eastAsia="仿宋_GB2312" w:hAnsi="仿宋" w:hint="eastAsia"/>
          <w:b/>
          <w:color w:val="000000"/>
          <w:sz w:val="32"/>
          <w:szCs w:val="30"/>
        </w:rPr>
        <w:t>周年大会上指出：</w:t>
      </w:r>
      <w:r w:rsidRPr="00AC5A91">
        <w:rPr>
          <w:rFonts w:eastAsia="仿宋_GB2312"/>
          <w:b/>
          <w:color w:val="000000"/>
          <w:sz w:val="32"/>
          <w:szCs w:val="30"/>
        </w:rPr>
        <w:t>“</w:t>
      </w:r>
      <w:r w:rsidRPr="00AC5A91">
        <w:rPr>
          <w:rFonts w:eastAsia="仿宋_GB2312" w:hAnsi="仿宋" w:hint="eastAsia"/>
          <w:b/>
          <w:color w:val="000000"/>
          <w:sz w:val="32"/>
          <w:szCs w:val="30"/>
        </w:rPr>
        <w:t>我们坚持和发展中国特色社会主义，推动物质文明、政治文明、精神文明、社会文明、生态文明协调发展，创造了中国式现代化新道路，创造了人类文明新形态。</w:t>
      </w:r>
      <w:r w:rsidRPr="00AC5A91">
        <w:rPr>
          <w:rFonts w:eastAsia="仿宋_GB2312"/>
          <w:b/>
          <w:color w:val="000000"/>
          <w:sz w:val="32"/>
          <w:szCs w:val="30"/>
        </w:rPr>
        <w:t>”</w:t>
      </w:r>
      <w:r w:rsidRPr="00AC5A91">
        <w:rPr>
          <w:rFonts w:eastAsia="仿宋_GB2312" w:hAnsi="仿宋" w:hint="eastAsia"/>
          <w:b/>
          <w:color w:val="000000"/>
          <w:sz w:val="32"/>
          <w:szCs w:val="30"/>
        </w:rPr>
        <w:t>这为我们理解和剖析中国式现代化提供了一个</w:t>
      </w:r>
      <w:r w:rsidRPr="00AC5A91">
        <w:rPr>
          <w:rFonts w:eastAsia="仿宋_GB2312"/>
          <w:b/>
          <w:color w:val="000000"/>
          <w:sz w:val="32"/>
          <w:szCs w:val="30"/>
        </w:rPr>
        <w:t>“</w:t>
      </w:r>
      <w:r w:rsidRPr="00AC5A91">
        <w:rPr>
          <w:rFonts w:eastAsia="仿宋_GB2312" w:hAnsi="仿宋" w:hint="eastAsia"/>
          <w:b/>
          <w:color w:val="000000"/>
          <w:sz w:val="32"/>
          <w:szCs w:val="30"/>
        </w:rPr>
        <w:t>文明新形态</w:t>
      </w:r>
      <w:r w:rsidRPr="00AC5A91">
        <w:rPr>
          <w:rFonts w:eastAsia="仿宋_GB2312"/>
          <w:b/>
          <w:color w:val="000000"/>
          <w:sz w:val="32"/>
          <w:szCs w:val="30"/>
        </w:rPr>
        <w:t>”</w:t>
      </w:r>
      <w:r w:rsidRPr="00AC5A91">
        <w:rPr>
          <w:rFonts w:eastAsia="仿宋_GB2312" w:hAnsi="仿宋" w:hint="eastAsia"/>
          <w:b/>
          <w:color w:val="000000"/>
          <w:sz w:val="32"/>
          <w:szCs w:val="30"/>
        </w:rPr>
        <w:t>的崭新视角。</w:t>
      </w:r>
      <w:r w:rsidRPr="00AC5A91">
        <w:rPr>
          <w:rFonts w:eastAsia="仿宋_GB2312" w:hAnsi="仿宋" w:hint="eastAsia"/>
          <w:color w:val="000000"/>
          <w:sz w:val="32"/>
          <w:szCs w:val="30"/>
        </w:rPr>
        <w:t>中国式现代化是一场文明延续、迭代与创新的巨变，它不仅集中刻画了中华五千年文明赓续的特殊规律，更在多个维度上探寻着人类文明特别是发展中国家、后起国家文明复兴的普遍规律，以及不同文明在同一时空环境下交融互鉴的普遍格局。</w:t>
      </w:r>
    </w:p>
    <w:p w:rsidR="00B37144" w:rsidRPr="00AC5A91" w:rsidRDefault="00B37144" w:rsidP="00AC5A91">
      <w:pPr>
        <w:spacing w:line="580" w:lineRule="exact"/>
        <w:rPr>
          <w:rFonts w:eastAsia="仿宋_GB2312"/>
          <w:color w:val="000000"/>
          <w:sz w:val="32"/>
          <w:szCs w:val="30"/>
        </w:rPr>
      </w:pPr>
      <w:r w:rsidRPr="00AC5A91">
        <w:rPr>
          <w:rFonts w:eastAsia="仿宋_GB2312" w:hAnsi="仿宋" w:hint="eastAsia"/>
          <w:color w:val="000000"/>
          <w:sz w:val="32"/>
          <w:szCs w:val="30"/>
        </w:rPr>
        <w:t xml:space="preserve">　　</w:t>
      </w:r>
      <w:r w:rsidRPr="00AC5A91">
        <w:rPr>
          <w:rFonts w:eastAsia="黑体" w:hAnsi="黑体" w:hint="eastAsia"/>
          <w:color w:val="000000"/>
          <w:sz w:val="32"/>
          <w:szCs w:val="30"/>
        </w:rPr>
        <w:t>首先，中国式现代化植根于文明的传承与创造。</w:t>
      </w:r>
      <w:r w:rsidRPr="00AC5A91">
        <w:rPr>
          <w:rFonts w:eastAsia="仿宋_GB2312" w:hAnsi="仿宋" w:hint="eastAsia"/>
          <w:color w:val="000000"/>
          <w:sz w:val="32"/>
          <w:szCs w:val="30"/>
        </w:rPr>
        <w:t>中国式现代化新道路的开辟，来源于历史、现实、未来三个维度的同频共振。中华优秀传统文化的深厚积淀，是中国式现代化根深叶茂的思想根基。从目标上看，中国传统文化的大同、小康等理念蕴含着祖先对良治善政的朴素期待，为中国式现代化提供了宏阔发展蓝图。从方式上看，中国式现代化延续了中华民族的集体主义传统，体现在社会主义集中力量办大事的制度优势。从社会共识上看，在中国式现代化特别是经济现代化的过程中，中华民族义利并重、推己及人的道德观念充当了社会转型的稳定器，为资源重组和利益协调提供了必要的社会舆论支撑。</w:t>
      </w:r>
    </w:p>
    <w:p w:rsidR="00B37144" w:rsidRPr="00AC5A91" w:rsidRDefault="00B37144" w:rsidP="00AC5A91">
      <w:pPr>
        <w:spacing w:line="580" w:lineRule="exact"/>
        <w:rPr>
          <w:rFonts w:eastAsia="仿宋_GB2312"/>
          <w:color w:val="000000"/>
          <w:sz w:val="32"/>
          <w:szCs w:val="30"/>
        </w:rPr>
      </w:pPr>
      <w:r w:rsidRPr="00AC5A91">
        <w:rPr>
          <w:rFonts w:eastAsia="仿宋_GB2312" w:hAnsi="仿宋" w:hint="eastAsia"/>
          <w:color w:val="000000"/>
          <w:sz w:val="32"/>
          <w:szCs w:val="30"/>
        </w:rPr>
        <w:t xml:space="preserve">　　</w:t>
      </w:r>
      <w:r w:rsidRPr="00AC5A91">
        <w:rPr>
          <w:rFonts w:eastAsia="仿宋_GB2312" w:hAnsi="仿宋" w:hint="eastAsia"/>
          <w:b/>
          <w:color w:val="000000"/>
          <w:sz w:val="32"/>
          <w:szCs w:val="30"/>
        </w:rPr>
        <w:t>世界文明交流互鉴的时代潮流，是中国式现代化植根的现实背景。</w:t>
      </w:r>
      <w:r w:rsidRPr="00AC5A91">
        <w:rPr>
          <w:rFonts w:eastAsia="仿宋_GB2312" w:hAnsi="仿宋" w:hint="eastAsia"/>
          <w:color w:val="000000"/>
          <w:sz w:val="32"/>
          <w:szCs w:val="30"/>
        </w:rPr>
        <w:t>中国式现代化的起步和跃升，仍处于西方发达资本主义国家主导的文明秩序之中，中国在全球价值循环中的长期劣势即是</w:t>
      </w:r>
      <w:r w:rsidRPr="00AC5A91">
        <w:rPr>
          <w:rFonts w:eastAsia="仿宋_GB2312"/>
          <w:color w:val="000000"/>
          <w:sz w:val="32"/>
          <w:szCs w:val="30"/>
        </w:rPr>
        <w:t>“</w:t>
      </w:r>
      <w:r w:rsidRPr="00AC5A91">
        <w:rPr>
          <w:rFonts w:eastAsia="仿宋_GB2312" w:hAnsi="仿宋" w:hint="eastAsia"/>
          <w:color w:val="000000"/>
          <w:sz w:val="32"/>
          <w:szCs w:val="30"/>
        </w:rPr>
        <w:t>中心</w:t>
      </w:r>
      <w:r w:rsidRPr="00AC5A91">
        <w:rPr>
          <w:rFonts w:eastAsia="仿宋_GB2312"/>
          <w:color w:val="000000"/>
          <w:sz w:val="32"/>
          <w:szCs w:val="30"/>
        </w:rPr>
        <w:t>—</w:t>
      </w:r>
      <w:r w:rsidRPr="00AC5A91">
        <w:rPr>
          <w:rFonts w:eastAsia="仿宋_GB2312" w:hAnsi="仿宋" w:hint="eastAsia"/>
          <w:color w:val="000000"/>
          <w:sz w:val="32"/>
          <w:szCs w:val="30"/>
        </w:rPr>
        <w:t>边缘</w:t>
      </w:r>
      <w:r w:rsidRPr="00AC5A91">
        <w:rPr>
          <w:rFonts w:eastAsia="仿宋_GB2312"/>
          <w:color w:val="000000"/>
          <w:sz w:val="32"/>
          <w:szCs w:val="30"/>
        </w:rPr>
        <w:t>”</w:t>
      </w:r>
      <w:r w:rsidRPr="00AC5A91">
        <w:rPr>
          <w:rFonts w:eastAsia="仿宋_GB2312" w:hAnsi="仿宋" w:hint="eastAsia"/>
          <w:color w:val="000000"/>
          <w:sz w:val="32"/>
          <w:szCs w:val="30"/>
        </w:rPr>
        <w:t>文明格局观在经济领域的延续。然而，这种秩序的维护也给发达资本主义国家带来了高昂成本，产业的向外转移造成了其内部产业格局的</w:t>
      </w:r>
      <w:r w:rsidRPr="00AC5A91">
        <w:rPr>
          <w:rFonts w:eastAsia="仿宋_GB2312"/>
          <w:color w:val="000000"/>
          <w:sz w:val="32"/>
          <w:szCs w:val="30"/>
        </w:rPr>
        <w:t>“</w:t>
      </w:r>
      <w:r w:rsidRPr="00AC5A91">
        <w:rPr>
          <w:rFonts w:eastAsia="仿宋_GB2312" w:hAnsi="仿宋" w:hint="eastAsia"/>
          <w:color w:val="000000"/>
          <w:sz w:val="32"/>
          <w:szCs w:val="30"/>
        </w:rPr>
        <w:t>空心化</w:t>
      </w:r>
      <w:r w:rsidRPr="00AC5A91">
        <w:rPr>
          <w:rFonts w:eastAsia="仿宋_GB2312"/>
          <w:color w:val="000000"/>
          <w:sz w:val="32"/>
          <w:szCs w:val="30"/>
        </w:rPr>
        <w:t>”</w:t>
      </w:r>
      <w:r w:rsidRPr="00AC5A91">
        <w:rPr>
          <w:rFonts w:eastAsia="仿宋_GB2312" w:hAnsi="仿宋" w:hint="eastAsia"/>
          <w:color w:val="000000"/>
          <w:sz w:val="32"/>
          <w:szCs w:val="30"/>
        </w:rPr>
        <w:t>和贫富差距的悬殊，引发了严重的社会矛盾，为新的文明秩序形成提供了必要性和可能性。中国作为世界第二大经济体，其未来的发展趋向和模式必将影响更大范围的经济局势，这要求中国必须承担起相应的国际责任，以自身的现代化推动全球化向互利共生的方向发展。</w:t>
      </w:r>
    </w:p>
    <w:p w:rsidR="00B37144" w:rsidRPr="00AC5A91" w:rsidRDefault="00B37144" w:rsidP="00AC5A91">
      <w:pPr>
        <w:spacing w:line="580" w:lineRule="exact"/>
        <w:rPr>
          <w:rFonts w:eastAsia="仿宋_GB2312"/>
          <w:color w:val="000000"/>
          <w:sz w:val="32"/>
          <w:szCs w:val="30"/>
        </w:rPr>
      </w:pPr>
      <w:r w:rsidRPr="00AC5A91">
        <w:rPr>
          <w:rFonts w:eastAsia="仿宋_GB2312" w:hAnsi="仿宋" w:hint="eastAsia"/>
          <w:color w:val="000000"/>
          <w:sz w:val="32"/>
          <w:szCs w:val="30"/>
        </w:rPr>
        <w:t xml:space="preserve">　　</w:t>
      </w:r>
      <w:r w:rsidRPr="00AC5A91">
        <w:rPr>
          <w:rFonts w:eastAsia="仿宋_GB2312" w:hAnsi="仿宋" w:hint="eastAsia"/>
          <w:b/>
          <w:color w:val="000000"/>
          <w:sz w:val="32"/>
          <w:szCs w:val="30"/>
        </w:rPr>
        <w:t>人类文明新形态的伟大创造，是中国式现代化所预示的发展前景。</w:t>
      </w:r>
      <w:r w:rsidRPr="00AC5A91">
        <w:rPr>
          <w:rFonts w:eastAsia="仿宋_GB2312" w:hAnsi="仿宋" w:hint="eastAsia"/>
          <w:color w:val="000000"/>
          <w:sz w:val="32"/>
          <w:szCs w:val="30"/>
        </w:rPr>
        <w:t>中国的现代化进程最初是通过学习西方资本主义和苏联式社会主义展开的，但在充分认识中国国情、深刻总结实践教训后，中国共产党人最终选择了一种全新的发展模式，开拓出一条中国式现代化道路，并在一定程度上预示了未来文明演替的良性轨道。在纵向维度上，中国式现代化反映了文明变迁的动态性，它以社会主要矛盾的变化为突破口，将自上而下的制度设计和自下而上的实践探索相结合；在横向维度上，中国式现代化反映了文明变迁的包容性，它以开放的姿态</w:t>
      </w:r>
      <w:r w:rsidRPr="00AC5A91">
        <w:rPr>
          <w:rFonts w:eastAsia="仿宋_GB2312"/>
          <w:color w:val="000000"/>
          <w:sz w:val="32"/>
          <w:szCs w:val="30"/>
        </w:rPr>
        <w:t>“</w:t>
      </w:r>
      <w:r w:rsidRPr="00AC5A91">
        <w:rPr>
          <w:rFonts w:eastAsia="仿宋_GB2312" w:hAnsi="仿宋" w:hint="eastAsia"/>
          <w:color w:val="000000"/>
          <w:sz w:val="32"/>
          <w:szCs w:val="30"/>
        </w:rPr>
        <w:t>学习借鉴人类文明的一切有益成果</w:t>
      </w:r>
      <w:r w:rsidRPr="00AC5A91">
        <w:rPr>
          <w:rFonts w:eastAsia="仿宋_GB2312"/>
          <w:color w:val="000000"/>
          <w:sz w:val="32"/>
          <w:szCs w:val="30"/>
        </w:rPr>
        <w:t>”</w:t>
      </w:r>
      <w:r w:rsidRPr="00AC5A91">
        <w:rPr>
          <w:rFonts w:eastAsia="仿宋_GB2312" w:hAnsi="仿宋" w:hint="eastAsia"/>
          <w:color w:val="000000"/>
          <w:sz w:val="32"/>
          <w:szCs w:val="30"/>
        </w:rPr>
        <w:t>，形成了市场配置与宏观调控相结合、公有制经济与非公经济相促进、个体利益与集体利益相协调、增量改革与存量调整相统一的复合形态，在兼收并蓄中实现了自身的相对稳定。</w:t>
      </w:r>
    </w:p>
    <w:p w:rsidR="00B37144" w:rsidRPr="00AC5A91" w:rsidRDefault="00B37144" w:rsidP="00AC5A91">
      <w:pPr>
        <w:spacing w:line="560" w:lineRule="exact"/>
        <w:rPr>
          <w:rFonts w:eastAsia="仿宋_GB2312"/>
          <w:color w:val="000000"/>
          <w:sz w:val="32"/>
          <w:szCs w:val="30"/>
        </w:rPr>
      </w:pPr>
      <w:r w:rsidRPr="00AC5A91">
        <w:rPr>
          <w:rFonts w:eastAsia="仿宋_GB2312" w:hAnsi="仿宋" w:hint="eastAsia"/>
          <w:color w:val="000000"/>
          <w:sz w:val="32"/>
          <w:szCs w:val="30"/>
        </w:rPr>
        <w:t xml:space="preserve">　　</w:t>
      </w:r>
      <w:r w:rsidRPr="00AC5A91">
        <w:rPr>
          <w:rFonts w:eastAsia="黑体" w:hAnsi="黑体" w:hint="eastAsia"/>
          <w:color w:val="000000"/>
          <w:sz w:val="32"/>
          <w:szCs w:val="30"/>
        </w:rPr>
        <w:t>其次，中国式现代化展现了文明的价值与意涵。</w:t>
      </w:r>
      <w:r w:rsidRPr="00AC5A91">
        <w:rPr>
          <w:rFonts w:eastAsia="仿宋_GB2312"/>
          <w:color w:val="000000"/>
          <w:sz w:val="32"/>
          <w:szCs w:val="30"/>
        </w:rPr>
        <w:t>“</w:t>
      </w:r>
      <w:r w:rsidRPr="00AC5A91">
        <w:rPr>
          <w:rFonts w:eastAsia="仿宋_GB2312" w:hAnsi="仿宋" w:hint="eastAsia"/>
          <w:color w:val="000000"/>
          <w:sz w:val="32"/>
          <w:szCs w:val="30"/>
        </w:rPr>
        <w:t>独特的文化传统，独特的历史命运，独特的基本国情，注定了我们必然要走适合自己特点的发展道路。</w:t>
      </w:r>
      <w:r w:rsidRPr="00AC5A91">
        <w:rPr>
          <w:rFonts w:eastAsia="仿宋_GB2312"/>
          <w:color w:val="000000"/>
          <w:sz w:val="32"/>
          <w:szCs w:val="30"/>
        </w:rPr>
        <w:t>”</w:t>
      </w:r>
      <w:r w:rsidRPr="00AC5A91">
        <w:rPr>
          <w:rFonts w:eastAsia="仿宋_GB2312" w:hAnsi="仿宋" w:hint="eastAsia"/>
          <w:color w:val="000000"/>
          <w:sz w:val="32"/>
          <w:szCs w:val="30"/>
        </w:rPr>
        <w:t>中国式现代化是中国共产党领导中国人民实现政治、经济、文化、社会等全方位转型的典型路径和模式，其基本特征体现了文明的五大价值追求。</w:t>
      </w:r>
    </w:p>
    <w:p w:rsidR="00B37144" w:rsidRPr="00AC5A91" w:rsidRDefault="00B37144" w:rsidP="00AC5A91">
      <w:pPr>
        <w:spacing w:line="560" w:lineRule="exact"/>
        <w:rPr>
          <w:rFonts w:eastAsia="仿宋_GB2312"/>
          <w:color w:val="000000"/>
          <w:sz w:val="32"/>
          <w:szCs w:val="30"/>
        </w:rPr>
      </w:pPr>
      <w:r w:rsidRPr="00AC5A91">
        <w:rPr>
          <w:rFonts w:eastAsia="仿宋_GB2312" w:hAnsi="仿宋" w:hint="eastAsia"/>
          <w:color w:val="000000"/>
          <w:sz w:val="32"/>
          <w:szCs w:val="30"/>
        </w:rPr>
        <w:t xml:space="preserve">　　</w:t>
      </w:r>
      <w:r w:rsidRPr="00AC5A91">
        <w:rPr>
          <w:rFonts w:eastAsia="仿宋_GB2312" w:hAnsi="仿宋" w:hint="eastAsia"/>
          <w:b/>
          <w:color w:val="000000"/>
          <w:sz w:val="32"/>
          <w:szCs w:val="30"/>
        </w:rPr>
        <w:t>其一，中国式现代化是人口规模巨大的现代化，体现了文明的整体性价值。</w:t>
      </w:r>
      <w:r w:rsidRPr="00AC5A91">
        <w:rPr>
          <w:rFonts w:eastAsia="仿宋_GB2312" w:hAnsi="仿宋" w:hint="eastAsia"/>
          <w:color w:val="000000"/>
          <w:sz w:val="32"/>
          <w:szCs w:val="30"/>
        </w:rPr>
        <w:t>人口规模巨大是中国式现代化面临的基本国情，也一度成为现代化起步的严峻压力。但中国式现代化将庞大的人口体量视为一个密切合作的整体，坚持将有限的资源配置在重点行业和关键领域，突破了后起文明的临界最小努力，也规避了资本主义文明一盘散沙、相互掣肘的局面，实现了</w:t>
      </w:r>
      <w:r w:rsidRPr="00AC5A91">
        <w:rPr>
          <w:rFonts w:eastAsia="仿宋_GB2312"/>
          <w:color w:val="000000"/>
          <w:sz w:val="32"/>
          <w:szCs w:val="30"/>
        </w:rPr>
        <w:t>“</w:t>
      </w:r>
      <w:r w:rsidRPr="00AC5A91">
        <w:rPr>
          <w:rFonts w:eastAsia="仿宋_GB2312" w:hAnsi="仿宋" w:hint="eastAsia"/>
          <w:color w:val="000000"/>
          <w:sz w:val="32"/>
          <w:szCs w:val="30"/>
        </w:rPr>
        <w:t>用几十年时间走完了发达国家几百年走过的工业化历程</w:t>
      </w:r>
      <w:r w:rsidRPr="00AC5A91">
        <w:rPr>
          <w:rFonts w:eastAsia="仿宋_GB2312"/>
          <w:color w:val="000000"/>
          <w:sz w:val="32"/>
          <w:szCs w:val="30"/>
        </w:rPr>
        <w:t>”</w:t>
      </w:r>
      <w:r w:rsidRPr="00AC5A91">
        <w:rPr>
          <w:rFonts w:eastAsia="仿宋_GB2312" w:hAnsi="仿宋" w:hint="eastAsia"/>
          <w:color w:val="000000"/>
          <w:sz w:val="32"/>
          <w:szCs w:val="30"/>
        </w:rPr>
        <w:t>的历史性成就。</w:t>
      </w:r>
    </w:p>
    <w:p w:rsidR="00B37144" w:rsidRPr="00AC5A91" w:rsidRDefault="00B37144" w:rsidP="00AC5A91">
      <w:pPr>
        <w:spacing w:line="560" w:lineRule="exact"/>
        <w:rPr>
          <w:rFonts w:eastAsia="仿宋_GB2312"/>
          <w:color w:val="000000"/>
          <w:sz w:val="32"/>
          <w:szCs w:val="30"/>
        </w:rPr>
      </w:pPr>
      <w:r w:rsidRPr="00AC5A91">
        <w:rPr>
          <w:rFonts w:eastAsia="仿宋_GB2312" w:hAnsi="仿宋" w:hint="eastAsia"/>
          <w:color w:val="000000"/>
          <w:sz w:val="32"/>
          <w:szCs w:val="30"/>
        </w:rPr>
        <w:t xml:space="preserve">　　</w:t>
      </w:r>
      <w:r w:rsidRPr="00AC5A91">
        <w:rPr>
          <w:rFonts w:eastAsia="仿宋_GB2312" w:hAnsi="仿宋" w:hint="eastAsia"/>
          <w:b/>
          <w:color w:val="000000"/>
          <w:sz w:val="32"/>
          <w:szCs w:val="30"/>
        </w:rPr>
        <w:t>其二，中国式现代化是全体人民共同富裕的现代化，体现了文明的普惠性价值。</w:t>
      </w:r>
      <w:r w:rsidRPr="00AC5A91">
        <w:rPr>
          <w:rFonts w:eastAsia="仿宋_GB2312"/>
          <w:color w:val="000000"/>
          <w:sz w:val="32"/>
          <w:szCs w:val="30"/>
        </w:rPr>
        <w:t>“</w:t>
      </w:r>
      <w:r w:rsidRPr="00AC5A91">
        <w:rPr>
          <w:rFonts w:eastAsia="仿宋_GB2312" w:hAnsi="仿宋" w:hint="eastAsia"/>
          <w:color w:val="000000"/>
          <w:sz w:val="32"/>
          <w:szCs w:val="30"/>
        </w:rPr>
        <w:t>中国共产党一经诞生，就把为中国人民谋幸福、为中华民族谋复兴确立为自己的初心使命。</w:t>
      </w:r>
      <w:r w:rsidRPr="00AC5A91">
        <w:rPr>
          <w:rFonts w:eastAsia="仿宋_GB2312"/>
          <w:color w:val="000000"/>
          <w:sz w:val="32"/>
          <w:szCs w:val="30"/>
        </w:rPr>
        <w:t>”</w:t>
      </w:r>
      <w:r w:rsidRPr="00AC5A91">
        <w:rPr>
          <w:rFonts w:eastAsia="仿宋_GB2312" w:hAnsi="仿宋" w:hint="eastAsia"/>
          <w:color w:val="000000"/>
          <w:sz w:val="32"/>
          <w:szCs w:val="30"/>
        </w:rPr>
        <w:t>党的十八大以来，以</w:t>
      </w:r>
      <w:r w:rsidRPr="00AC5A91">
        <w:rPr>
          <w:rFonts w:eastAsia="仿宋_GB2312"/>
          <w:color w:val="000000"/>
          <w:sz w:val="32"/>
          <w:szCs w:val="30"/>
        </w:rPr>
        <w:t>“</w:t>
      </w:r>
      <w:r w:rsidRPr="00AC5A91">
        <w:rPr>
          <w:rFonts w:eastAsia="仿宋_GB2312" w:hAnsi="仿宋" w:hint="eastAsia"/>
          <w:color w:val="000000"/>
          <w:sz w:val="32"/>
          <w:szCs w:val="30"/>
        </w:rPr>
        <w:t>精准扶贫</w:t>
      </w:r>
      <w:r w:rsidRPr="00AC5A91">
        <w:rPr>
          <w:rFonts w:eastAsia="仿宋_GB2312"/>
          <w:color w:val="000000"/>
          <w:sz w:val="32"/>
          <w:szCs w:val="30"/>
        </w:rPr>
        <w:t>”“</w:t>
      </w:r>
      <w:r w:rsidRPr="00AC5A91">
        <w:rPr>
          <w:rFonts w:eastAsia="仿宋_GB2312" w:hAnsi="仿宋" w:hint="eastAsia"/>
          <w:color w:val="000000"/>
          <w:sz w:val="32"/>
          <w:szCs w:val="30"/>
        </w:rPr>
        <w:t>精准脱贫</w:t>
      </w:r>
      <w:r w:rsidRPr="00AC5A91">
        <w:rPr>
          <w:rFonts w:eastAsia="仿宋_GB2312"/>
          <w:color w:val="000000"/>
          <w:sz w:val="32"/>
          <w:szCs w:val="30"/>
        </w:rPr>
        <w:t>”</w:t>
      </w:r>
      <w:r w:rsidRPr="00AC5A91">
        <w:rPr>
          <w:rFonts w:eastAsia="仿宋_GB2312" w:hAnsi="仿宋" w:hint="eastAsia"/>
          <w:color w:val="000000"/>
          <w:sz w:val="32"/>
          <w:szCs w:val="30"/>
        </w:rPr>
        <w:t>为代表的总体战略及区域性扶贫战略持续推进，至</w:t>
      </w:r>
      <w:r w:rsidRPr="00AC5A91">
        <w:rPr>
          <w:rFonts w:eastAsia="仿宋_GB2312"/>
          <w:color w:val="000000"/>
          <w:sz w:val="32"/>
          <w:szCs w:val="30"/>
        </w:rPr>
        <w:t>2020</w:t>
      </w:r>
      <w:r w:rsidRPr="00AC5A91">
        <w:rPr>
          <w:rFonts w:eastAsia="仿宋_GB2312" w:hAnsi="仿宋" w:hint="eastAsia"/>
          <w:color w:val="000000"/>
          <w:sz w:val="32"/>
          <w:szCs w:val="30"/>
        </w:rPr>
        <w:t>年年底，最终实现近</w:t>
      </w:r>
      <w:r w:rsidRPr="00AC5A91">
        <w:rPr>
          <w:rFonts w:eastAsia="仿宋_GB2312"/>
          <w:color w:val="000000"/>
          <w:sz w:val="32"/>
          <w:szCs w:val="30"/>
        </w:rPr>
        <w:t>1</w:t>
      </w:r>
      <w:r w:rsidRPr="00AC5A91">
        <w:rPr>
          <w:rFonts w:eastAsia="仿宋_GB2312" w:hAnsi="仿宋" w:hint="eastAsia"/>
          <w:color w:val="000000"/>
          <w:sz w:val="32"/>
          <w:szCs w:val="30"/>
        </w:rPr>
        <w:t>亿人口脱贫、</w:t>
      </w:r>
      <w:r w:rsidRPr="00AC5A91">
        <w:rPr>
          <w:rFonts w:eastAsia="仿宋_GB2312"/>
          <w:color w:val="000000"/>
          <w:sz w:val="32"/>
          <w:szCs w:val="30"/>
        </w:rPr>
        <w:t>832</w:t>
      </w:r>
      <w:r w:rsidRPr="00AC5A91">
        <w:rPr>
          <w:rFonts w:eastAsia="仿宋_GB2312" w:hAnsi="仿宋" w:hint="eastAsia"/>
          <w:color w:val="000000"/>
          <w:sz w:val="32"/>
          <w:szCs w:val="30"/>
        </w:rPr>
        <w:t>个贫困县摘帽的重大胜利，占同期全球减贫人口的</w:t>
      </w:r>
      <w:r w:rsidRPr="00AC5A91">
        <w:rPr>
          <w:rFonts w:eastAsia="仿宋_GB2312"/>
          <w:color w:val="000000"/>
          <w:sz w:val="32"/>
          <w:szCs w:val="30"/>
        </w:rPr>
        <w:t>70%</w:t>
      </w:r>
      <w:r w:rsidRPr="00AC5A91">
        <w:rPr>
          <w:rFonts w:eastAsia="仿宋_GB2312" w:hAnsi="仿宋" w:hint="eastAsia"/>
          <w:color w:val="000000"/>
          <w:sz w:val="32"/>
          <w:szCs w:val="30"/>
        </w:rPr>
        <w:t>以上。中国式现代化以实际成效证明了文明向更高层次的发展与普惠之间并非矛盾的，而是兼容和相互促进的。</w:t>
      </w:r>
    </w:p>
    <w:p w:rsidR="00B37144" w:rsidRPr="00AC5A91" w:rsidRDefault="00B37144" w:rsidP="00AC5A91">
      <w:pPr>
        <w:spacing w:line="560" w:lineRule="exact"/>
        <w:rPr>
          <w:rFonts w:eastAsia="仿宋_GB2312"/>
          <w:color w:val="000000"/>
          <w:sz w:val="32"/>
          <w:szCs w:val="30"/>
        </w:rPr>
      </w:pPr>
      <w:r w:rsidRPr="00AC5A91">
        <w:rPr>
          <w:rFonts w:eastAsia="仿宋_GB2312" w:hAnsi="仿宋" w:hint="eastAsia"/>
          <w:color w:val="000000"/>
          <w:sz w:val="32"/>
          <w:szCs w:val="30"/>
        </w:rPr>
        <w:t xml:space="preserve">　　</w:t>
      </w:r>
      <w:r w:rsidRPr="00AC5A91">
        <w:rPr>
          <w:rFonts w:eastAsia="仿宋_GB2312" w:hAnsi="仿宋" w:hint="eastAsia"/>
          <w:b/>
          <w:color w:val="000000"/>
          <w:sz w:val="32"/>
          <w:szCs w:val="30"/>
        </w:rPr>
        <w:t>其三，中国式现代化是物质文明和精神文明相协调的现代化，体现了文明的协调性价值。</w:t>
      </w:r>
      <w:r w:rsidRPr="00AC5A91">
        <w:rPr>
          <w:rFonts w:eastAsia="仿宋_GB2312" w:hAnsi="仿宋" w:hint="eastAsia"/>
          <w:color w:val="000000"/>
          <w:sz w:val="32"/>
          <w:szCs w:val="30"/>
        </w:rPr>
        <w:t>随着全面脱贫攻坚、全面建成小康社会的第一个百年奋斗目标的实现，我国物质文明建设取得了历史性成就，注定要求更高质量、更深层次的精神文明与之配套。具体到哲学社会科学的发展而言，就要</w:t>
      </w:r>
      <w:r w:rsidRPr="00AC5A91">
        <w:rPr>
          <w:rFonts w:eastAsia="仿宋_GB2312"/>
          <w:color w:val="000000"/>
          <w:sz w:val="32"/>
          <w:szCs w:val="30"/>
        </w:rPr>
        <w:t>“</w:t>
      </w:r>
      <w:r w:rsidRPr="00AC5A91">
        <w:rPr>
          <w:rFonts w:eastAsia="仿宋_GB2312" w:hAnsi="仿宋" w:hint="eastAsia"/>
          <w:color w:val="000000"/>
          <w:sz w:val="32"/>
          <w:szCs w:val="30"/>
        </w:rPr>
        <w:t>在指导思想、学科体系、学术体系、话语体系等方面充分体现中国特色、中国风格、中国气派</w:t>
      </w:r>
      <w:r w:rsidRPr="00AC5A91">
        <w:rPr>
          <w:rFonts w:eastAsia="仿宋_GB2312"/>
          <w:color w:val="000000"/>
          <w:sz w:val="32"/>
          <w:szCs w:val="30"/>
        </w:rPr>
        <w:t>”</w:t>
      </w:r>
      <w:r w:rsidRPr="00AC5A91">
        <w:rPr>
          <w:rFonts w:eastAsia="仿宋_GB2312" w:hAnsi="仿宋" w:hint="eastAsia"/>
          <w:color w:val="000000"/>
          <w:sz w:val="32"/>
          <w:szCs w:val="30"/>
        </w:rPr>
        <w:t>，以新思想、新方法、新理念助推中国式现代化的未来实践，形成物质文明与精神文明相互协调、彼此促进的良性循环。</w:t>
      </w:r>
    </w:p>
    <w:p w:rsidR="00B37144" w:rsidRPr="00AC5A91" w:rsidRDefault="00B37144" w:rsidP="00AC5A91">
      <w:pPr>
        <w:spacing w:line="560" w:lineRule="exact"/>
        <w:rPr>
          <w:rFonts w:eastAsia="仿宋_GB2312"/>
          <w:color w:val="000000"/>
          <w:sz w:val="32"/>
          <w:szCs w:val="30"/>
        </w:rPr>
      </w:pPr>
      <w:r w:rsidRPr="00AC5A91">
        <w:rPr>
          <w:rFonts w:eastAsia="仿宋_GB2312" w:hAnsi="仿宋" w:hint="eastAsia"/>
          <w:color w:val="000000"/>
          <w:sz w:val="32"/>
          <w:szCs w:val="30"/>
        </w:rPr>
        <w:t xml:space="preserve">　　</w:t>
      </w:r>
      <w:r w:rsidRPr="00AC5A91">
        <w:rPr>
          <w:rFonts w:eastAsia="仿宋_GB2312" w:hAnsi="仿宋" w:hint="eastAsia"/>
          <w:b/>
          <w:color w:val="000000"/>
          <w:sz w:val="32"/>
          <w:szCs w:val="30"/>
        </w:rPr>
        <w:t>其四，中国式现代化是人与自然和谐共生的现代化，体现了文明的持续性价值。</w:t>
      </w:r>
      <w:r w:rsidRPr="00AC5A91">
        <w:rPr>
          <w:rFonts w:eastAsia="仿宋_GB2312" w:hAnsi="仿宋" w:hint="eastAsia"/>
          <w:color w:val="000000"/>
          <w:sz w:val="32"/>
          <w:szCs w:val="30"/>
        </w:rPr>
        <w:t>在现代化浪潮中，因资源枯竭、生态崩溃引发的灾害、战争、移民不胜枚举。中国式现代化所倡导的人与自然和谐共生的发展道路，正是力图跳出</w:t>
      </w:r>
      <w:r w:rsidRPr="00AC5A91">
        <w:rPr>
          <w:rFonts w:eastAsia="仿宋_GB2312"/>
          <w:color w:val="000000"/>
          <w:sz w:val="32"/>
          <w:szCs w:val="30"/>
        </w:rPr>
        <w:t>“</w:t>
      </w:r>
      <w:r w:rsidRPr="00AC5A91">
        <w:rPr>
          <w:rFonts w:eastAsia="仿宋_GB2312" w:hAnsi="仿宋" w:hint="eastAsia"/>
          <w:color w:val="000000"/>
          <w:sz w:val="32"/>
          <w:szCs w:val="30"/>
        </w:rPr>
        <w:t>污染</w:t>
      </w:r>
      <w:r w:rsidRPr="00AC5A91">
        <w:rPr>
          <w:rFonts w:eastAsia="仿宋_GB2312"/>
          <w:color w:val="000000"/>
          <w:sz w:val="32"/>
          <w:szCs w:val="30"/>
        </w:rPr>
        <w:t>—</w:t>
      </w:r>
      <w:r w:rsidRPr="00AC5A91">
        <w:rPr>
          <w:rFonts w:eastAsia="仿宋_GB2312" w:hAnsi="仿宋" w:hint="eastAsia"/>
          <w:color w:val="000000"/>
          <w:sz w:val="32"/>
          <w:szCs w:val="30"/>
        </w:rPr>
        <w:t>治理</w:t>
      </w:r>
      <w:r w:rsidRPr="00AC5A91">
        <w:rPr>
          <w:rFonts w:eastAsia="仿宋_GB2312"/>
          <w:color w:val="000000"/>
          <w:sz w:val="32"/>
          <w:szCs w:val="30"/>
        </w:rPr>
        <w:t>”</w:t>
      </w:r>
      <w:r w:rsidRPr="00AC5A91">
        <w:rPr>
          <w:rFonts w:eastAsia="仿宋_GB2312" w:hAnsi="仿宋" w:hint="eastAsia"/>
          <w:color w:val="000000"/>
          <w:sz w:val="32"/>
          <w:szCs w:val="30"/>
        </w:rPr>
        <w:t>的循环怪圈，将生态文明建设纳入现代化的全过程和各方面，构建自然与社会福利双赢的文明新形态。</w:t>
      </w:r>
    </w:p>
    <w:p w:rsidR="00B37144" w:rsidRPr="00AC5A91" w:rsidRDefault="00B37144" w:rsidP="00AC5A91">
      <w:pPr>
        <w:spacing w:line="560" w:lineRule="exact"/>
        <w:rPr>
          <w:rFonts w:eastAsia="仿宋_GB2312"/>
          <w:color w:val="000000"/>
          <w:sz w:val="32"/>
          <w:szCs w:val="30"/>
        </w:rPr>
      </w:pPr>
      <w:r w:rsidRPr="00AC5A91">
        <w:rPr>
          <w:rFonts w:eastAsia="仿宋_GB2312" w:hAnsi="仿宋" w:hint="eastAsia"/>
          <w:color w:val="000000"/>
          <w:sz w:val="32"/>
          <w:szCs w:val="30"/>
        </w:rPr>
        <w:t xml:space="preserve">　　</w:t>
      </w:r>
      <w:r w:rsidRPr="00AC5A91">
        <w:rPr>
          <w:rFonts w:eastAsia="仿宋_GB2312" w:hAnsi="仿宋" w:hint="eastAsia"/>
          <w:b/>
          <w:color w:val="000000"/>
          <w:sz w:val="32"/>
          <w:szCs w:val="30"/>
        </w:rPr>
        <w:t>其五，中国式现代化是走和平发展道路的现代化，体现了文明的包容性价值。</w:t>
      </w:r>
      <w:r w:rsidRPr="00AC5A91">
        <w:rPr>
          <w:rFonts w:eastAsia="仿宋_GB2312" w:hAnsi="仿宋" w:hint="eastAsia"/>
          <w:color w:val="000000"/>
          <w:sz w:val="32"/>
          <w:szCs w:val="30"/>
        </w:rPr>
        <w:t>中国式现代化从一开始就选择了包容性的发展路线，通过扩大开放、利用自身劳动力禀赋、引进外资等形式放松资源约束，将自身内嵌于全球分工体系和价值循环之中。随着本国综合国力的提升，中国进一步致力于构建包容性的发展规则和秩序，打破发达国家对全球既有利益格局的垄断和固化，使国际规则从牟取特定国家或集团私利的俱乐部产品转化为公共产品，在长期的和平博弈中增强经济发展的包容性和普惠性。</w:t>
      </w:r>
    </w:p>
    <w:p w:rsidR="00B37144" w:rsidRPr="00AC5A91" w:rsidRDefault="00B37144" w:rsidP="00AC5A91">
      <w:pPr>
        <w:spacing w:line="560" w:lineRule="exact"/>
        <w:rPr>
          <w:rFonts w:eastAsia="仿宋_GB2312"/>
          <w:color w:val="000000"/>
          <w:sz w:val="32"/>
          <w:szCs w:val="30"/>
        </w:rPr>
      </w:pPr>
      <w:r w:rsidRPr="00AC5A91">
        <w:rPr>
          <w:rFonts w:eastAsia="仿宋_GB2312" w:hAnsi="仿宋" w:hint="eastAsia"/>
          <w:color w:val="000000"/>
          <w:sz w:val="32"/>
          <w:szCs w:val="30"/>
        </w:rPr>
        <w:t xml:space="preserve">　　中国式现代化新道路从多个层面开创了社会主义文明新形态。在未来相当长的时期里，中国式现代化不仅将助力本国经济的行稳致远和人民的福利改善，还将为创新全球治理体系、创造人类文明新形态作出新的历史贡献。</w:t>
      </w:r>
    </w:p>
    <w:p w:rsidR="00B37144" w:rsidRPr="00AC5A91" w:rsidRDefault="00B37144" w:rsidP="00AC5A91">
      <w:pPr>
        <w:spacing w:line="560" w:lineRule="exact"/>
        <w:jc w:val="right"/>
        <w:rPr>
          <w:rFonts w:eastAsia="楷体_GB2312"/>
          <w:color w:val="000000"/>
          <w:sz w:val="32"/>
          <w:szCs w:val="30"/>
        </w:rPr>
      </w:pPr>
      <w:r w:rsidRPr="00AC5A91">
        <w:rPr>
          <w:rFonts w:eastAsia="楷体_GB2312" w:hAnsi="楷体" w:hint="eastAsia"/>
          <w:color w:val="000000"/>
          <w:sz w:val="32"/>
          <w:szCs w:val="30"/>
        </w:rPr>
        <w:t xml:space="preserve">　　</w:t>
      </w:r>
      <w:r w:rsidRPr="00AC5A91">
        <w:rPr>
          <w:rFonts w:eastAsia="楷体_GB2312"/>
          <w:color w:val="000000"/>
          <w:sz w:val="32"/>
          <w:szCs w:val="30"/>
        </w:rPr>
        <w:t xml:space="preserve">               </w:t>
      </w:r>
      <w:r w:rsidRPr="00AC5A91">
        <w:rPr>
          <w:rFonts w:eastAsia="楷体_GB2312" w:hAnsi="楷体" w:hint="eastAsia"/>
          <w:color w:val="000000"/>
          <w:sz w:val="32"/>
          <w:szCs w:val="30"/>
        </w:rPr>
        <w:t>（选自《光明日报》</w:t>
      </w:r>
      <w:r w:rsidRPr="00AC5A91">
        <w:rPr>
          <w:rFonts w:eastAsia="楷体_GB2312"/>
          <w:color w:val="000000"/>
          <w:sz w:val="32"/>
          <w:szCs w:val="30"/>
        </w:rPr>
        <w:t>2021</w:t>
      </w:r>
      <w:r w:rsidRPr="00AC5A91">
        <w:rPr>
          <w:rFonts w:eastAsia="楷体_GB2312" w:hAnsi="楷体" w:hint="eastAsia"/>
          <w:color w:val="000000"/>
          <w:sz w:val="32"/>
          <w:szCs w:val="30"/>
        </w:rPr>
        <w:t>年</w:t>
      </w:r>
      <w:r w:rsidRPr="00AC5A91">
        <w:rPr>
          <w:rFonts w:eastAsia="楷体_GB2312"/>
          <w:color w:val="000000"/>
          <w:sz w:val="32"/>
          <w:szCs w:val="30"/>
        </w:rPr>
        <w:t>8</w:t>
      </w:r>
      <w:r w:rsidRPr="00AC5A91">
        <w:rPr>
          <w:rFonts w:eastAsia="楷体_GB2312" w:hAnsi="楷体" w:hint="eastAsia"/>
          <w:color w:val="000000"/>
          <w:sz w:val="32"/>
          <w:szCs w:val="30"/>
        </w:rPr>
        <w:t>月</w:t>
      </w:r>
      <w:r w:rsidRPr="00AC5A91">
        <w:rPr>
          <w:rFonts w:eastAsia="楷体_GB2312"/>
          <w:color w:val="000000"/>
          <w:sz w:val="32"/>
          <w:szCs w:val="30"/>
        </w:rPr>
        <w:t>9</w:t>
      </w:r>
      <w:r w:rsidRPr="00AC5A91">
        <w:rPr>
          <w:rFonts w:eastAsia="楷体_GB2312" w:hAnsi="楷体" w:hint="eastAsia"/>
          <w:color w:val="000000"/>
          <w:sz w:val="32"/>
          <w:szCs w:val="30"/>
        </w:rPr>
        <w:t>日）</w:t>
      </w:r>
      <w:bookmarkStart w:id="4" w:name="_GoBack"/>
      <w:bookmarkEnd w:id="4"/>
    </w:p>
    <w:p w:rsidR="00B37144" w:rsidRPr="00AC5A91" w:rsidRDefault="00B37144" w:rsidP="00AC5A91">
      <w:pPr>
        <w:spacing w:line="580" w:lineRule="exact"/>
        <w:jc w:val="center"/>
        <w:outlineLvl w:val="0"/>
        <w:rPr>
          <w:rFonts w:eastAsia="方正小标宋简体" w:hAnsi="新宋体"/>
          <w:bCs/>
          <w:color w:val="000000"/>
          <w:kern w:val="36"/>
          <w:sz w:val="44"/>
          <w:szCs w:val="44"/>
        </w:rPr>
      </w:pPr>
      <w:r w:rsidRPr="00AC5A91">
        <w:rPr>
          <w:rFonts w:eastAsia="楷体_GB2312"/>
          <w:color w:val="000000"/>
          <w:sz w:val="32"/>
          <w:szCs w:val="30"/>
        </w:rPr>
        <w:br w:type="page"/>
      </w:r>
    </w:p>
    <w:p w:rsidR="00B37144" w:rsidRPr="00AC5A91" w:rsidRDefault="00B37144" w:rsidP="00AC5A91">
      <w:pPr>
        <w:spacing w:line="580" w:lineRule="exact"/>
        <w:jc w:val="center"/>
        <w:outlineLvl w:val="0"/>
        <w:rPr>
          <w:rFonts w:eastAsia="方正小标宋简体" w:hAnsi="新宋体"/>
          <w:bCs/>
          <w:color w:val="000000"/>
          <w:kern w:val="36"/>
          <w:sz w:val="44"/>
          <w:szCs w:val="44"/>
        </w:rPr>
      </w:pPr>
      <w:bookmarkStart w:id="5" w:name="_Toc82765961"/>
      <w:r w:rsidRPr="00AC5A91">
        <w:rPr>
          <w:rFonts w:eastAsia="方正小标宋简体" w:hAnsi="新宋体" w:hint="eastAsia"/>
          <w:bCs/>
          <w:color w:val="000000"/>
          <w:kern w:val="36"/>
          <w:sz w:val="44"/>
          <w:szCs w:val="44"/>
        </w:rPr>
        <w:t>民族复兴进入不可逆转的历史进程</w:t>
      </w:r>
      <w:bookmarkEnd w:id="5"/>
    </w:p>
    <w:p w:rsidR="00B37144" w:rsidRPr="00AC5A91" w:rsidRDefault="00B37144" w:rsidP="00AC5A91">
      <w:pPr>
        <w:spacing w:line="580" w:lineRule="exact"/>
        <w:jc w:val="center"/>
        <w:rPr>
          <w:rFonts w:eastAsia="方正黑体简体"/>
          <w:color w:val="000000"/>
          <w:spacing w:val="-8"/>
          <w:sz w:val="32"/>
          <w:szCs w:val="32"/>
        </w:rPr>
      </w:pPr>
      <w:r w:rsidRPr="00AC5A91">
        <w:rPr>
          <w:rFonts w:eastAsia="方正黑体简体"/>
          <w:color w:val="000000"/>
          <w:spacing w:val="-8"/>
          <w:sz w:val="32"/>
          <w:szCs w:val="32"/>
        </w:rPr>
        <w:t>——</w:t>
      </w:r>
      <w:r w:rsidRPr="00AC5A91">
        <w:rPr>
          <w:rFonts w:eastAsia="方正黑体简体" w:hint="eastAsia"/>
          <w:color w:val="000000"/>
          <w:spacing w:val="-8"/>
          <w:sz w:val="32"/>
          <w:szCs w:val="32"/>
        </w:rPr>
        <w:t>深入学习习近平总书记</w:t>
      </w:r>
      <w:r w:rsidRPr="00AC5A91">
        <w:rPr>
          <w:rFonts w:eastAsia="方正黑体简体"/>
          <w:color w:val="000000"/>
          <w:spacing w:val="-8"/>
          <w:sz w:val="32"/>
          <w:szCs w:val="32"/>
        </w:rPr>
        <w:t>“</w:t>
      </w:r>
      <w:r w:rsidRPr="00AC5A91">
        <w:rPr>
          <w:rFonts w:eastAsia="方正黑体简体" w:hint="eastAsia"/>
          <w:color w:val="000000"/>
          <w:spacing w:val="-8"/>
          <w:sz w:val="32"/>
          <w:szCs w:val="32"/>
        </w:rPr>
        <w:t>七一</w:t>
      </w:r>
      <w:r w:rsidRPr="00AC5A91">
        <w:rPr>
          <w:rFonts w:eastAsia="方正黑体简体"/>
          <w:color w:val="000000"/>
          <w:spacing w:val="-8"/>
          <w:sz w:val="32"/>
          <w:szCs w:val="32"/>
        </w:rPr>
        <w:t>”</w:t>
      </w:r>
      <w:r w:rsidRPr="00AC5A91">
        <w:rPr>
          <w:rFonts w:eastAsia="方正黑体简体" w:hint="eastAsia"/>
          <w:color w:val="000000"/>
          <w:spacing w:val="-8"/>
          <w:sz w:val="32"/>
          <w:szCs w:val="32"/>
        </w:rPr>
        <w:t>重要讲话新论断系列评论之五</w:t>
      </w:r>
    </w:p>
    <w:p w:rsidR="00B37144" w:rsidRPr="00AC5A91" w:rsidRDefault="00B37144" w:rsidP="00AC5A91">
      <w:pPr>
        <w:spacing w:line="580" w:lineRule="exact"/>
        <w:jc w:val="center"/>
        <w:rPr>
          <w:rStyle w:val="Strong"/>
          <w:rFonts w:eastAsia="楷体_GB2312"/>
          <w:b w:val="0"/>
          <w:color w:val="000000"/>
          <w:sz w:val="32"/>
          <w:szCs w:val="30"/>
        </w:rPr>
      </w:pPr>
      <w:r w:rsidRPr="00AC5A91">
        <w:rPr>
          <w:rStyle w:val="Strong"/>
          <w:rFonts w:eastAsia="楷体_GB2312" w:hAnsi="楷体" w:hint="eastAsia"/>
          <w:b w:val="0"/>
          <w:color w:val="000000"/>
          <w:sz w:val="32"/>
          <w:szCs w:val="30"/>
        </w:rPr>
        <w:t>辛鸣</w:t>
      </w:r>
      <w:r w:rsidRPr="00AC5A91">
        <w:rPr>
          <w:rStyle w:val="Strong"/>
          <w:rFonts w:eastAsia="楷体_GB2312"/>
          <w:b w:val="0"/>
          <w:color w:val="000000"/>
          <w:sz w:val="32"/>
          <w:szCs w:val="30"/>
        </w:rPr>
        <w:t xml:space="preserve"> </w:t>
      </w:r>
      <w:r w:rsidRPr="00AC5A91">
        <w:rPr>
          <w:rStyle w:val="Strong"/>
          <w:rFonts w:eastAsia="楷体_GB2312" w:hAnsi="楷体" w:hint="eastAsia"/>
          <w:b w:val="0"/>
          <w:color w:val="000000"/>
          <w:sz w:val="32"/>
          <w:szCs w:val="30"/>
        </w:rPr>
        <w:t>中央党校〔国家行政学院〕马克思主义学院副院长</w:t>
      </w:r>
    </w:p>
    <w:p w:rsidR="00B37144" w:rsidRPr="00AC5A91" w:rsidRDefault="00B37144" w:rsidP="00AC5A91">
      <w:pPr>
        <w:spacing w:line="580" w:lineRule="exact"/>
        <w:rPr>
          <w:rFonts w:eastAsia="仿宋_GB2312"/>
          <w:color w:val="000000"/>
          <w:sz w:val="32"/>
          <w:szCs w:val="30"/>
        </w:rPr>
      </w:pPr>
    </w:p>
    <w:p w:rsidR="00B37144" w:rsidRPr="00AC5A91" w:rsidRDefault="00B37144" w:rsidP="003317DB">
      <w:pPr>
        <w:pStyle w:val="NormalWeb"/>
        <w:widowControl w:val="0"/>
        <w:spacing w:before="0" w:beforeAutospacing="0" w:after="0" w:afterAutospacing="0" w:line="580" w:lineRule="exact"/>
        <w:ind w:firstLineChars="100" w:firstLine="31680"/>
        <w:jc w:val="both"/>
        <w:rPr>
          <w:rFonts w:ascii="Times New Roman" w:eastAsia="仿宋_GB2312" w:hAnsi="Times New Roman" w:cs="Times New Roman"/>
          <w:color w:val="000000"/>
          <w:sz w:val="32"/>
          <w:szCs w:val="30"/>
        </w:rPr>
      </w:pPr>
      <w:r w:rsidRPr="00AC5A91">
        <w:rPr>
          <w:rFonts w:ascii="Times New Roman" w:eastAsia="仿宋_GB2312" w:hAnsi="仿宋" w:cs="Times New Roman" w:hint="eastAsia"/>
          <w:color w:val="000000"/>
          <w:sz w:val="32"/>
          <w:szCs w:val="30"/>
        </w:rPr>
        <w:t xml:space="preserve">　</w:t>
      </w:r>
      <w:r w:rsidRPr="00AC5A91">
        <w:rPr>
          <w:rFonts w:ascii="Times New Roman" w:eastAsia="仿宋_GB2312" w:hAnsi="仿宋" w:cs="Times New Roman" w:hint="eastAsia"/>
          <w:b/>
          <w:color w:val="000000"/>
          <w:sz w:val="32"/>
          <w:szCs w:val="30"/>
        </w:rPr>
        <w:t>习近平总书记在庆祝中国共产党成立</w:t>
      </w:r>
      <w:r w:rsidRPr="00AC5A91">
        <w:rPr>
          <w:rFonts w:ascii="Times New Roman" w:eastAsia="仿宋_GB2312" w:hAnsi="Times New Roman" w:cs="Times New Roman"/>
          <w:b/>
          <w:color w:val="000000"/>
          <w:sz w:val="32"/>
          <w:szCs w:val="30"/>
        </w:rPr>
        <w:t>100</w:t>
      </w:r>
      <w:r w:rsidRPr="00AC5A91">
        <w:rPr>
          <w:rFonts w:ascii="Times New Roman" w:eastAsia="仿宋_GB2312" w:hAnsi="仿宋" w:cs="Times New Roman" w:hint="eastAsia"/>
          <w:b/>
          <w:color w:val="000000"/>
          <w:sz w:val="32"/>
          <w:szCs w:val="30"/>
        </w:rPr>
        <w:t>周年大会上的重要讲话中庄严宣告：</w:t>
      </w:r>
      <w:r w:rsidRPr="00AC5A91">
        <w:rPr>
          <w:rFonts w:ascii="Times New Roman" w:eastAsia="仿宋_GB2312" w:hAnsi="Times New Roman" w:cs="Times New Roman"/>
          <w:b/>
          <w:color w:val="000000"/>
          <w:sz w:val="32"/>
          <w:szCs w:val="30"/>
        </w:rPr>
        <w:t>“</w:t>
      </w:r>
      <w:r w:rsidRPr="00AC5A91">
        <w:rPr>
          <w:rFonts w:ascii="Times New Roman" w:eastAsia="仿宋_GB2312" w:hAnsi="仿宋" w:cs="Times New Roman" w:hint="eastAsia"/>
          <w:b/>
          <w:color w:val="000000"/>
          <w:sz w:val="32"/>
          <w:szCs w:val="30"/>
        </w:rPr>
        <w:t>中华民族迎来了从站起来、富起来到强起来的伟大飞跃，实现中华民族伟大复兴进入了不可逆转的历史进程！</w:t>
      </w:r>
      <w:r w:rsidRPr="00AC5A91">
        <w:rPr>
          <w:rFonts w:ascii="Times New Roman" w:eastAsia="仿宋_GB2312" w:hAnsi="Times New Roman" w:cs="Times New Roman"/>
          <w:b/>
          <w:color w:val="000000"/>
          <w:sz w:val="32"/>
          <w:szCs w:val="30"/>
        </w:rPr>
        <w:t>”</w:t>
      </w:r>
      <w:r w:rsidRPr="00AC5A91">
        <w:rPr>
          <w:rFonts w:ascii="Times New Roman" w:eastAsia="仿宋_GB2312" w:hAnsi="仿宋" w:cs="Times New Roman" w:hint="eastAsia"/>
          <w:color w:val="000000"/>
          <w:sz w:val="32"/>
          <w:szCs w:val="30"/>
        </w:rPr>
        <w:t>这是对中国共产党百年奋斗取得伟大成就的最高礼赞，是对中国共产党百年创造走自己的路的高度自觉，更是对中国共产党继续成功、开创美好未来的充分自信。</w:t>
      </w:r>
    </w:p>
    <w:p w:rsidR="00B37144" w:rsidRPr="00AC5A91" w:rsidRDefault="00B37144" w:rsidP="00AC5A91">
      <w:pPr>
        <w:pStyle w:val="NormalWeb"/>
        <w:widowControl w:val="0"/>
        <w:spacing w:before="0" w:beforeAutospacing="0" w:after="0" w:afterAutospacing="0" w:line="580" w:lineRule="exact"/>
        <w:jc w:val="both"/>
        <w:rPr>
          <w:rFonts w:ascii="Times New Roman" w:eastAsia="仿宋_GB2312" w:hAnsi="Times New Roman" w:cs="Times New Roman"/>
          <w:color w:val="000000"/>
          <w:sz w:val="32"/>
          <w:szCs w:val="30"/>
        </w:rPr>
      </w:pPr>
      <w:r w:rsidRPr="00AC5A91">
        <w:rPr>
          <w:rFonts w:ascii="Times New Roman" w:eastAsia="仿宋_GB2312" w:hAnsi="仿宋" w:cs="Times New Roman" w:hint="eastAsia"/>
          <w:color w:val="000000"/>
          <w:sz w:val="32"/>
          <w:szCs w:val="30"/>
        </w:rPr>
        <w:t xml:space="preserve">　　</w:t>
      </w:r>
      <w:r w:rsidRPr="00AC5A91">
        <w:rPr>
          <w:rFonts w:ascii="Times New Roman" w:eastAsia="仿宋_GB2312" w:hAnsi="Times New Roman" w:cs="Times New Roman"/>
          <w:color w:val="000000"/>
          <w:sz w:val="32"/>
          <w:szCs w:val="30"/>
        </w:rPr>
        <w:t>100</w:t>
      </w:r>
      <w:r w:rsidRPr="00AC5A91">
        <w:rPr>
          <w:rFonts w:ascii="Times New Roman" w:eastAsia="仿宋_GB2312" w:hAnsi="仿宋" w:cs="Times New Roman" w:hint="eastAsia"/>
          <w:color w:val="000000"/>
          <w:sz w:val="32"/>
          <w:szCs w:val="30"/>
        </w:rPr>
        <w:t>年来，一代又一代中国共产党人接续奋斗，四个伟大成就一步一个脚印，在中华大地上全面建成了小康社会，实现了第一个百年奋斗目标，中华民族伟大复兴矗立起重大里程碑，也具有了前所未有的、更为充分的保障、基础与力量。</w:t>
      </w:r>
    </w:p>
    <w:p w:rsidR="00B37144" w:rsidRPr="00AC5A91" w:rsidRDefault="00B37144" w:rsidP="00AC5A91">
      <w:pPr>
        <w:pStyle w:val="NormalWeb"/>
        <w:widowControl w:val="0"/>
        <w:spacing w:before="0" w:beforeAutospacing="0" w:after="0" w:afterAutospacing="0" w:line="580" w:lineRule="exact"/>
        <w:jc w:val="both"/>
        <w:rPr>
          <w:rFonts w:ascii="Times New Roman" w:eastAsia="仿宋_GB2312" w:hAnsi="Times New Roman" w:cs="Times New Roman"/>
          <w:color w:val="000000"/>
          <w:sz w:val="32"/>
          <w:szCs w:val="30"/>
        </w:rPr>
      </w:pPr>
      <w:r w:rsidRPr="00AC5A91">
        <w:rPr>
          <w:rFonts w:ascii="Times New Roman" w:eastAsia="仿宋_GB2312" w:hAnsi="仿宋" w:cs="Times New Roman" w:hint="eastAsia"/>
          <w:color w:val="000000"/>
          <w:sz w:val="32"/>
          <w:szCs w:val="30"/>
        </w:rPr>
        <w:t xml:space="preserve">　　</w:t>
      </w:r>
      <w:r w:rsidRPr="00AC5A91">
        <w:rPr>
          <w:rFonts w:ascii="Times New Roman" w:eastAsia="仿宋_GB2312" w:hAnsi="仿宋" w:cs="Times New Roman" w:hint="eastAsia"/>
          <w:b/>
          <w:color w:val="000000"/>
          <w:sz w:val="32"/>
          <w:szCs w:val="30"/>
        </w:rPr>
        <w:t>伟大复兴有了更为完善的制度保证。</w:t>
      </w:r>
      <w:r w:rsidRPr="00AC5A91">
        <w:rPr>
          <w:rFonts w:ascii="Times New Roman" w:eastAsia="仿宋_GB2312" w:hAnsi="仿宋" w:cs="Times New Roman" w:hint="eastAsia"/>
          <w:color w:val="000000"/>
          <w:sz w:val="32"/>
          <w:szCs w:val="30"/>
        </w:rPr>
        <w:t>制度优势是伟大复兴最大的保障。百年奋斗，中国共产党正确遵循和运用历史规律，经过艰辛探索和伟大创造，建立和完善了中国特色社会主义制度，形成和发展了党的领导和经济、政治、文化、社会、生态文明、军事、外事等各方面制度，形成比较完善的党内法规体系，中国特色社会主义制度和国家治理体系制度更加成熟更加定型。这是以马克思主义为指导、植根中国大地、具有深厚中华文化根基、深得人民拥护的制度和治理体系，为中华民族伟大复兴提供了一整套更完备、更稳定、更管用的制度体系。从</w:t>
      </w:r>
      <w:r w:rsidRPr="00AC5A91">
        <w:rPr>
          <w:rFonts w:ascii="Times New Roman" w:eastAsia="仿宋_GB2312" w:hAnsi="Times New Roman" w:cs="Times New Roman"/>
          <w:color w:val="000000"/>
          <w:sz w:val="32"/>
          <w:szCs w:val="30"/>
        </w:rPr>
        <w:t>“</w:t>
      </w:r>
      <w:r w:rsidRPr="00AC5A91">
        <w:rPr>
          <w:rFonts w:ascii="Times New Roman" w:eastAsia="仿宋_GB2312" w:hAnsi="仿宋" w:cs="Times New Roman" w:hint="eastAsia"/>
          <w:color w:val="000000"/>
          <w:sz w:val="32"/>
          <w:szCs w:val="30"/>
        </w:rPr>
        <w:t>两弹一星</w:t>
      </w:r>
      <w:r w:rsidRPr="00AC5A91">
        <w:rPr>
          <w:rFonts w:ascii="Times New Roman" w:eastAsia="仿宋_GB2312" w:hAnsi="Times New Roman" w:cs="Times New Roman"/>
          <w:color w:val="000000"/>
          <w:sz w:val="32"/>
          <w:szCs w:val="30"/>
        </w:rPr>
        <w:t>”</w:t>
      </w:r>
      <w:r w:rsidRPr="00AC5A91">
        <w:rPr>
          <w:rFonts w:ascii="Times New Roman" w:eastAsia="仿宋_GB2312" w:hAnsi="仿宋" w:cs="Times New Roman" w:hint="eastAsia"/>
          <w:color w:val="000000"/>
          <w:sz w:val="32"/>
          <w:szCs w:val="30"/>
        </w:rPr>
        <w:t>到脱贫攻坚，从抗震救灾到疫情防控，中国共产党的坚强领导，全国人民和中华儿女的大团结，全国一盘棋、集中力量办大事等诸多制度优势已经成功转化为国家治理效能，创造出发展与治理奇迹。只要我们在制度建设方面继续做好坚持和巩固、完善和发展、遵守和执行，中华民族伟大复兴就有了可靠的保障。</w:t>
      </w:r>
    </w:p>
    <w:p w:rsidR="00B37144" w:rsidRPr="00AC5A91" w:rsidRDefault="00B37144" w:rsidP="00AC5A91">
      <w:pPr>
        <w:pStyle w:val="NormalWeb"/>
        <w:widowControl w:val="0"/>
        <w:spacing w:before="0" w:beforeAutospacing="0" w:after="0" w:afterAutospacing="0" w:line="580" w:lineRule="exact"/>
        <w:jc w:val="both"/>
        <w:rPr>
          <w:rFonts w:ascii="Times New Roman" w:eastAsia="仿宋_GB2312" w:hAnsi="Times New Roman" w:cs="Times New Roman"/>
          <w:color w:val="000000"/>
          <w:sz w:val="32"/>
          <w:szCs w:val="30"/>
        </w:rPr>
      </w:pPr>
      <w:r w:rsidRPr="00AC5A91">
        <w:rPr>
          <w:rFonts w:ascii="Times New Roman" w:eastAsia="仿宋_GB2312" w:hAnsi="仿宋" w:cs="Times New Roman" w:hint="eastAsia"/>
          <w:color w:val="000000"/>
          <w:sz w:val="32"/>
          <w:szCs w:val="30"/>
        </w:rPr>
        <w:t xml:space="preserve">　　</w:t>
      </w:r>
      <w:r w:rsidRPr="00AC5A91">
        <w:rPr>
          <w:rFonts w:ascii="Times New Roman" w:eastAsia="仿宋_GB2312" w:hAnsi="仿宋" w:cs="Times New Roman" w:hint="eastAsia"/>
          <w:b/>
          <w:color w:val="000000"/>
          <w:sz w:val="32"/>
          <w:szCs w:val="30"/>
        </w:rPr>
        <w:t>伟大复兴有了更为坚实的物质基础。</w:t>
      </w:r>
      <w:r w:rsidRPr="00AC5A91">
        <w:rPr>
          <w:rFonts w:ascii="Times New Roman" w:eastAsia="仿宋_GB2312" w:hAnsi="仿宋" w:cs="Times New Roman" w:hint="eastAsia"/>
          <w:color w:val="000000"/>
          <w:sz w:val="32"/>
          <w:szCs w:val="30"/>
        </w:rPr>
        <w:t>从新中国成立到改革开放再到中国特色社会主义新时代，从</w:t>
      </w:r>
      <w:r w:rsidRPr="00AC5A91">
        <w:rPr>
          <w:rFonts w:ascii="Times New Roman" w:eastAsia="仿宋_GB2312" w:hAnsi="Times New Roman" w:cs="Times New Roman"/>
          <w:color w:val="000000"/>
          <w:sz w:val="32"/>
          <w:szCs w:val="30"/>
        </w:rPr>
        <w:t>“</w:t>
      </w:r>
      <w:r w:rsidRPr="00AC5A91">
        <w:rPr>
          <w:rFonts w:ascii="Times New Roman" w:eastAsia="仿宋_GB2312" w:hAnsi="仿宋" w:cs="Times New Roman" w:hint="eastAsia"/>
          <w:color w:val="000000"/>
          <w:sz w:val="32"/>
          <w:szCs w:val="30"/>
        </w:rPr>
        <w:t>一辆汽车、一架飞机、一辆坦克、一辆拖拉机都不能造</w:t>
      </w:r>
      <w:r w:rsidRPr="00AC5A91">
        <w:rPr>
          <w:rFonts w:ascii="Times New Roman" w:eastAsia="仿宋_GB2312" w:hAnsi="Times New Roman" w:cs="Times New Roman"/>
          <w:color w:val="000000"/>
          <w:sz w:val="32"/>
          <w:szCs w:val="30"/>
        </w:rPr>
        <w:t>”</w:t>
      </w:r>
      <w:r w:rsidRPr="00AC5A91">
        <w:rPr>
          <w:rFonts w:ascii="Times New Roman" w:eastAsia="仿宋_GB2312" w:hAnsi="仿宋" w:cs="Times New Roman" w:hint="eastAsia"/>
          <w:color w:val="000000"/>
          <w:sz w:val="32"/>
          <w:szCs w:val="30"/>
        </w:rPr>
        <w:t>，到建立起独立的、比较完整的工业体系和国民经济体系，再到今日成为世界第二大经济体、第一大工业国、第一大货物贸易国、第一大外汇储备国，国内生产总值超过</w:t>
      </w:r>
      <w:r w:rsidRPr="00AC5A91">
        <w:rPr>
          <w:rFonts w:ascii="Times New Roman" w:eastAsia="仿宋_GB2312" w:hAnsi="Times New Roman" w:cs="Times New Roman"/>
          <w:color w:val="000000"/>
          <w:sz w:val="32"/>
          <w:szCs w:val="30"/>
        </w:rPr>
        <w:t>100</w:t>
      </w:r>
      <w:r w:rsidRPr="00AC5A91">
        <w:rPr>
          <w:rFonts w:ascii="Times New Roman" w:eastAsia="仿宋_GB2312" w:hAnsi="仿宋" w:cs="Times New Roman" w:hint="eastAsia"/>
          <w:color w:val="000000"/>
          <w:sz w:val="32"/>
          <w:szCs w:val="30"/>
        </w:rPr>
        <w:t>万亿元，人均国内生产总值超过</w:t>
      </w:r>
      <w:r w:rsidRPr="00AC5A91">
        <w:rPr>
          <w:rFonts w:ascii="Times New Roman" w:eastAsia="仿宋_GB2312" w:hAnsi="Times New Roman" w:cs="Times New Roman"/>
          <w:color w:val="000000"/>
          <w:sz w:val="32"/>
          <w:szCs w:val="30"/>
        </w:rPr>
        <w:t>1</w:t>
      </w:r>
      <w:r w:rsidRPr="00AC5A91">
        <w:rPr>
          <w:rFonts w:ascii="Times New Roman" w:eastAsia="仿宋_GB2312" w:hAnsi="仿宋" w:cs="Times New Roman" w:hint="eastAsia"/>
          <w:color w:val="000000"/>
          <w:sz w:val="32"/>
          <w:szCs w:val="30"/>
        </w:rPr>
        <w:t>万美元，城镇化率超过</w:t>
      </w:r>
      <w:r w:rsidRPr="00AC5A91">
        <w:rPr>
          <w:rFonts w:ascii="Times New Roman" w:eastAsia="仿宋_GB2312" w:hAnsi="Times New Roman" w:cs="Times New Roman"/>
          <w:color w:val="000000"/>
          <w:sz w:val="32"/>
          <w:szCs w:val="30"/>
        </w:rPr>
        <w:t>60%</w:t>
      </w:r>
      <w:r w:rsidRPr="00AC5A91">
        <w:rPr>
          <w:rFonts w:ascii="Times New Roman" w:eastAsia="仿宋_GB2312" w:hAnsi="仿宋" w:cs="Times New Roman" w:hint="eastAsia"/>
          <w:color w:val="000000"/>
          <w:sz w:val="32"/>
          <w:szCs w:val="30"/>
        </w:rPr>
        <w:t>，中等收入群体超过</w:t>
      </w:r>
      <w:r w:rsidRPr="00AC5A91">
        <w:rPr>
          <w:rFonts w:ascii="Times New Roman" w:eastAsia="仿宋_GB2312" w:hAnsi="Times New Roman" w:cs="Times New Roman"/>
          <w:color w:val="000000"/>
          <w:sz w:val="32"/>
          <w:szCs w:val="30"/>
        </w:rPr>
        <w:t>4</w:t>
      </w:r>
      <w:r w:rsidRPr="00AC5A91">
        <w:rPr>
          <w:rFonts w:ascii="Times New Roman" w:eastAsia="仿宋_GB2312" w:hAnsi="仿宋" w:cs="Times New Roman" w:hint="eastAsia"/>
          <w:color w:val="000000"/>
          <w:sz w:val="32"/>
          <w:szCs w:val="30"/>
        </w:rPr>
        <w:t>亿人，中国社会用几十年时间走完了发达国家几百年走过的发展历程。经济实力、科技实力、综合国力和人民生活水平显著提升，基础设施完善、产业体系齐全、人力资源丰富、创新能力提升、市场空间广阔，经济发展前景长期向好。不仅已经连续</w:t>
      </w:r>
      <w:r w:rsidRPr="00AC5A91">
        <w:rPr>
          <w:rFonts w:ascii="Times New Roman" w:eastAsia="仿宋_GB2312" w:hAnsi="Times New Roman" w:cs="Times New Roman"/>
          <w:color w:val="000000"/>
          <w:sz w:val="32"/>
          <w:szCs w:val="30"/>
        </w:rPr>
        <w:t>15</w:t>
      </w:r>
      <w:r w:rsidRPr="00AC5A91">
        <w:rPr>
          <w:rFonts w:ascii="Times New Roman" w:eastAsia="仿宋_GB2312" w:hAnsi="仿宋" w:cs="Times New Roman" w:hint="eastAsia"/>
          <w:color w:val="000000"/>
          <w:sz w:val="32"/>
          <w:szCs w:val="30"/>
        </w:rPr>
        <w:t>年成为世界经济增长的最大贡献者，还依然以更加积极有为的行动继续引领世界发展，引领世界百年未有之大变局。</w:t>
      </w:r>
    </w:p>
    <w:p w:rsidR="00B37144" w:rsidRPr="00AC5A91" w:rsidRDefault="00B37144" w:rsidP="00AC5A91">
      <w:pPr>
        <w:pStyle w:val="NormalWeb"/>
        <w:widowControl w:val="0"/>
        <w:spacing w:before="0" w:beforeAutospacing="0" w:after="0" w:afterAutospacing="0" w:line="580" w:lineRule="exact"/>
        <w:jc w:val="both"/>
        <w:rPr>
          <w:rFonts w:ascii="Times New Roman" w:eastAsia="仿宋_GB2312" w:hAnsi="Times New Roman" w:cs="Times New Roman"/>
          <w:color w:val="000000"/>
          <w:sz w:val="32"/>
          <w:szCs w:val="30"/>
        </w:rPr>
      </w:pPr>
      <w:r w:rsidRPr="00AC5A91">
        <w:rPr>
          <w:rFonts w:ascii="Times New Roman" w:eastAsia="仿宋_GB2312" w:hAnsi="仿宋" w:cs="Times New Roman" w:hint="eastAsia"/>
          <w:color w:val="000000"/>
          <w:sz w:val="32"/>
          <w:szCs w:val="30"/>
        </w:rPr>
        <w:t xml:space="preserve">　　</w:t>
      </w:r>
      <w:r w:rsidRPr="00AC5A91">
        <w:rPr>
          <w:rFonts w:ascii="Times New Roman" w:eastAsia="仿宋_GB2312" w:hAnsi="仿宋" w:cs="Times New Roman" w:hint="eastAsia"/>
          <w:b/>
          <w:color w:val="000000"/>
          <w:sz w:val="32"/>
          <w:szCs w:val="30"/>
        </w:rPr>
        <w:t>伟大复兴有了更为主动的精神力量。</w:t>
      </w:r>
      <w:r w:rsidRPr="00AC5A91">
        <w:rPr>
          <w:rFonts w:ascii="Times New Roman" w:eastAsia="仿宋_GB2312" w:hAnsi="仿宋" w:cs="Times New Roman" w:hint="eastAsia"/>
          <w:color w:val="000000"/>
          <w:sz w:val="32"/>
          <w:szCs w:val="30"/>
        </w:rPr>
        <w:t>习近平总书记指出：</w:t>
      </w:r>
      <w:r w:rsidRPr="00AC5A91">
        <w:rPr>
          <w:rFonts w:ascii="Times New Roman" w:eastAsia="仿宋_GB2312" w:hAnsi="Times New Roman" w:cs="Times New Roman"/>
          <w:color w:val="000000"/>
          <w:sz w:val="32"/>
          <w:szCs w:val="30"/>
        </w:rPr>
        <w:t>“</w:t>
      </w:r>
      <w:r w:rsidRPr="00AC5A91">
        <w:rPr>
          <w:rFonts w:ascii="Times New Roman" w:eastAsia="仿宋_GB2312" w:hAnsi="仿宋" w:cs="Times New Roman" w:hint="eastAsia"/>
          <w:color w:val="000000"/>
          <w:sz w:val="32"/>
          <w:szCs w:val="30"/>
        </w:rPr>
        <w:t>精神是一个民族赖以长久生存的灵魂，唯有精神上达到一定的高度，这个民族才能在历史的洪流中屹立不倒、奋勇向前。</w:t>
      </w:r>
      <w:r w:rsidRPr="00AC5A91">
        <w:rPr>
          <w:rFonts w:ascii="Times New Roman" w:eastAsia="仿宋_GB2312" w:hAnsi="Times New Roman" w:cs="Times New Roman"/>
          <w:color w:val="000000"/>
          <w:sz w:val="32"/>
          <w:szCs w:val="30"/>
        </w:rPr>
        <w:t>”</w:t>
      </w:r>
      <w:r w:rsidRPr="00AC5A91">
        <w:rPr>
          <w:rFonts w:ascii="Times New Roman" w:eastAsia="仿宋_GB2312" w:hAnsi="仿宋" w:cs="Times New Roman" w:hint="eastAsia"/>
          <w:color w:val="000000"/>
          <w:sz w:val="32"/>
          <w:szCs w:val="30"/>
        </w:rPr>
        <w:t>百年奋斗，在马克思主义指导下，中华民族在精神上获得了前所未有的主动，在重大问题上越来越有了自己的主张、自己的标准、自己的价值，绝不接受西方</w:t>
      </w:r>
      <w:r w:rsidRPr="00AC5A91">
        <w:rPr>
          <w:rFonts w:ascii="Times New Roman" w:eastAsia="仿宋_GB2312" w:hAnsi="Times New Roman" w:cs="Times New Roman"/>
          <w:color w:val="000000"/>
          <w:sz w:val="32"/>
          <w:szCs w:val="30"/>
        </w:rPr>
        <w:t>“</w:t>
      </w:r>
      <w:r w:rsidRPr="00AC5A91">
        <w:rPr>
          <w:rFonts w:ascii="Times New Roman" w:eastAsia="仿宋_GB2312" w:hAnsi="仿宋" w:cs="Times New Roman" w:hint="eastAsia"/>
          <w:color w:val="000000"/>
          <w:sz w:val="32"/>
          <w:szCs w:val="30"/>
        </w:rPr>
        <w:t>教师爷</w:t>
      </w:r>
      <w:r w:rsidRPr="00AC5A91">
        <w:rPr>
          <w:rFonts w:ascii="Times New Roman" w:eastAsia="仿宋_GB2312" w:hAnsi="Times New Roman" w:cs="Times New Roman"/>
          <w:color w:val="000000"/>
          <w:sz w:val="32"/>
          <w:szCs w:val="30"/>
        </w:rPr>
        <w:t>”</w:t>
      </w:r>
      <w:r w:rsidRPr="00AC5A91">
        <w:rPr>
          <w:rFonts w:ascii="Times New Roman" w:eastAsia="仿宋_GB2312" w:hAnsi="仿宋" w:cs="Times New Roman" w:hint="eastAsia"/>
          <w:color w:val="000000"/>
          <w:sz w:val="32"/>
          <w:szCs w:val="30"/>
        </w:rPr>
        <w:t>般颐指气使的说教。习近平总书记在讲话中作出的</w:t>
      </w:r>
      <w:r w:rsidRPr="00AC5A91">
        <w:rPr>
          <w:rFonts w:ascii="Times New Roman" w:eastAsia="仿宋_GB2312" w:hAnsi="Times New Roman" w:cs="Times New Roman"/>
          <w:color w:val="000000"/>
          <w:sz w:val="32"/>
          <w:szCs w:val="30"/>
        </w:rPr>
        <w:t>“</w:t>
      </w:r>
      <w:r w:rsidRPr="00AC5A91">
        <w:rPr>
          <w:rFonts w:ascii="Times New Roman" w:eastAsia="仿宋_GB2312" w:hAnsi="仿宋" w:cs="Times New Roman" w:hint="eastAsia"/>
          <w:color w:val="000000"/>
          <w:sz w:val="32"/>
          <w:szCs w:val="30"/>
        </w:rPr>
        <w:t>全过程人民民主</w:t>
      </w:r>
      <w:r w:rsidRPr="00AC5A91">
        <w:rPr>
          <w:rFonts w:ascii="Times New Roman" w:eastAsia="仿宋_GB2312" w:hAnsi="Times New Roman" w:cs="Times New Roman"/>
          <w:color w:val="000000"/>
          <w:sz w:val="32"/>
          <w:szCs w:val="30"/>
        </w:rPr>
        <w:t>”</w:t>
      </w:r>
      <w:r w:rsidRPr="00AC5A91">
        <w:rPr>
          <w:rFonts w:ascii="Times New Roman" w:eastAsia="仿宋_GB2312" w:hAnsi="仿宋" w:cs="Times New Roman" w:hint="eastAsia"/>
          <w:color w:val="000000"/>
          <w:sz w:val="32"/>
          <w:szCs w:val="30"/>
        </w:rPr>
        <w:t>的重要论断，正是今日中华民族精神主动的一个具体体现，人民代表大会制度和社会主义协商民主制度确保了实质民主与全过程民主。在迈向伟大复兴的历史进程中，像这样的精神主动还有很多：针对西方标榜的多党制，旗帜鲜明提出新型政党制度，充分彰显在国家发展、社会治理、人民民主方面的巨大制度优势；关于社会主义市场经济，我们更是理直气壮地讲不同于西方市场经济并不意味着不是市场经济，西方市场经济只是人类社会市场经济的一种形式，而社会主义市场经济能够充分发挥中国特色社会主义的制度优势等。在习近平新时代中国特色社会主义思想指引下，</w:t>
      </w:r>
      <w:r w:rsidRPr="00AC5A91">
        <w:rPr>
          <w:rFonts w:ascii="Times New Roman" w:eastAsia="仿宋_GB2312" w:hAnsi="Times New Roman" w:cs="Times New Roman"/>
          <w:color w:val="000000"/>
          <w:sz w:val="32"/>
          <w:szCs w:val="30"/>
        </w:rPr>
        <w:t>14</w:t>
      </w:r>
      <w:r w:rsidRPr="00AC5A91">
        <w:rPr>
          <w:rFonts w:ascii="Times New Roman" w:eastAsia="仿宋_GB2312" w:hAnsi="仿宋" w:cs="Times New Roman" w:hint="eastAsia"/>
          <w:color w:val="000000"/>
          <w:sz w:val="32"/>
          <w:szCs w:val="30"/>
        </w:rPr>
        <w:t>亿多中国人民实现了精神上的完全主动，汇聚成强大的、更为主动的精神力量，还有什么人间奇迹是创造不出来的呢？</w:t>
      </w:r>
    </w:p>
    <w:p w:rsidR="00B37144" w:rsidRPr="00AC5A91" w:rsidRDefault="00B37144" w:rsidP="00AC5A91">
      <w:pPr>
        <w:pStyle w:val="NormalWeb"/>
        <w:widowControl w:val="0"/>
        <w:spacing w:before="0" w:beforeAutospacing="0" w:after="0" w:afterAutospacing="0" w:line="580" w:lineRule="exact"/>
        <w:jc w:val="both"/>
        <w:rPr>
          <w:rFonts w:ascii="Times New Roman" w:eastAsia="仿宋_GB2312" w:hAnsi="Times New Roman" w:cs="Times New Roman"/>
          <w:color w:val="000000"/>
          <w:sz w:val="32"/>
          <w:szCs w:val="30"/>
        </w:rPr>
      </w:pPr>
      <w:r w:rsidRPr="00AC5A91">
        <w:rPr>
          <w:rFonts w:ascii="Times New Roman" w:eastAsia="仿宋_GB2312" w:hAnsi="仿宋" w:cs="Times New Roman" w:hint="eastAsia"/>
          <w:color w:val="000000"/>
          <w:sz w:val="32"/>
          <w:szCs w:val="30"/>
        </w:rPr>
        <w:t xml:space="preserve">　　</w:t>
      </w:r>
      <w:r w:rsidRPr="00AC5A91">
        <w:rPr>
          <w:rFonts w:ascii="Times New Roman" w:eastAsia="仿宋_GB2312" w:hAnsi="仿宋" w:cs="Times New Roman" w:hint="eastAsia"/>
          <w:b/>
          <w:color w:val="000000"/>
          <w:sz w:val="32"/>
          <w:szCs w:val="30"/>
        </w:rPr>
        <w:t>伟大复兴走在了正确的道路上。</w:t>
      </w:r>
      <w:r w:rsidRPr="00AC5A91">
        <w:rPr>
          <w:rFonts w:ascii="Times New Roman" w:eastAsia="仿宋_GB2312" w:hAnsi="仿宋" w:cs="Times New Roman" w:hint="eastAsia"/>
          <w:color w:val="000000"/>
          <w:sz w:val="32"/>
          <w:szCs w:val="30"/>
        </w:rPr>
        <w:t>中华民族伟大复兴绝不只是经济社会的复兴，更是文化文明的复兴。中国特色社会主义道路吸收中华</w:t>
      </w:r>
      <w:r w:rsidRPr="00AC5A91">
        <w:rPr>
          <w:rFonts w:ascii="Times New Roman" w:eastAsia="仿宋_GB2312" w:hAnsi="Times New Roman" w:cs="Times New Roman"/>
          <w:color w:val="000000"/>
          <w:sz w:val="32"/>
          <w:szCs w:val="30"/>
        </w:rPr>
        <w:t>5000</w:t>
      </w:r>
      <w:r w:rsidRPr="00AC5A91">
        <w:rPr>
          <w:rFonts w:ascii="Times New Roman" w:eastAsia="仿宋_GB2312" w:hAnsi="仿宋" w:cs="Times New Roman" w:hint="eastAsia"/>
          <w:color w:val="000000"/>
          <w:sz w:val="32"/>
          <w:szCs w:val="30"/>
        </w:rPr>
        <w:t>多年灿烂文明养分，汇聚中国共产党百年奋斗实践和</w:t>
      </w:r>
      <w:r w:rsidRPr="00AC5A91">
        <w:rPr>
          <w:rFonts w:ascii="Times New Roman" w:eastAsia="仿宋_GB2312" w:hAnsi="Times New Roman" w:cs="Times New Roman"/>
          <w:color w:val="000000"/>
          <w:sz w:val="32"/>
          <w:szCs w:val="30"/>
        </w:rPr>
        <w:t>70</w:t>
      </w:r>
      <w:r w:rsidRPr="00AC5A91">
        <w:rPr>
          <w:rFonts w:ascii="Times New Roman" w:eastAsia="仿宋_GB2312" w:hAnsi="仿宋" w:cs="Times New Roman" w:hint="eastAsia"/>
          <w:color w:val="000000"/>
          <w:sz w:val="32"/>
          <w:szCs w:val="30"/>
        </w:rPr>
        <w:t>多年执政兴国经验，推动物质文明、政治文明、精神文明、社会文明、生态文明协调发展，不仅创造了中国式现代化新道路，亦创造了人类文明新形态。人类社会不要也不能局限于社会发展方式的</w:t>
      </w:r>
      <w:r w:rsidRPr="00AC5A91">
        <w:rPr>
          <w:rFonts w:ascii="Times New Roman" w:eastAsia="仿宋_GB2312" w:hAnsi="Times New Roman" w:cs="Times New Roman"/>
          <w:color w:val="000000"/>
          <w:sz w:val="32"/>
          <w:szCs w:val="30"/>
        </w:rPr>
        <w:t>“</w:t>
      </w:r>
      <w:r w:rsidRPr="00AC5A91">
        <w:rPr>
          <w:rFonts w:ascii="Times New Roman" w:eastAsia="仿宋_GB2312" w:hAnsi="仿宋" w:cs="Times New Roman" w:hint="eastAsia"/>
          <w:color w:val="000000"/>
          <w:sz w:val="32"/>
          <w:szCs w:val="30"/>
        </w:rPr>
        <w:t>唯一解</w:t>
      </w:r>
      <w:r w:rsidRPr="00AC5A91">
        <w:rPr>
          <w:rFonts w:ascii="Times New Roman" w:eastAsia="仿宋_GB2312" w:hAnsi="Times New Roman" w:cs="Times New Roman"/>
          <w:color w:val="000000"/>
          <w:sz w:val="32"/>
          <w:szCs w:val="30"/>
        </w:rPr>
        <w:t>”</w:t>
      </w:r>
      <w:r w:rsidRPr="00AC5A91">
        <w:rPr>
          <w:rFonts w:ascii="Times New Roman" w:eastAsia="仿宋_GB2312" w:hAnsi="仿宋" w:cs="Times New Roman" w:hint="eastAsia"/>
          <w:color w:val="000000"/>
          <w:sz w:val="32"/>
          <w:szCs w:val="30"/>
        </w:rPr>
        <w:t>，不要也不能沉湎于文明发展的</w:t>
      </w:r>
      <w:r w:rsidRPr="00AC5A91">
        <w:rPr>
          <w:rFonts w:ascii="Times New Roman" w:eastAsia="仿宋_GB2312" w:hAnsi="Times New Roman" w:cs="Times New Roman"/>
          <w:color w:val="000000"/>
          <w:sz w:val="32"/>
          <w:szCs w:val="30"/>
        </w:rPr>
        <w:t>“</w:t>
      </w:r>
      <w:r w:rsidRPr="00AC5A91">
        <w:rPr>
          <w:rFonts w:ascii="Times New Roman" w:eastAsia="仿宋_GB2312" w:hAnsi="仿宋" w:cs="Times New Roman" w:hint="eastAsia"/>
          <w:color w:val="000000"/>
          <w:sz w:val="32"/>
          <w:szCs w:val="30"/>
        </w:rPr>
        <w:t>单线程</w:t>
      </w:r>
      <w:r w:rsidRPr="00AC5A91">
        <w:rPr>
          <w:rFonts w:ascii="Times New Roman" w:eastAsia="仿宋_GB2312" w:hAnsi="Times New Roman" w:cs="Times New Roman"/>
          <w:color w:val="000000"/>
          <w:sz w:val="32"/>
          <w:szCs w:val="30"/>
        </w:rPr>
        <w:t>”</w:t>
      </w:r>
      <w:r w:rsidRPr="00AC5A91">
        <w:rPr>
          <w:rFonts w:ascii="Times New Roman" w:eastAsia="仿宋_GB2312" w:hAnsi="仿宋" w:cs="Times New Roman" w:hint="eastAsia"/>
          <w:color w:val="000000"/>
          <w:sz w:val="32"/>
          <w:szCs w:val="30"/>
        </w:rPr>
        <w:t>，别样的道路选择、别样的文明形态同样具有现实性，甚至更精彩、更有意义。坚持和发展中国特色社会主义，中华民族伟大复兴站上了人类文明发展的道义制高点。</w:t>
      </w:r>
    </w:p>
    <w:p w:rsidR="00B37144" w:rsidRPr="00AC5A91" w:rsidRDefault="00B37144" w:rsidP="00AC5A91">
      <w:pPr>
        <w:pStyle w:val="NormalWeb"/>
        <w:widowControl w:val="0"/>
        <w:spacing w:before="0" w:beforeAutospacing="0" w:after="0" w:afterAutospacing="0" w:line="580" w:lineRule="exact"/>
        <w:jc w:val="both"/>
        <w:rPr>
          <w:rFonts w:ascii="Times New Roman" w:eastAsia="仿宋_GB2312" w:hAnsi="Times New Roman" w:cs="Times New Roman"/>
          <w:color w:val="000000"/>
          <w:sz w:val="32"/>
          <w:szCs w:val="30"/>
        </w:rPr>
      </w:pPr>
      <w:r w:rsidRPr="00AC5A91">
        <w:rPr>
          <w:rFonts w:ascii="Times New Roman" w:eastAsia="仿宋_GB2312" w:hAnsi="仿宋" w:cs="Times New Roman" w:hint="eastAsia"/>
          <w:color w:val="000000"/>
          <w:sz w:val="32"/>
          <w:szCs w:val="30"/>
        </w:rPr>
        <w:t xml:space="preserve">　　今天，我们比历史上任何时期都更接近、更有信心和能力实现中华民族伟大复兴的目标，正以不可阻挡的步伐迈向伟大复兴。近一段时间以来，一些国家拉帮结派搞小圈子，想把中国排除在世界产业链之外，结果发现离开了中国制造不仅不可能让经济复苏，连疫情防控的基本物资都难以保障。经济领域是如此，社会发展、全球治理方面同样是如此。今天，中华民族向世界展示了一派欣欣向荣的气象，</w:t>
      </w:r>
      <w:r w:rsidRPr="00AC5A91">
        <w:rPr>
          <w:rFonts w:ascii="Times New Roman" w:eastAsia="仿宋_GB2312" w:hAnsi="Times New Roman" w:cs="Times New Roman"/>
          <w:color w:val="000000"/>
          <w:sz w:val="32"/>
          <w:szCs w:val="30"/>
        </w:rPr>
        <w:t>“</w:t>
      </w:r>
      <w:r w:rsidRPr="00AC5A91">
        <w:rPr>
          <w:rFonts w:ascii="Times New Roman" w:eastAsia="仿宋_GB2312" w:hAnsi="仿宋" w:cs="Times New Roman" w:hint="eastAsia"/>
          <w:color w:val="000000"/>
          <w:sz w:val="32"/>
          <w:szCs w:val="30"/>
        </w:rPr>
        <w:t>中国号</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巨轮正以不可阻挡的势头，向着全面建设社会主义现代化强国、实现中华民族伟大复兴的宏伟目标破浪前行。</w:t>
      </w:r>
    </w:p>
    <w:p w:rsidR="00B37144" w:rsidRPr="00AC5A91" w:rsidRDefault="00B37144" w:rsidP="00AC5A91">
      <w:pPr>
        <w:pStyle w:val="NormalWeb"/>
        <w:widowControl w:val="0"/>
        <w:spacing w:before="0" w:beforeAutospacing="0" w:after="0" w:afterAutospacing="0" w:line="580" w:lineRule="exact"/>
        <w:jc w:val="right"/>
        <w:rPr>
          <w:rFonts w:ascii="Times New Roman" w:eastAsia="楷体_GB2312" w:hAnsi="Times New Roman" w:cs="Times New Roman"/>
          <w:color w:val="000000"/>
          <w:sz w:val="32"/>
          <w:szCs w:val="30"/>
        </w:rPr>
      </w:pPr>
      <w:r w:rsidRPr="00AC5A91">
        <w:rPr>
          <w:rFonts w:ascii="Times New Roman" w:eastAsia="仿宋_GB2312" w:hAnsi="Times New Roman" w:cs="Times New Roman" w:hint="eastAsia"/>
          <w:color w:val="000000"/>
          <w:sz w:val="32"/>
          <w:szCs w:val="30"/>
        </w:rPr>
        <w:t xml:space="preserve">　　</w:t>
      </w:r>
      <w:r w:rsidRPr="00AC5A91">
        <w:rPr>
          <w:rFonts w:ascii="Times New Roman" w:eastAsia="仿宋_GB2312" w:hAnsi="Times New Roman" w:cs="Times New Roman"/>
          <w:color w:val="000000"/>
          <w:sz w:val="32"/>
          <w:szCs w:val="30"/>
        </w:rPr>
        <w:t xml:space="preserve">             </w:t>
      </w:r>
      <w:r w:rsidRPr="00AC5A91">
        <w:rPr>
          <w:rStyle w:val="Strong"/>
          <w:rFonts w:ascii="Times New Roman" w:eastAsia="楷体_GB2312" w:hAnsi="Times New Roman" w:hint="eastAsia"/>
          <w:b w:val="0"/>
          <w:color w:val="000000"/>
          <w:sz w:val="32"/>
          <w:szCs w:val="30"/>
        </w:rPr>
        <w:t>（选自《光明日报》</w:t>
      </w:r>
      <w:r w:rsidRPr="00AC5A91">
        <w:rPr>
          <w:rStyle w:val="Strong"/>
          <w:rFonts w:ascii="Times New Roman" w:eastAsia="楷体_GB2312" w:hAnsi="Times New Roman"/>
          <w:b w:val="0"/>
          <w:color w:val="000000"/>
          <w:sz w:val="32"/>
          <w:szCs w:val="30"/>
        </w:rPr>
        <w:t>2021</w:t>
      </w:r>
      <w:r w:rsidRPr="00AC5A91">
        <w:rPr>
          <w:rStyle w:val="Strong"/>
          <w:rFonts w:ascii="Times New Roman" w:eastAsia="楷体_GB2312" w:hAnsi="Times New Roman" w:hint="eastAsia"/>
          <w:b w:val="0"/>
          <w:color w:val="000000"/>
          <w:sz w:val="32"/>
          <w:szCs w:val="30"/>
        </w:rPr>
        <w:t>年</w:t>
      </w:r>
      <w:r w:rsidRPr="00AC5A91">
        <w:rPr>
          <w:rStyle w:val="Strong"/>
          <w:rFonts w:ascii="Times New Roman" w:eastAsia="楷体_GB2312" w:hAnsi="Times New Roman"/>
          <w:b w:val="0"/>
          <w:color w:val="000000"/>
          <w:sz w:val="32"/>
          <w:szCs w:val="30"/>
        </w:rPr>
        <w:t>8</w:t>
      </w:r>
      <w:r w:rsidRPr="00AC5A91">
        <w:rPr>
          <w:rStyle w:val="Strong"/>
          <w:rFonts w:ascii="Times New Roman" w:eastAsia="楷体_GB2312" w:hAnsi="Times New Roman" w:hint="eastAsia"/>
          <w:b w:val="0"/>
          <w:color w:val="000000"/>
          <w:sz w:val="32"/>
          <w:szCs w:val="30"/>
        </w:rPr>
        <w:t>月</w:t>
      </w:r>
      <w:r w:rsidRPr="00AC5A91">
        <w:rPr>
          <w:rStyle w:val="Strong"/>
          <w:rFonts w:ascii="Times New Roman" w:eastAsia="楷体_GB2312" w:hAnsi="Times New Roman"/>
          <w:b w:val="0"/>
          <w:color w:val="000000"/>
          <w:sz w:val="32"/>
          <w:szCs w:val="30"/>
        </w:rPr>
        <w:t>10</w:t>
      </w:r>
      <w:r w:rsidRPr="00AC5A91">
        <w:rPr>
          <w:rStyle w:val="Strong"/>
          <w:rFonts w:ascii="Times New Roman" w:eastAsia="楷体_GB2312" w:hAnsi="Times New Roman" w:hint="eastAsia"/>
          <w:b w:val="0"/>
          <w:color w:val="000000"/>
          <w:sz w:val="32"/>
          <w:szCs w:val="30"/>
        </w:rPr>
        <w:t>日）</w:t>
      </w:r>
    </w:p>
    <w:p w:rsidR="00B37144" w:rsidRPr="00AC5A91" w:rsidRDefault="00B37144" w:rsidP="00AC5A91">
      <w:pPr>
        <w:spacing w:line="580" w:lineRule="exact"/>
        <w:rPr>
          <w:rFonts w:eastAsia="仿宋_GB2312"/>
          <w:color w:val="000000"/>
          <w:sz w:val="32"/>
          <w:szCs w:val="30"/>
        </w:rPr>
      </w:pPr>
      <w:r w:rsidRPr="00AC5A91">
        <w:rPr>
          <w:rFonts w:eastAsia="楷体_GB2312"/>
          <w:color w:val="000000"/>
          <w:sz w:val="32"/>
          <w:szCs w:val="30"/>
        </w:rPr>
        <w:br w:type="page"/>
      </w:r>
    </w:p>
    <w:p w:rsidR="00B37144" w:rsidRPr="00AC5A91" w:rsidRDefault="00B37144" w:rsidP="00AC5A91">
      <w:pPr>
        <w:spacing w:line="580" w:lineRule="exact"/>
        <w:jc w:val="center"/>
        <w:outlineLvl w:val="0"/>
        <w:rPr>
          <w:rFonts w:eastAsia="方正小标宋简体" w:hAnsi="新宋体"/>
          <w:bCs/>
          <w:color w:val="000000"/>
          <w:kern w:val="36"/>
          <w:sz w:val="44"/>
          <w:szCs w:val="44"/>
        </w:rPr>
      </w:pPr>
      <w:bookmarkStart w:id="6" w:name="_Toc82765962"/>
      <w:r w:rsidRPr="00AC5A91">
        <w:rPr>
          <w:rFonts w:eastAsia="方正小标宋简体" w:hAnsi="新宋体" w:hint="eastAsia"/>
          <w:bCs/>
          <w:color w:val="000000"/>
          <w:kern w:val="36"/>
          <w:sz w:val="44"/>
          <w:szCs w:val="44"/>
        </w:rPr>
        <w:t>意气风发踏上新的赶考之路</w:t>
      </w:r>
      <w:bookmarkEnd w:id="6"/>
    </w:p>
    <w:p w:rsidR="00B37144" w:rsidRPr="00AC5A91" w:rsidRDefault="00B37144" w:rsidP="00AC5A91">
      <w:pPr>
        <w:spacing w:line="580" w:lineRule="exact"/>
        <w:jc w:val="center"/>
        <w:rPr>
          <w:rFonts w:eastAsia="方正黑体简体"/>
          <w:color w:val="000000"/>
          <w:spacing w:val="-8"/>
          <w:sz w:val="32"/>
          <w:szCs w:val="32"/>
        </w:rPr>
      </w:pPr>
      <w:r w:rsidRPr="00AC5A91">
        <w:rPr>
          <w:rFonts w:eastAsia="方正黑体简体"/>
          <w:color w:val="000000"/>
          <w:spacing w:val="-8"/>
          <w:sz w:val="32"/>
          <w:szCs w:val="32"/>
        </w:rPr>
        <w:t>——</w:t>
      </w:r>
      <w:r w:rsidRPr="00AC5A91">
        <w:rPr>
          <w:rFonts w:eastAsia="方正黑体简体" w:hint="eastAsia"/>
          <w:color w:val="000000"/>
          <w:spacing w:val="-8"/>
          <w:sz w:val="32"/>
          <w:szCs w:val="32"/>
        </w:rPr>
        <w:t>深入学习习近平总书记</w:t>
      </w:r>
      <w:r w:rsidRPr="00AC5A91">
        <w:rPr>
          <w:rFonts w:eastAsia="方正黑体简体"/>
          <w:color w:val="000000"/>
          <w:spacing w:val="-8"/>
          <w:sz w:val="32"/>
          <w:szCs w:val="32"/>
        </w:rPr>
        <w:t>“</w:t>
      </w:r>
      <w:r w:rsidRPr="00AC5A91">
        <w:rPr>
          <w:rFonts w:eastAsia="方正黑体简体" w:hint="eastAsia"/>
          <w:color w:val="000000"/>
          <w:spacing w:val="-8"/>
          <w:sz w:val="32"/>
          <w:szCs w:val="32"/>
        </w:rPr>
        <w:t>七一</w:t>
      </w:r>
      <w:r w:rsidRPr="00AC5A91">
        <w:rPr>
          <w:rFonts w:eastAsia="方正黑体简体"/>
          <w:color w:val="000000"/>
          <w:spacing w:val="-8"/>
          <w:sz w:val="32"/>
          <w:szCs w:val="32"/>
        </w:rPr>
        <w:t>”</w:t>
      </w:r>
      <w:r w:rsidRPr="00AC5A91">
        <w:rPr>
          <w:rFonts w:eastAsia="方正黑体简体" w:hint="eastAsia"/>
          <w:color w:val="000000"/>
          <w:spacing w:val="-8"/>
          <w:sz w:val="32"/>
          <w:szCs w:val="32"/>
        </w:rPr>
        <w:t>重要讲话新论断系列评论之六</w:t>
      </w:r>
    </w:p>
    <w:p w:rsidR="00B37144" w:rsidRPr="00AC5A91" w:rsidRDefault="00B37144" w:rsidP="00AC5A91">
      <w:pPr>
        <w:spacing w:line="580" w:lineRule="exact"/>
        <w:jc w:val="center"/>
        <w:rPr>
          <w:rStyle w:val="Strong"/>
          <w:rFonts w:eastAsia="楷体_GB2312"/>
          <w:b w:val="0"/>
          <w:color w:val="000000"/>
          <w:sz w:val="32"/>
          <w:szCs w:val="30"/>
        </w:rPr>
      </w:pPr>
      <w:r w:rsidRPr="00AC5A91">
        <w:rPr>
          <w:rStyle w:val="Strong"/>
          <w:rFonts w:eastAsia="楷体_GB2312" w:hint="eastAsia"/>
          <w:b w:val="0"/>
          <w:color w:val="000000"/>
          <w:sz w:val="32"/>
          <w:szCs w:val="30"/>
        </w:rPr>
        <w:t>商志晓</w:t>
      </w:r>
      <w:r w:rsidRPr="00AC5A91">
        <w:rPr>
          <w:rStyle w:val="Strong"/>
          <w:rFonts w:eastAsia="楷体_GB2312"/>
          <w:b w:val="0"/>
          <w:color w:val="000000"/>
          <w:sz w:val="32"/>
          <w:szCs w:val="30"/>
        </w:rPr>
        <w:t xml:space="preserve"> </w:t>
      </w:r>
      <w:r w:rsidRPr="00AC5A91">
        <w:rPr>
          <w:rFonts w:eastAsia="楷体_GB2312" w:hint="eastAsia"/>
          <w:color w:val="000000"/>
          <w:sz w:val="32"/>
          <w:szCs w:val="30"/>
        </w:rPr>
        <w:t>山东师范大学党委书记</w:t>
      </w:r>
    </w:p>
    <w:p w:rsidR="00B37144" w:rsidRPr="00AC5A91" w:rsidRDefault="00B37144" w:rsidP="00AC5A91">
      <w:pPr>
        <w:spacing w:line="580" w:lineRule="exact"/>
        <w:rPr>
          <w:rFonts w:eastAsia="仿宋_GB2312"/>
          <w:color w:val="000000"/>
          <w:sz w:val="32"/>
          <w:szCs w:val="30"/>
        </w:rPr>
      </w:pPr>
    </w:p>
    <w:p w:rsidR="00B37144" w:rsidRPr="00AC5A91" w:rsidRDefault="00B37144" w:rsidP="003317DB">
      <w:pPr>
        <w:pStyle w:val="NormalWeb"/>
        <w:widowControl w:val="0"/>
        <w:spacing w:before="0" w:beforeAutospacing="0" w:after="0" w:afterAutospacing="0" w:line="580" w:lineRule="exact"/>
        <w:ind w:firstLineChars="200" w:firstLine="31680"/>
        <w:jc w:val="both"/>
        <w:rPr>
          <w:rFonts w:ascii="Times New Roman" w:eastAsia="仿宋_GB2312" w:hAnsi="Times New Roman" w:cs="Times New Roman"/>
          <w:color w:val="000000"/>
          <w:sz w:val="32"/>
          <w:szCs w:val="30"/>
        </w:rPr>
      </w:pPr>
      <w:r w:rsidRPr="00AC5A91">
        <w:rPr>
          <w:rFonts w:ascii="Times New Roman" w:eastAsia="仿宋_GB2312" w:hAnsi="Times New Roman" w:cs="Times New Roman" w:hint="eastAsia"/>
          <w:b/>
          <w:color w:val="000000"/>
          <w:sz w:val="32"/>
          <w:szCs w:val="30"/>
        </w:rPr>
        <w:t>习近平总书记在庆祝中国共产党成立</w:t>
      </w:r>
      <w:r w:rsidRPr="00AC5A91">
        <w:rPr>
          <w:rFonts w:ascii="Times New Roman" w:eastAsia="仿宋_GB2312" w:hAnsi="Times New Roman" w:cs="Times New Roman"/>
          <w:b/>
          <w:color w:val="000000"/>
          <w:sz w:val="32"/>
          <w:szCs w:val="30"/>
        </w:rPr>
        <w:t>100</w:t>
      </w:r>
      <w:r w:rsidRPr="00AC5A91">
        <w:rPr>
          <w:rFonts w:ascii="Times New Roman" w:eastAsia="仿宋_GB2312" w:hAnsi="Times New Roman" w:cs="Times New Roman" w:hint="eastAsia"/>
          <w:b/>
          <w:color w:val="000000"/>
          <w:sz w:val="32"/>
          <w:szCs w:val="30"/>
        </w:rPr>
        <w:t>周年大会上指出：</w:t>
      </w:r>
      <w:r w:rsidRPr="00AC5A91">
        <w:rPr>
          <w:rFonts w:ascii="Times New Roman" w:eastAsia="仿宋_GB2312" w:hAnsi="Times New Roman" w:cs="Times New Roman"/>
          <w:b/>
          <w:color w:val="000000"/>
          <w:sz w:val="32"/>
          <w:szCs w:val="30"/>
        </w:rPr>
        <w:t>“</w:t>
      </w:r>
      <w:r w:rsidRPr="00AC5A91">
        <w:rPr>
          <w:rFonts w:ascii="Times New Roman" w:eastAsia="仿宋_GB2312" w:hAnsi="Times New Roman" w:cs="Times New Roman" w:hint="eastAsia"/>
          <w:b/>
          <w:color w:val="000000"/>
          <w:sz w:val="32"/>
          <w:szCs w:val="30"/>
        </w:rPr>
        <w:t>过去一百年，中国共产党向人民、向历史交出了一份优异的答卷。现在，中国共产党团结带领中国人民又踏上了实现第二个百年奋斗目标新的赶考之路。</w:t>
      </w:r>
      <w:r w:rsidRPr="00AC5A91">
        <w:rPr>
          <w:rFonts w:ascii="Times New Roman" w:eastAsia="仿宋_GB2312" w:hAnsi="Times New Roman" w:cs="Times New Roman"/>
          <w:b/>
          <w:color w:val="000000"/>
          <w:sz w:val="32"/>
          <w:szCs w:val="30"/>
        </w:rPr>
        <w:t>”</w:t>
      </w:r>
      <w:r w:rsidRPr="00AC5A91">
        <w:rPr>
          <w:rFonts w:ascii="Times New Roman" w:eastAsia="仿宋_GB2312" w:hAnsi="Times New Roman" w:cs="Times New Roman" w:hint="eastAsia"/>
          <w:color w:val="000000"/>
          <w:sz w:val="32"/>
          <w:szCs w:val="30"/>
        </w:rPr>
        <w:t>百年历程走过，赶考之路联通未来。中国共产党在以往赶考取得优异成绩的基础上，仍需以赶考者的姿态迎接新的考验，以勇毅者的风采从新起点上再度出发。</w:t>
      </w:r>
    </w:p>
    <w:p w:rsidR="00B37144" w:rsidRPr="00AC5A91" w:rsidRDefault="00B37144" w:rsidP="00AC5A91">
      <w:pPr>
        <w:pStyle w:val="NormalWeb"/>
        <w:widowControl w:val="0"/>
        <w:spacing w:before="0" w:beforeAutospacing="0" w:after="0" w:afterAutospacing="0" w:line="580" w:lineRule="exact"/>
        <w:jc w:val="both"/>
        <w:rPr>
          <w:rFonts w:ascii="Times New Roman" w:eastAsia="仿宋_GB2312" w:hAnsi="Times New Roman" w:cs="Times New Roman"/>
          <w:color w:val="000000"/>
          <w:sz w:val="32"/>
          <w:szCs w:val="30"/>
        </w:rPr>
      </w:pPr>
      <w:r w:rsidRPr="00AC5A91">
        <w:rPr>
          <w:rFonts w:ascii="Times New Roman" w:eastAsia="仿宋_GB2312" w:hAnsi="Times New Roman" w:cs="Times New Roman" w:hint="eastAsia"/>
          <w:color w:val="000000"/>
          <w:sz w:val="32"/>
          <w:szCs w:val="30"/>
        </w:rPr>
        <w:t xml:space="preserve">　　古时所说的</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赶考</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，是指学子们前去参加科举考试。以</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赶考</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寓意迎接考验、勇于面对挑战，并嵌入积极态度和必胜信念，是中国共产党无惧艰险、坚忍创造的精神写照，是中国共产党人富于创意且精准凝练的形象表达。</w:t>
      </w:r>
      <w:r w:rsidRPr="00AC5A91">
        <w:rPr>
          <w:rFonts w:ascii="Times New Roman" w:eastAsia="仿宋_GB2312" w:hAnsi="Times New Roman" w:cs="Times New Roman"/>
          <w:color w:val="000000"/>
          <w:sz w:val="32"/>
          <w:szCs w:val="30"/>
        </w:rPr>
        <w:t>1949</w:t>
      </w:r>
      <w:r w:rsidRPr="00AC5A91">
        <w:rPr>
          <w:rFonts w:ascii="Times New Roman" w:eastAsia="仿宋_GB2312" w:hAnsi="Times New Roman" w:cs="Times New Roman" w:hint="eastAsia"/>
          <w:color w:val="000000"/>
          <w:sz w:val="32"/>
          <w:szCs w:val="30"/>
        </w:rPr>
        <w:t>年</w:t>
      </w:r>
      <w:r w:rsidRPr="00AC5A91">
        <w:rPr>
          <w:rFonts w:ascii="Times New Roman" w:eastAsia="仿宋_GB2312" w:hAnsi="Times New Roman" w:cs="Times New Roman"/>
          <w:color w:val="000000"/>
          <w:sz w:val="32"/>
          <w:szCs w:val="30"/>
        </w:rPr>
        <w:t>3</w:t>
      </w:r>
      <w:r w:rsidRPr="00AC5A91">
        <w:rPr>
          <w:rFonts w:ascii="Times New Roman" w:eastAsia="仿宋_GB2312" w:hAnsi="Times New Roman" w:cs="Times New Roman" w:hint="eastAsia"/>
          <w:color w:val="000000"/>
          <w:sz w:val="32"/>
          <w:szCs w:val="30"/>
        </w:rPr>
        <w:t>月，在中共中央机关离开西柏坡前往北京之际，在中国共产党即将走上全国执政地位之时，毛泽东意味深长地说，我们是进京赶考去，我们希望考个好成绩，我们决不当李自成。赶考论由此而出，我们党的赶考精神由此奠定。</w:t>
      </w:r>
    </w:p>
    <w:p w:rsidR="00B37144" w:rsidRPr="00AC5A91" w:rsidRDefault="00B37144" w:rsidP="00AC5A91">
      <w:pPr>
        <w:pStyle w:val="NormalWeb"/>
        <w:widowControl w:val="0"/>
        <w:spacing w:before="0" w:beforeAutospacing="0" w:after="0" w:afterAutospacing="0" w:line="580" w:lineRule="exact"/>
        <w:jc w:val="both"/>
        <w:rPr>
          <w:rFonts w:ascii="Times New Roman" w:eastAsia="仿宋_GB2312" w:hAnsi="Times New Roman" w:cs="Times New Roman"/>
          <w:color w:val="000000"/>
          <w:sz w:val="32"/>
          <w:szCs w:val="30"/>
        </w:rPr>
      </w:pPr>
      <w:r w:rsidRPr="00AC5A91">
        <w:rPr>
          <w:rFonts w:ascii="Times New Roman" w:eastAsia="仿宋_GB2312" w:hAnsi="Times New Roman" w:cs="Times New Roman" w:hint="eastAsia"/>
          <w:color w:val="000000"/>
          <w:sz w:val="32"/>
          <w:szCs w:val="30"/>
        </w:rPr>
        <w:t xml:space="preserve">　　实际上，</w:t>
      </w:r>
      <w:r w:rsidRPr="00AC5A91">
        <w:rPr>
          <w:rFonts w:ascii="Times New Roman" w:eastAsia="黑体" w:hAnsi="Times New Roman" w:cs="Times New Roman" w:hint="eastAsia"/>
          <w:color w:val="000000"/>
          <w:sz w:val="32"/>
          <w:szCs w:val="30"/>
        </w:rPr>
        <w:t>我们党走过的百年历程，就是由一次次赶考、一次次考试构成的历史。</w:t>
      </w:r>
      <w:r w:rsidRPr="00AC5A91">
        <w:rPr>
          <w:rFonts w:ascii="Times New Roman" w:eastAsia="仿宋_GB2312" w:hAnsi="Times New Roman" w:cs="Times New Roman" w:hint="eastAsia"/>
          <w:color w:val="000000"/>
          <w:sz w:val="32"/>
          <w:szCs w:val="30"/>
        </w:rPr>
        <w:t>立足为中国人民谋幸福、为中华民族谋复兴的初心使命，围绕实现中华民族伟大复兴这一主题，我们党团结带领全国人民，浴血奋战、百折不挠，考出了新民主主义革命伟大成就的好成绩；自力更生、发愤图强，考出了社会主义革命和建设伟大成就的好成绩；解放思想、锐意进取，考出了改革开放和社会主义现代化建设伟大成就的好成绩；自信自强、守正创新，统揽伟大斗争、伟大工程、伟大事业、伟大梦想，考出了新时代中国特色社会主义伟大成就的好成绩。这一次次赶考，一份份优异答卷，一脉相承，贯通百年，奠定了我们党进行新的赶考的坚实基础，助力我们党以充足动能踏上新的赶考之路。</w:t>
      </w:r>
    </w:p>
    <w:p w:rsidR="00B37144" w:rsidRPr="00AC5A91" w:rsidRDefault="00B37144" w:rsidP="00AC5A91">
      <w:pPr>
        <w:pStyle w:val="NormalWeb"/>
        <w:widowControl w:val="0"/>
        <w:spacing w:before="0" w:beforeAutospacing="0" w:after="0" w:afterAutospacing="0" w:line="580" w:lineRule="exact"/>
        <w:jc w:val="both"/>
        <w:rPr>
          <w:rFonts w:ascii="Times New Roman" w:eastAsia="仿宋_GB2312" w:hAnsi="Times New Roman" w:cs="Times New Roman"/>
          <w:color w:val="000000"/>
          <w:sz w:val="32"/>
          <w:szCs w:val="30"/>
        </w:rPr>
      </w:pPr>
      <w:r w:rsidRPr="00AC5A91">
        <w:rPr>
          <w:rFonts w:ascii="Times New Roman" w:eastAsia="仿宋_GB2312" w:hAnsi="Times New Roman" w:cs="Times New Roman" w:hint="eastAsia"/>
          <w:color w:val="000000"/>
          <w:sz w:val="32"/>
          <w:szCs w:val="30"/>
        </w:rPr>
        <w:t xml:space="preserve">　　</w:t>
      </w:r>
      <w:r w:rsidRPr="00AC5A91">
        <w:rPr>
          <w:rFonts w:ascii="Times New Roman" w:eastAsia="黑体" w:hAnsi="Times New Roman" w:cs="Times New Roman" w:hint="eastAsia"/>
          <w:color w:val="000000"/>
          <w:sz w:val="32"/>
          <w:szCs w:val="30"/>
        </w:rPr>
        <w:t>新的赶考之路，从党史百年这一重要历史节点启程，以已经实现的第一个百年奋斗目标</w:t>
      </w:r>
      <w:r w:rsidRPr="00AC5A91">
        <w:rPr>
          <w:rFonts w:ascii="Times New Roman" w:eastAsia="黑体" w:hAnsi="Times New Roman" w:cs="Times New Roman"/>
          <w:color w:val="000000"/>
          <w:sz w:val="32"/>
          <w:szCs w:val="30"/>
        </w:rPr>
        <w:t>“</w:t>
      </w:r>
      <w:r w:rsidRPr="00AC5A91">
        <w:rPr>
          <w:rFonts w:ascii="Times New Roman" w:eastAsia="黑体" w:hAnsi="Times New Roman" w:cs="Times New Roman" w:hint="eastAsia"/>
          <w:color w:val="000000"/>
          <w:sz w:val="32"/>
          <w:szCs w:val="30"/>
        </w:rPr>
        <w:t>全面建成小康社会</w:t>
      </w:r>
      <w:r w:rsidRPr="00AC5A91">
        <w:rPr>
          <w:rFonts w:ascii="Times New Roman" w:eastAsia="黑体" w:hAnsi="Times New Roman" w:cs="Times New Roman"/>
          <w:color w:val="000000"/>
          <w:sz w:val="32"/>
          <w:szCs w:val="30"/>
        </w:rPr>
        <w:t>”</w:t>
      </w:r>
      <w:r w:rsidRPr="00AC5A91">
        <w:rPr>
          <w:rFonts w:ascii="Times New Roman" w:eastAsia="黑体" w:hAnsi="Times New Roman" w:cs="Times New Roman" w:hint="eastAsia"/>
          <w:color w:val="000000"/>
          <w:sz w:val="32"/>
          <w:szCs w:val="30"/>
        </w:rPr>
        <w:t>为起点，朝向实现第二个百年奋斗目标</w:t>
      </w:r>
      <w:r w:rsidRPr="00AC5A91">
        <w:rPr>
          <w:rFonts w:ascii="Times New Roman" w:eastAsia="黑体" w:hAnsi="Times New Roman" w:cs="Times New Roman"/>
          <w:color w:val="000000"/>
          <w:sz w:val="32"/>
          <w:szCs w:val="30"/>
        </w:rPr>
        <w:t>“</w:t>
      </w:r>
      <w:r w:rsidRPr="00AC5A91">
        <w:rPr>
          <w:rFonts w:ascii="Times New Roman" w:eastAsia="黑体" w:hAnsi="Times New Roman" w:cs="Times New Roman" w:hint="eastAsia"/>
          <w:color w:val="000000"/>
          <w:sz w:val="32"/>
          <w:szCs w:val="30"/>
        </w:rPr>
        <w:t>全面建成社会主义现代化强国</w:t>
      </w:r>
      <w:r w:rsidRPr="00AC5A91">
        <w:rPr>
          <w:rFonts w:ascii="Times New Roman" w:eastAsia="黑体" w:hAnsi="Times New Roman" w:cs="Times New Roman"/>
          <w:color w:val="000000"/>
          <w:sz w:val="32"/>
          <w:szCs w:val="30"/>
        </w:rPr>
        <w:t>”</w:t>
      </w:r>
      <w:r w:rsidRPr="00AC5A91">
        <w:rPr>
          <w:rFonts w:ascii="Times New Roman" w:eastAsia="黑体" w:hAnsi="Times New Roman" w:cs="Times New Roman" w:hint="eastAsia"/>
          <w:color w:val="000000"/>
          <w:sz w:val="32"/>
          <w:szCs w:val="30"/>
        </w:rPr>
        <w:t>进发。</w:t>
      </w:r>
      <w:r w:rsidRPr="00AC5A91">
        <w:rPr>
          <w:rFonts w:ascii="Times New Roman" w:eastAsia="仿宋_GB2312" w:hAnsi="Times New Roman" w:cs="Times New Roman" w:hint="eastAsia"/>
          <w:color w:val="000000"/>
          <w:sz w:val="32"/>
          <w:szCs w:val="30"/>
        </w:rPr>
        <w:t>今天，我们党在百年庆典礼炮声中没有片刻停留，而是迅即发出踏上新的赶考之路、迎接新的考验并朝向新的目标奋斗的号召。这意味着，创建了丰功伟绩的中国共产党，在百年华诞之际依然清醒而睿智；这诠释了历经百年淬炼的中国共产党，已积累丰富经验并愈加成熟稳健。这种以史为鉴、开创未来的责任认知和实践追求，这种既脚踏实地又登高望远的大党风范，在愈加强化了的赶考意识与更为扎实的赶考行动中，得到了充分且鲜明的呈现。</w:t>
      </w:r>
    </w:p>
    <w:p w:rsidR="00B37144" w:rsidRPr="00AC5A91" w:rsidRDefault="00B37144" w:rsidP="00AC5A91">
      <w:pPr>
        <w:pStyle w:val="NormalWeb"/>
        <w:widowControl w:val="0"/>
        <w:spacing w:before="0" w:beforeAutospacing="0" w:after="0" w:afterAutospacing="0" w:line="580" w:lineRule="exact"/>
        <w:jc w:val="both"/>
        <w:rPr>
          <w:rFonts w:ascii="Times New Roman" w:eastAsia="仿宋_GB2312" w:hAnsi="Times New Roman" w:cs="Times New Roman"/>
          <w:color w:val="000000"/>
          <w:sz w:val="32"/>
          <w:szCs w:val="30"/>
        </w:rPr>
      </w:pPr>
      <w:r w:rsidRPr="00AC5A91">
        <w:rPr>
          <w:rFonts w:ascii="Times New Roman" w:eastAsia="仿宋_GB2312" w:hAnsi="Times New Roman" w:cs="Times New Roman" w:hint="eastAsia"/>
          <w:color w:val="000000"/>
          <w:sz w:val="32"/>
          <w:szCs w:val="30"/>
        </w:rPr>
        <w:t xml:space="preserve">　　</w:t>
      </w:r>
      <w:r w:rsidRPr="00AC5A91">
        <w:rPr>
          <w:rFonts w:ascii="Times New Roman" w:eastAsia="仿宋_GB2312" w:hAnsi="Times New Roman" w:cs="Times New Roman" w:hint="eastAsia"/>
          <w:b/>
          <w:color w:val="000000"/>
          <w:sz w:val="32"/>
          <w:szCs w:val="30"/>
        </w:rPr>
        <w:t>其一，自觉踏上新的赶考之路，体现了中国共产党的担当精神和使命追求。</w:t>
      </w:r>
      <w:r w:rsidRPr="00AC5A91">
        <w:rPr>
          <w:rFonts w:ascii="Times New Roman" w:eastAsia="仿宋_GB2312" w:hAnsi="Times New Roman" w:cs="Times New Roman" w:hint="eastAsia"/>
          <w:color w:val="000000"/>
          <w:sz w:val="32"/>
          <w:szCs w:val="30"/>
        </w:rPr>
        <w:t>过去一百年间，我们党无论身处怎样的艰难境地，无论遇到什么样的困苦考验，都能够迎难而上、顽强抗争，向人民、向历史交出了优异答卷。今天，我们能否保持不骄不躁、谦虚谨慎的优良作风，能否具有不断赶考、永远走在赶考路上的自我警醒，能否坚守答卷由人民阅定、成绩由人民评判的正确选择，是检验执政党能否警钟长鸣、守住民心的试金石。</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备豫不虞，为国常道。</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越是功成名就之时，越要做到居安思危、保持创业初期那种励精图治的精神状态。不忘来时的路，才能走好前行的路。正是缘于历史的警示和人民的期待，我们党立足党史百年新起点，又一次踏上新的赶考之路，以赶考者的主动与自律，继续保持了积极赶考、勇于赶考的担当精神和使命追求。</w:t>
      </w:r>
    </w:p>
    <w:p w:rsidR="00B37144" w:rsidRPr="00AC5A91" w:rsidRDefault="00B37144" w:rsidP="00AC5A91">
      <w:pPr>
        <w:pStyle w:val="NormalWeb"/>
        <w:widowControl w:val="0"/>
        <w:spacing w:before="0" w:beforeAutospacing="0" w:after="0" w:afterAutospacing="0" w:line="580" w:lineRule="exact"/>
        <w:jc w:val="both"/>
        <w:rPr>
          <w:rFonts w:ascii="Times New Roman" w:eastAsia="仿宋_GB2312" w:hAnsi="Times New Roman" w:cs="Times New Roman"/>
          <w:color w:val="000000"/>
          <w:sz w:val="32"/>
          <w:szCs w:val="30"/>
        </w:rPr>
      </w:pPr>
      <w:r w:rsidRPr="00AC5A91">
        <w:rPr>
          <w:rFonts w:ascii="Times New Roman" w:eastAsia="仿宋_GB2312" w:hAnsi="Times New Roman" w:cs="Times New Roman" w:hint="eastAsia"/>
          <w:color w:val="000000"/>
          <w:sz w:val="32"/>
          <w:szCs w:val="30"/>
        </w:rPr>
        <w:t xml:space="preserve">　　</w:t>
      </w:r>
      <w:r w:rsidRPr="00AC5A91">
        <w:rPr>
          <w:rFonts w:ascii="Times New Roman" w:eastAsia="仿宋_GB2312" w:hAnsi="Times New Roman" w:cs="Times New Roman" w:hint="eastAsia"/>
          <w:b/>
          <w:color w:val="000000"/>
          <w:sz w:val="32"/>
          <w:szCs w:val="30"/>
        </w:rPr>
        <w:t>其二，明晰新的赶考目标任务，展示了中国共产党的战略谋划和科学态度。</w:t>
      </w:r>
      <w:r w:rsidRPr="00AC5A91">
        <w:rPr>
          <w:rFonts w:ascii="Times New Roman" w:eastAsia="仿宋_GB2312" w:hAnsi="Times New Roman" w:cs="Times New Roman" w:hint="eastAsia"/>
          <w:color w:val="000000"/>
          <w:sz w:val="32"/>
          <w:szCs w:val="30"/>
        </w:rPr>
        <w:t>赶考是一种精神品质，更是一种实践行动。要把赶考自觉落到实处，把赶考意识转化为实际成效，需要制定切实可行的目标、务实有效的措施。在这方面，我们党具有优良传统与成功做法，长于瞩目未来的战略谋划与蓝图设计。改革开放以来制定的</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三步走</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战略，从基本小康建设到全面小康建设的递进衔接，就是我们党对新时期赶考之路的统筹规划。当全面小康社会建设即将如期实现时，党的十九大对从第一个百年到第二个百年期间的发展过程、追求目标、主要任务等，以实事求是的科学态度，及时作出衔接性调度和预见性安排，以两个</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十五年</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为界、分别确定</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基本实现社会主义现代化</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与</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建成富强民主文明和谐美丽的社会主义现代化强国</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目标，明确新的赶考之路的前进方向。</w:t>
      </w:r>
    </w:p>
    <w:p w:rsidR="00B37144" w:rsidRPr="00AC5A91" w:rsidRDefault="00B37144" w:rsidP="00AC5A91">
      <w:pPr>
        <w:pStyle w:val="NormalWeb"/>
        <w:widowControl w:val="0"/>
        <w:spacing w:before="0" w:beforeAutospacing="0" w:after="0" w:afterAutospacing="0" w:line="580" w:lineRule="exact"/>
        <w:jc w:val="both"/>
        <w:rPr>
          <w:rFonts w:ascii="Times New Roman" w:eastAsia="仿宋_GB2312" w:hAnsi="Times New Roman" w:cs="Times New Roman"/>
          <w:color w:val="000000"/>
          <w:sz w:val="32"/>
          <w:szCs w:val="30"/>
        </w:rPr>
      </w:pPr>
      <w:r w:rsidRPr="00AC5A91">
        <w:rPr>
          <w:rFonts w:ascii="Times New Roman" w:eastAsia="仿宋_GB2312" w:hAnsi="Times New Roman" w:cs="Times New Roman" w:hint="eastAsia"/>
          <w:color w:val="000000"/>
          <w:sz w:val="32"/>
          <w:szCs w:val="30"/>
        </w:rPr>
        <w:t xml:space="preserve">　　</w:t>
      </w:r>
      <w:r w:rsidRPr="00AC5A91">
        <w:rPr>
          <w:rFonts w:ascii="Times New Roman" w:eastAsia="仿宋_GB2312" w:hAnsi="Times New Roman" w:cs="Times New Roman" w:hint="eastAsia"/>
          <w:b/>
          <w:color w:val="000000"/>
          <w:sz w:val="32"/>
          <w:szCs w:val="30"/>
        </w:rPr>
        <w:t>其三，动员全党积极投身赶考，彰显了中国共产党的从容定力和必胜信念。</w:t>
      </w:r>
      <w:r w:rsidRPr="00AC5A91">
        <w:rPr>
          <w:rFonts w:ascii="Times New Roman" w:eastAsia="仿宋_GB2312" w:hAnsi="Times New Roman" w:cs="Times New Roman" w:hint="eastAsia"/>
          <w:color w:val="000000"/>
          <w:sz w:val="32"/>
          <w:szCs w:val="30"/>
        </w:rPr>
        <w:t>以实现第二个百年奋斗目标为使命的新的赶考之路，目标任务清晰，路径要求昭彰。蓝图已经绘就，唯在真抓实干。为此，党中央向全党发出号召，要求全党同志团结一致、齐心协力，与全国人民想在一起、干在一起，与人民风雨同舟、同甘共苦，继续为实现人民对美好生活的向往不懈努力，努力为党和人民争取更大光荣。这一动员令的发出，表明中国共产党踏上新的赶考之路的决心与意志，彰显出我们党面对新挑战、迎接新考验的从容不迫与必胜信念。这样的决心与意志，这样的定力与信念，是我们党继续考出好成绩的基础保障，支撑着我们党在新的赶考之路上迈出更为坚实的步伐。</w:t>
      </w:r>
    </w:p>
    <w:p w:rsidR="00B37144" w:rsidRPr="00AC5A91" w:rsidRDefault="00B37144" w:rsidP="00AC5A91">
      <w:pPr>
        <w:pStyle w:val="NormalWeb"/>
        <w:widowControl w:val="0"/>
        <w:spacing w:before="0" w:beforeAutospacing="0" w:after="0" w:afterAutospacing="0" w:line="580" w:lineRule="exact"/>
        <w:jc w:val="both"/>
        <w:rPr>
          <w:rFonts w:ascii="Times New Roman" w:eastAsia="仿宋_GB2312" w:hAnsi="Times New Roman" w:cs="Times New Roman"/>
          <w:color w:val="000000"/>
          <w:sz w:val="32"/>
          <w:szCs w:val="30"/>
        </w:rPr>
      </w:pPr>
      <w:r w:rsidRPr="00AC5A91">
        <w:rPr>
          <w:rFonts w:ascii="Times New Roman" w:eastAsia="仿宋_GB2312" w:hAnsi="Times New Roman" w:cs="Times New Roman" w:hint="eastAsia"/>
          <w:color w:val="000000"/>
          <w:sz w:val="32"/>
          <w:szCs w:val="30"/>
        </w:rPr>
        <w:t xml:space="preserve">　　</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这场考试还没有结束，还在继续。</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习近平总书记多次讲到赶考问题，强调</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时代是出卷人，我们是答卷人，人民是阅卷人</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。我们党从新中国成立前夕</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进京赶考</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，到今天再度出发踏上</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新的赶考之路</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，尽管时代条件发生很大变化、客观环境有了很大改观、经济社会有了很大发展，但我们党初心使命不变、宗旨本色未改。面对新的历史背景下的社会革命和自我革命，面对新形势下的</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四大考验</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与</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四大危险</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，我们党唯有以赶考者的姿态，时刻接受人民的监督和历史的考验，才能在未来发展征程中永葆生机活力，始终勇毅坚定前行。</w:t>
      </w:r>
    </w:p>
    <w:p w:rsidR="00B37144" w:rsidRPr="00AC5A91" w:rsidRDefault="00B37144" w:rsidP="003317DB">
      <w:pPr>
        <w:pStyle w:val="NormalWeb"/>
        <w:widowControl w:val="0"/>
        <w:spacing w:before="0" w:beforeAutospacing="0" w:after="0" w:afterAutospacing="0" w:line="580" w:lineRule="exact"/>
        <w:ind w:firstLineChars="700" w:firstLine="31680"/>
        <w:jc w:val="right"/>
        <w:rPr>
          <w:rFonts w:ascii="Times New Roman" w:eastAsia="楷体_GB2312" w:hAnsi="Times New Roman" w:cs="Times New Roman"/>
          <w:color w:val="000000"/>
          <w:sz w:val="32"/>
          <w:szCs w:val="30"/>
        </w:rPr>
      </w:pPr>
      <w:r w:rsidRPr="00AC5A91">
        <w:rPr>
          <w:rFonts w:ascii="Times New Roman" w:eastAsia="仿宋_GB2312" w:hAnsi="Times New Roman" w:cs="Times New Roman" w:hint="eastAsia"/>
          <w:color w:val="000000"/>
          <w:sz w:val="32"/>
          <w:szCs w:val="30"/>
        </w:rPr>
        <w:t xml:space="preserve">　　</w:t>
      </w:r>
      <w:r w:rsidRPr="00AC5A91">
        <w:rPr>
          <w:rStyle w:val="Strong"/>
          <w:rFonts w:ascii="Times New Roman" w:eastAsia="楷体_GB2312" w:hAnsi="Times New Roman" w:hint="eastAsia"/>
          <w:b w:val="0"/>
          <w:color w:val="000000"/>
          <w:sz w:val="32"/>
          <w:szCs w:val="30"/>
        </w:rPr>
        <w:t>（选自《光明日报》</w:t>
      </w:r>
      <w:r w:rsidRPr="00AC5A91">
        <w:rPr>
          <w:rStyle w:val="Strong"/>
          <w:rFonts w:ascii="Times New Roman" w:eastAsia="楷体_GB2312" w:hAnsi="Times New Roman"/>
          <w:b w:val="0"/>
          <w:color w:val="000000"/>
          <w:sz w:val="32"/>
          <w:szCs w:val="30"/>
        </w:rPr>
        <w:t>2021</w:t>
      </w:r>
      <w:r w:rsidRPr="00AC5A91">
        <w:rPr>
          <w:rStyle w:val="Strong"/>
          <w:rFonts w:ascii="Times New Roman" w:eastAsia="楷体_GB2312" w:hAnsi="Times New Roman" w:hint="eastAsia"/>
          <w:b w:val="0"/>
          <w:color w:val="000000"/>
          <w:sz w:val="32"/>
          <w:szCs w:val="30"/>
        </w:rPr>
        <w:t>年</w:t>
      </w:r>
      <w:r w:rsidRPr="00AC5A91">
        <w:rPr>
          <w:rStyle w:val="Strong"/>
          <w:rFonts w:ascii="Times New Roman" w:eastAsia="楷体_GB2312" w:hAnsi="Times New Roman"/>
          <w:b w:val="0"/>
          <w:color w:val="000000"/>
          <w:sz w:val="32"/>
          <w:szCs w:val="30"/>
        </w:rPr>
        <w:t>8</w:t>
      </w:r>
      <w:r w:rsidRPr="00AC5A91">
        <w:rPr>
          <w:rStyle w:val="Strong"/>
          <w:rFonts w:ascii="Times New Roman" w:eastAsia="楷体_GB2312" w:hAnsi="Times New Roman" w:hint="eastAsia"/>
          <w:b w:val="0"/>
          <w:color w:val="000000"/>
          <w:sz w:val="32"/>
          <w:szCs w:val="30"/>
        </w:rPr>
        <w:t>月</w:t>
      </w:r>
      <w:r w:rsidRPr="00AC5A91">
        <w:rPr>
          <w:rStyle w:val="Strong"/>
          <w:rFonts w:ascii="Times New Roman" w:eastAsia="楷体_GB2312" w:hAnsi="Times New Roman"/>
          <w:b w:val="0"/>
          <w:color w:val="000000"/>
          <w:sz w:val="32"/>
          <w:szCs w:val="30"/>
        </w:rPr>
        <w:t>11</w:t>
      </w:r>
      <w:r w:rsidRPr="00AC5A91">
        <w:rPr>
          <w:rStyle w:val="Strong"/>
          <w:rFonts w:ascii="Times New Roman" w:eastAsia="楷体_GB2312" w:hAnsi="Times New Roman" w:hint="eastAsia"/>
          <w:b w:val="0"/>
          <w:color w:val="000000"/>
          <w:sz w:val="32"/>
          <w:szCs w:val="30"/>
        </w:rPr>
        <w:t>日）</w:t>
      </w:r>
    </w:p>
    <w:p w:rsidR="00B37144" w:rsidRPr="00AC5A91" w:rsidRDefault="00B37144" w:rsidP="00AC5A91">
      <w:pPr>
        <w:spacing w:line="580" w:lineRule="exact"/>
        <w:rPr>
          <w:rFonts w:eastAsia="楷体_GB2312"/>
          <w:color w:val="000000"/>
          <w:sz w:val="32"/>
          <w:szCs w:val="30"/>
        </w:rPr>
      </w:pPr>
    </w:p>
    <w:p w:rsidR="00B37144" w:rsidRPr="00AC5A91" w:rsidRDefault="00B37144" w:rsidP="00AC5A91">
      <w:pPr>
        <w:spacing w:line="580" w:lineRule="exact"/>
        <w:rPr>
          <w:rFonts w:eastAsia="仿宋_GB2312"/>
          <w:color w:val="000000"/>
          <w:sz w:val="32"/>
          <w:szCs w:val="30"/>
        </w:rPr>
      </w:pPr>
      <w:r w:rsidRPr="00AC5A91">
        <w:rPr>
          <w:rFonts w:eastAsia="仿宋_GB2312"/>
          <w:color w:val="000000"/>
          <w:sz w:val="32"/>
          <w:szCs w:val="30"/>
        </w:rPr>
        <w:br w:type="page"/>
      </w:r>
    </w:p>
    <w:p w:rsidR="00B37144" w:rsidRPr="00AC5A91" w:rsidRDefault="00B37144" w:rsidP="00AC5A91">
      <w:pPr>
        <w:spacing w:line="580" w:lineRule="exact"/>
        <w:jc w:val="center"/>
        <w:outlineLvl w:val="0"/>
        <w:rPr>
          <w:rFonts w:eastAsia="方正小标宋简体" w:hAnsi="新宋体"/>
          <w:bCs/>
          <w:color w:val="000000"/>
          <w:kern w:val="36"/>
          <w:sz w:val="44"/>
          <w:szCs w:val="44"/>
        </w:rPr>
      </w:pPr>
      <w:bookmarkStart w:id="7" w:name="_Toc82765963"/>
      <w:r w:rsidRPr="00AC5A91">
        <w:rPr>
          <w:rFonts w:eastAsia="方正小标宋简体" w:hAnsi="新宋体" w:hint="eastAsia"/>
          <w:bCs/>
          <w:color w:val="000000"/>
          <w:kern w:val="36"/>
          <w:sz w:val="44"/>
          <w:szCs w:val="44"/>
        </w:rPr>
        <w:t>百年奋斗的历史结论：走自己的路</w:t>
      </w:r>
      <w:bookmarkEnd w:id="7"/>
    </w:p>
    <w:p w:rsidR="00B37144" w:rsidRPr="00AC5A91" w:rsidRDefault="00B37144" w:rsidP="00AC5A91">
      <w:pPr>
        <w:spacing w:line="580" w:lineRule="exact"/>
        <w:jc w:val="center"/>
        <w:rPr>
          <w:rFonts w:eastAsia="方正黑体简体"/>
          <w:color w:val="000000"/>
          <w:spacing w:val="-8"/>
          <w:sz w:val="32"/>
          <w:szCs w:val="32"/>
        </w:rPr>
      </w:pPr>
      <w:r w:rsidRPr="00AC5A91">
        <w:rPr>
          <w:rFonts w:eastAsia="方正黑体简体"/>
          <w:color w:val="000000"/>
          <w:spacing w:val="-8"/>
          <w:sz w:val="32"/>
          <w:szCs w:val="32"/>
        </w:rPr>
        <w:t>——</w:t>
      </w:r>
      <w:r w:rsidRPr="00AC5A91">
        <w:rPr>
          <w:rFonts w:eastAsia="方正黑体简体" w:hint="eastAsia"/>
          <w:color w:val="000000"/>
          <w:spacing w:val="-8"/>
          <w:sz w:val="32"/>
          <w:szCs w:val="32"/>
        </w:rPr>
        <w:t>深入学习习近平总书记</w:t>
      </w:r>
      <w:r w:rsidRPr="00AC5A91">
        <w:rPr>
          <w:rFonts w:eastAsia="方正黑体简体"/>
          <w:color w:val="000000"/>
          <w:spacing w:val="-8"/>
          <w:sz w:val="32"/>
          <w:szCs w:val="32"/>
        </w:rPr>
        <w:t>“</w:t>
      </w:r>
      <w:r w:rsidRPr="00AC5A91">
        <w:rPr>
          <w:rFonts w:eastAsia="方正黑体简体" w:hint="eastAsia"/>
          <w:color w:val="000000"/>
          <w:spacing w:val="-8"/>
          <w:sz w:val="32"/>
          <w:szCs w:val="32"/>
        </w:rPr>
        <w:t>七一</w:t>
      </w:r>
      <w:r w:rsidRPr="00AC5A91">
        <w:rPr>
          <w:rFonts w:eastAsia="方正黑体简体"/>
          <w:color w:val="000000"/>
          <w:spacing w:val="-8"/>
          <w:sz w:val="32"/>
          <w:szCs w:val="32"/>
        </w:rPr>
        <w:t>”</w:t>
      </w:r>
      <w:r w:rsidRPr="00AC5A91">
        <w:rPr>
          <w:rFonts w:eastAsia="方正黑体简体" w:hint="eastAsia"/>
          <w:color w:val="000000"/>
          <w:spacing w:val="-8"/>
          <w:sz w:val="32"/>
          <w:szCs w:val="32"/>
        </w:rPr>
        <w:t>重要讲话新论断系列评论之七</w:t>
      </w:r>
    </w:p>
    <w:p w:rsidR="00B37144" w:rsidRPr="00AC5A91" w:rsidRDefault="00B37144" w:rsidP="00AC5A91">
      <w:pPr>
        <w:spacing w:line="580" w:lineRule="exact"/>
        <w:jc w:val="center"/>
        <w:rPr>
          <w:rFonts w:eastAsia="楷体_GB2312"/>
          <w:b/>
          <w:color w:val="000000"/>
          <w:sz w:val="32"/>
          <w:szCs w:val="30"/>
        </w:rPr>
      </w:pPr>
      <w:r w:rsidRPr="00AC5A91">
        <w:rPr>
          <w:rStyle w:val="Strong"/>
          <w:rFonts w:eastAsia="楷体_GB2312" w:hint="eastAsia"/>
          <w:b w:val="0"/>
          <w:color w:val="000000"/>
          <w:sz w:val="32"/>
          <w:szCs w:val="30"/>
        </w:rPr>
        <w:t>颜晓峰</w:t>
      </w:r>
      <w:r w:rsidRPr="00AC5A91">
        <w:rPr>
          <w:rStyle w:val="Strong"/>
          <w:rFonts w:eastAsia="楷体_GB2312"/>
          <w:b w:val="0"/>
          <w:color w:val="000000"/>
          <w:sz w:val="32"/>
          <w:szCs w:val="30"/>
        </w:rPr>
        <w:t xml:space="preserve"> </w:t>
      </w:r>
      <w:r w:rsidRPr="00AC5A91">
        <w:rPr>
          <w:rStyle w:val="Strong"/>
          <w:rFonts w:eastAsia="楷体_GB2312" w:hint="eastAsia"/>
          <w:b w:val="0"/>
          <w:color w:val="000000"/>
          <w:sz w:val="32"/>
          <w:szCs w:val="30"/>
        </w:rPr>
        <w:t>天津大学马克思主义学院院长</w:t>
      </w:r>
    </w:p>
    <w:p w:rsidR="00B37144" w:rsidRPr="00AC5A91" w:rsidRDefault="00B37144" w:rsidP="00AC5A91">
      <w:pPr>
        <w:spacing w:line="580" w:lineRule="exact"/>
        <w:rPr>
          <w:rFonts w:eastAsia="仿宋_GB2312"/>
          <w:color w:val="000000"/>
          <w:sz w:val="32"/>
          <w:szCs w:val="30"/>
        </w:rPr>
      </w:pPr>
    </w:p>
    <w:p w:rsidR="00B37144" w:rsidRPr="00AC5A91" w:rsidRDefault="00B37144" w:rsidP="003317DB">
      <w:pPr>
        <w:pStyle w:val="NormalWeb"/>
        <w:widowControl w:val="0"/>
        <w:spacing w:before="0" w:beforeAutospacing="0" w:after="0" w:afterAutospacing="0" w:line="580" w:lineRule="exact"/>
        <w:ind w:firstLineChars="200" w:firstLine="31680"/>
        <w:jc w:val="both"/>
        <w:rPr>
          <w:rFonts w:ascii="Times New Roman" w:eastAsia="仿宋_GB2312" w:hAnsi="Times New Roman" w:cs="Times New Roman"/>
          <w:color w:val="000000"/>
          <w:sz w:val="32"/>
          <w:szCs w:val="30"/>
        </w:rPr>
      </w:pPr>
      <w:r w:rsidRPr="00AC5A91">
        <w:rPr>
          <w:rFonts w:ascii="Times New Roman" w:eastAsia="仿宋_GB2312" w:hAnsi="Times New Roman" w:cs="Times New Roman" w:hint="eastAsia"/>
          <w:b/>
          <w:color w:val="000000"/>
          <w:sz w:val="32"/>
          <w:szCs w:val="30"/>
        </w:rPr>
        <w:t>习近平总书记在庆祝中国共产党成立</w:t>
      </w:r>
      <w:r w:rsidRPr="00AC5A91">
        <w:rPr>
          <w:rFonts w:ascii="Times New Roman" w:eastAsia="仿宋_GB2312" w:hAnsi="Times New Roman" w:cs="Times New Roman"/>
          <w:b/>
          <w:color w:val="000000"/>
          <w:sz w:val="32"/>
          <w:szCs w:val="30"/>
        </w:rPr>
        <w:t>100</w:t>
      </w:r>
      <w:r w:rsidRPr="00AC5A91">
        <w:rPr>
          <w:rFonts w:ascii="Times New Roman" w:eastAsia="仿宋_GB2312" w:hAnsi="Times New Roman" w:cs="Times New Roman" w:hint="eastAsia"/>
          <w:b/>
          <w:color w:val="000000"/>
          <w:sz w:val="32"/>
          <w:szCs w:val="30"/>
        </w:rPr>
        <w:t>周年大会上指出：</w:t>
      </w:r>
      <w:r w:rsidRPr="00AC5A91">
        <w:rPr>
          <w:rFonts w:ascii="Times New Roman" w:eastAsia="仿宋_GB2312" w:hAnsi="Times New Roman" w:cs="Times New Roman"/>
          <w:b/>
          <w:color w:val="000000"/>
          <w:sz w:val="32"/>
          <w:szCs w:val="30"/>
        </w:rPr>
        <w:t>“</w:t>
      </w:r>
      <w:r w:rsidRPr="00AC5A91">
        <w:rPr>
          <w:rFonts w:ascii="Times New Roman" w:eastAsia="仿宋_GB2312" w:hAnsi="Times New Roman" w:cs="Times New Roman" w:hint="eastAsia"/>
          <w:b/>
          <w:color w:val="000000"/>
          <w:sz w:val="32"/>
          <w:szCs w:val="30"/>
        </w:rPr>
        <w:t>走自己的路，是党的全部理论和实践立足点，更是党百年奋斗得出的历史结论。</w:t>
      </w:r>
      <w:r w:rsidRPr="00AC5A91">
        <w:rPr>
          <w:rFonts w:ascii="Times New Roman" w:eastAsia="仿宋_GB2312" w:hAnsi="Times New Roman" w:cs="Times New Roman"/>
          <w:b/>
          <w:color w:val="000000"/>
          <w:sz w:val="32"/>
          <w:szCs w:val="30"/>
        </w:rPr>
        <w:t>”</w:t>
      </w:r>
      <w:r w:rsidRPr="00AC5A91">
        <w:rPr>
          <w:rFonts w:ascii="Times New Roman" w:eastAsia="仿宋_GB2312" w:hAnsi="Times New Roman" w:cs="Times New Roman" w:hint="eastAsia"/>
          <w:color w:val="000000"/>
          <w:sz w:val="32"/>
          <w:szCs w:val="30"/>
        </w:rPr>
        <w:t>这是以史为鉴的珍贵之鉴，是开创未来的基本方针。中国共产党的百年征程，是坚持</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两个相结合</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自己走出来的路。党带领人民艰辛探索、不懈攀登，走出了一条自己的实现民族复兴伟业之路。开启新征程、进入新阶段，必须坚持和发展中国特色社会主义，这是走自己的路最为重要的政治立场和前进方向。</w:t>
      </w:r>
    </w:p>
    <w:p w:rsidR="00B37144" w:rsidRPr="00AC5A91" w:rsidRDefault="00B37144" w:rsidP="00AC5A91">
      <w:pPr>
        <w:pStyle w:val="NormalWeb"/>
        <w:widowControl w:val="0"/>
        <w:spacing w:before="0" w:beforeAutospacing="0" w:after="0" w:afterAutospacing="0" w:line="580" w:lineRule="exact"/>
        <w:jc w:val="both"/>
        <w:rPr>
          <w:rFonts w:ascii="Times New Roman" w:eastAsia="仿宋_GB2312" w:hAnsi="Times New Roman" w:cs="Times New Roman"/>
          <w:color w:val="000000"/>
          <w:sz w:val="32"/>
          <w:szCs w:val="30"/>
        </w:rPr>
      </w:pPr>
      <w:r w:rsidRPr="00AC5A91">
        <w:rPr>
          <w:rFonts w:ascii="Times New Roman" w:eastAsia="仿宋_GB2312" w:hAnsi="Times New Roman" w:cs="Times New Roman" w:hint="eastAsia"/>
          <w:color w:val="000000"/>
          <w:sz w:val="32"/>
          <w:szCs w:val="30"/>
        </w:rPr>
        <w:t xml:space="preserve">　　</w:t>
      </w:r>
      <w:r w:rsidRPr="00AC5A91">
        <w:rPr>
          <w:rFonts w:ascii="Times New Roman" w:eastAsia="仿宋_GB2312" w:hAnsi="Times New Roman" w:cs="Times New Roman" w:hint="eastAsia"/>
          <w:b/>
          <w:color w:val="000000"/>
          <w:sz w:val="32"/>
          <w:szCs w:val="30"/>
        </w:rPr>
        <w:t>中国共产党的百年奋斗，之所以能够创造新民主主义革命、社会主义革命和建设、改革开放和社会主义现代化建设、新时代中国特色社会主义的伟大成就，首先在于党在历史进程中坚持把马克思主义基本原理同中国具体实际相结合，独立自主地开创正确的道路。</w:t>
      </w:r>
      <w:r w:rsidRPr="00AC5A91">
        <w:rPr>
          <w:rFonts w:ascii="Times New Roman" w:eastAsia="仿宋_GB2312" w:hAnsi="Times New Roman" w:cs="Times New Roman"/>
          <w:color w:val="000000"/>
          <w:sz w:val="32"/>
          <w:szCs w:val="30"/>
        </w:rPr>
        <w:t>1927</w:t>
      </w:r>
      <w:r w:rsidRPr="00AC5A91">
        <w:rPr>
          <w:rFonts w:ascii="Times New Roman" w:eastAsia="仿宋_GB2312" w:hAnsi="Times New Roman" w:cs="Times New Roman" w:hint="eastAsia"/>
          <w:color w:val="000000"/>
          <w:sz w:val="32"/>
          <w:szCs w:val="30"/>
        </w:rPr>
        <w:t>年大革命失败后，毛泽东同志开辟了井冈山道路，这就是农村包围城市、武装夺取政权的中国革命道路，是从中国国情出发，最有可能赢得革命胜利的中国共产党人的路。沿着这条道路，经过</w:t>
      </w:r>
      <w:r w:rsidRPr="00AC5A91">
        <w:rPr>
          <w:rFonts w:ascii="Times New Roman" w:eastAsia="仿宋_GB2312" w:hAnsi="Times New Roman" w:cs="Times New Roman"/>
          <w:color w:val="000000"/>
          <w:sz w:val="32"/>
          <w:szCs w:val="30"/>
        </w:rPr>
        <w:t>20</w:t>
      </w:r>
      <w:r w:rsidRPr="00AC5A91">
        <w:rPr>
          <w:rFonts w:ascii="Times New Roman" w:eastAsia="仿宋_GB2312" w:hAnsi="Times New Roman" w:cs="Times New Roman" w:hint="eastAsia"/>
          <w:color w:val="000000"/>
          <w:sz w:val="32"/>
          <w:szCs w:val="30"/>
        </w:rPr>
        <w:t>多年的革命斗争，最终建立了新中国。党的十一届三中全会开辟了中国特色社会主义道路，这是把握新的时代主题、洞察世界发展大势、顺应人民利益要求的一条新路，既不是苏联模式，也不是西化道路，而是国家富强、人民幸福的必由之路。走在这条大道上，中国大踏步赶上了时代，实现了从生产力相对落后的状况到经济总量跃居世界第二的历史性突破。进入新时期，中华民族迎来了从站起来、富起来到强起来的伟大飞跃。</w:t>
      </w:r>
    </w:p>
    <w:p w:rsidR="00B37144" w:rsidRPr="00AC5A91" w:rsidRDefault="00B37144" w:rsidP="00AC5A91">
      <w:pPr>
        <w:pStyle w:val="NormalWeb"/>
        <w:widowControl w:val="0"/>
        <w:spacing w:before="0" w:beforeAutospacing="0" w:after="0" w:afterAutospacing="0" w:line="580" w:lineRule="exact"/>
        <w:jc w:val="both"/>
        <w:rPr>
          <w:rFonts w:ascii="Times New Roman" w:eastAsia="仿宋_GB2312" w:hAnsi="Times New Roman" w:cs="Times New Roman"/>
          <w:color w:val="000000"/>
          <w:sz w:val="32"/>
          <w:szCs w:val="30"/>
        </w:rPr>
      </w:pPr>
      <w:r w:rsidRPr="00AC5A91">
        <w:rPr>
          <w:rFonts w:ascii="Times New Roman" w:eastAsia="仿宋_GB2312" w:hAnsi="Times New Roman" w:cs="Times New Roman" w:hint="eastAsia"/>
          <w:color w:val="000000"/>
          <w:sz w:val="32"/>
          <w:szCs w:val="30"/>
        </w:rPr>
        <w:t xml:space="preserve">　　</w:t>
      </w:r>
      <w:r w:rsidRPr="00AC5A91">
        <w:rPr>
          <w:rFonts w:ascii="Times New Roman" w:eastAsia="仿宋_GB2312" w:hAnsi="Times New Roman" w:cs="Times New Roman" w:hint="eastAsia"/>
          <w:b/>
          <w:color w:val="000000"/>
          <w:sz w:val="32"/>
          <w:szCs w:val="30"/>
        </w:rPr>
        <w:t>党的百年历程，理论成果和实践成果相互转化，是一部理论创新和实践创新相互促进的历史。走自己的路就要有相应的理论支持和理论指导，不断推进马克思主义中国化是走自己的路的内在要求。</w:t>
      </w:r>
      <w:r w:rsidRPr="00AC5A91">
        <w:rPr>
          <w:rFonts w:ascii="Times New Roman" w:eastAsia="仿宋_GB2312" w:hAnsi="Times New Roman" w:cs="Times New Roman" w:hint="eastAsia"/>
          <w:color w:val="000000"/>
          <w:sz w:val="32"/>
          <w:szCs w:val="30"/>
        </w:rPr>
        <w:t>毛泽东思想、邓小平理论、</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三个代表</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重要思想、科学发展观、习近平新时代中国特色社会主义思想，都是在党带领人民走自己的路的创造性实践中创立和形成的，走自己的路是理论创新、理论创造的立足点、出发点和落脚点。在半殖民地半封建社会建立社会主义，在经济文化比较落后的东方大国建设社会主义，在社会主义初级阶段全面建设社会主义现代化国家，都是前无古人的伟大创举。党的事业的创造性决定了没有现成的路可走，必须坚持走自己的路的自主性，探索、开拓、创新，走出一条中国共产党自己的路。不断推进伟大社会革命，是走自己的路的必然产物。走不出自己的路，伟大社会革命也难以成功和持续。</w:t>
      </w:r>
    </w:p>
    <w:p w:rsidR="00B37144" w:rsidRPr="00AC5A91" w:rsidRDefault="00B37144" w:rsidP="00AC5A91">
      <w:pPr>
        <w:pStyle w:val="NormalWeb"/>
        <w:widowControl w:val="0"/>
        <w:spacing w:before="0" w:beforeAutospacing="0" w:after="0" w:afterAutospacing="0" w:line="580" w:lineRule="exact"/>
        <w:jc w:val="both"/>
        <w:rPr>
          <w:rFonts w:ascii="Times New Roman" w:eastAsia="仿宋_GB2312" w:hAnsi="Times New Roman" w:cs="Times New Roman"/>
          <w:color w:val="000000"/>
          <w:sz w:val="32"/>
          <w:szCs w:val="30"/>
        </w:rPr>
      </w:pPr>
      <w:r w:rsidRPr="00AC5A91">
        <w:rPr>
          <w:rFonts w:ascii="Times New Roman" w:eastAsia="仿宋_GB2312" w:hAnsi="Times New Roman" w:cs="Times New Roman" w:hint="eastAsia"/>
          <w:color w:val="000000"/>
          <w:sz w:val="32"/>
          <w:szCs w:val="30"/>
        </w:rPr>
        <w:t xml:space="preserve">　　</w:t>
      </w:r>
      <w:r w:rsidRPr="00AC5A91">
        <w:rPr>
          <w:rFonts w:ascii="Times New Roman" w:eastAsia="仿宋_GB2312" w:hAnsi="Times New Roman" w:cs="Times New Roman" w:hint="eastAsia"/>
          <w:b/>
          <w:color w:val="000000"/>
          <w:sz w:val="32"/>
          <w:szCs w:val="30"/>
        </w:rPr>
        <w:t>一路走来，征途漫漫，中国特色社会主义是党和人民历经千辛万苦、付出巨大代价取得的伟大成就，是自己走出来的康庄大道，是实现中华民族伟大复兴的唯一正确道路。</w:t>
      </w:r>
      <w:r w:rsidRPr="00AC5A91">
        <w:rPr>
          <w:rFonts w:ascii="Times New Roman" w:eastAsia="仿宋_GB2312" w:hAnsi="Times New Roman" w:cs="Times New Roman" w:hint="eastAsia"/>
          <w:color w:val="000000"/>
          <w:sz w:val="32"/>
          <w:szCs w:val="30"/>
        </w:rPr>
        <w:t>几代中国共产党人接力前行、巩固发展，中国特色社会主义道路越走越宽广、越走越坚实、越走越自信。中国特色社会主义的道路、理论、制度、文化四位一体，道路是历史和人民的选择，理论提供科学的引领，制度蕴含着显著的优势，文化将中华优秀传统文化、革命文化和社会主义先进文化融为一体，这条道路因而基础牢固、行稳致远。中国共产党领导是中国特色社会主义最本质的特征，党是这条道路的创立者、领路人，党的领导是走好这条道路的根本保证。</w:t>
      </w:r>
    </w:p>
    <w:p w:rsidR="00B37144" w:rsidRPr="00AC5A91" w:rsidRDefault="00B37144" w:rsidP="00AC5A91">
      <w:pPr>
        <w:pStyle w:val="NormalWeb"/>
        <w:widowControl w:val="0"/>
        <w:spacing w:before="0" w:beforeAutospacing="0" w:after="0" w:afterAutospacing="0" w:line="580" w:lineRule="exact"/>
        <w:jc w:val="both"/>
        <w:rPr>
          <w:rFonts w:ascii="Times New Roman" w:eastAsia="仿宋_GB2312" w:hAnsi="Times New Roman" w:cs="Times New Roman"/>
          <w:color w:val="000000"/>
          <w:sz w:val="32"/>
          <w:szCs w:val="30"/>
        </w:rPr>
      </w:pPr>
      <w:r w:rsidRPr="00AC5A91">
        <w:rPr>
          <w:rFonts w:ascii="Times New Roman" w:eastAsia="仿宋_GB2312" w:hAnsi="Times New Roman" w:cs="Times New Roman" w:hint="eastAsia"/>
          <w:color w:val="000000"/>
          <w:sz w:val="32"/>
          <w:szCs w:val="30"/>
        </w:rPr>
        <w:t xml:space="preserve">　　建设社会主义现代化国家，建设社会主义新型文明，是新中国成立后我们党一以贯之的主题。在坚持和发展中国特色社会主义的创造性实践中，我们党深入回答和解决建设什么样的社会主义现代化国家、怎样建设社会主义现代化国家的重大课题，创造了中国式现代化新道路，创造了人类文明新形态，是走自己的路的新成果新进展。中国式现代化新道路，是从中国国情出发，赶上、开创和引领世界现代化潮流，坚持在中国特色社会主义道路上实现现代化，建成体现社会主义本质特征、以人民为中心的现代化国家的新道路，是坚持和发展中国特色社会主义道路的重大创新。推动物质文明、政治文明、精神文明、社会文明、生态文明协调发展，构成了人类文明新形态的总体形态，社会主义现代化文明是高于和超越资本主义现代化文明的新型文明。</w:t>
      </w:r>
    </w:p>
    <w:p w:rsidR="00B37144" w:rsidRPr="00AC5A91" w:rsidRDefault="00B37144" w:rsidP="00AC5A91">
      <w:pPr>
        <w:pStyle w:val="NormalWeb"/>
        <w:widowControl w:val="0"/>
        <w:spacing w:before="0" w:beforeAutospacing="0" w:after="0" w:afterAutospacing="0" w:line="580" w:lineRule="exact"/>
        <w:jc w:val="both"/>
        <w:rPr>
          <w:rFonts w:ascii="Times New Roman" w:eastAsia="仿宋_GB2312" w:hAnsi="Times New Roman" w:cs="Times New Roman"/>
          <w:color w:val="000000"/>
          <w:sz w:val="32"/>
          <w:szCs w:val="30"/>
        </w:rPr>
      </w:pPr>
      <w:r w:rsidRPr="00AC5A91">
        <w:rPr>
          <w:rFonts w:ascii="Times New Roman" w:eastAsia="仿宋_GB2312" w:hAnsi="Times New Roman" w:cs="Times New Roman" w:hint="eastAsia"/>
          <w:color w:val="000000"/>
          <w:sz w:val="32"/>
          <w:szCs w:val="30"/>
        </w:rPr>
        <w:t xml:space="preserve">　　</w:t>
      </w:r>
      <w:r w:rsidRPr="00AC5A91">
        <w:rPr>
          <w:rFonts w:ascii="Times New Roman" w:eastAsia="仿宋_GB2312" w:hAnsi="Times New Roman" w:cs="Times New Roman" w:hint="eastAsia"/>
          <w:b/>
          <w:color w:val="000000"/>
          <w:sz w:val="32"/>
          <w:szCs w:val="30"/>
        </w:rPr>
        <w:t>走自己的路，是在敢于斗争中走出来的，是在坚定信念、增强底气中走出来的，是在战胜各种错误倾向中走出来的。</w:t>
      </w:r>
      <w:r w:rsidRPr="00AC5A91">
        <w:rPr>
          <w:rFonts w:ascii="Times New Roman" w:eastAsia="仿宋_GB2312" w:hAnsi="Times New Roman" w:cs="Times New Roman" w:hint="eastAsia"/>
          <w:color w:val="000000"/>
          <w:sz w:val="32"/>
          <w:szCs w:val="30"/>
        </w:rPr>
        <w:t>我们党在和</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左</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右倾错误路线做斗争中开创了新民主主义革命道路，在摆脱苏联模式束缚中开创了社会主义革命和建设道路，在纠正僵化老路、抵制西化邪路过程中开创了中国特色社会主义道路。今天，面对美国等西方国家对我国的遏制打压加剧，习近平总书记坚定表示：</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我们绝不接受</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教师爷</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般颐指气使的说教！中国共产党和中国人民将在自己选择的道路上昂首阔步走下去，把中国发展进步的命运牢牢掌握在自己手中！</w:t>
      </w:r>
      <w:r w:rsidRPr="00AC5A91">
        <w:rPr>
          <w:rFonts w:ascii="Times New Roman" w:eastAsia="仿宋_GB2312" w:hAnsi="Times New Roman" w:cs="Times New Roman"/>
          <w:color w:val="000000"/>
          <w:sz w:val="32"/>
          <w:szCs w:val="30"/>
        </w:rPr>
        <w:t>”</w:t>
      </w:r>
    </w:p>
    <w:p w:rsidR="00B37144" w:rsidRPr="00AC5A91" w:rsidRDefault="00B37144" w:rsidP="00AC5A91">
      <w:pPr>
        <w:pStyle w:val="NormalWeb"/>
        <w:widowControl w:val="0"/>
        <w:spacing w:before="0" w:beforeAutospacing="0" w:after="0" w:afterAutospacing="0" w:line="580" w:lineRule="exact"/>
        <w:jc w:val="both"/>
        <w:rPr>
          <w:rFonts w:ascii="Times New Roman" w:eastAsia="仿宋_GB2312" w:hAnsi="Times New Roman" w:cs="Times New Roman"/>
          <w:color w:val="000000"/>
          <w:sz w:val="32"/>
          <w:szCs w:val="30"/>
        </w:rPr>
      </w:pPr>
      <w:r w:rsidRPr="00AC5A91">
        <w:rPr>
          <w:rFonts w:ascii="Times New Roman" w:eastAsia="仿宋_GB2312" w:hAnsi="Times New Roman" w:cs="Times New Roman" w:hint="eastAsia"/>
          <w:color w:val="000000"/>
          <w:sz w:val="32"/>
          <w:szCs w:val="30"/>
        </w:rPr>
        <w:t xml:space="preserve">　　开启全面建设社会主义现代化国家新征程，走自己的路仍然在延伸。在以习近平同志为核心的党中央的坚强领导下，党和人民同心协力、共同前进，坚持和发展自己的路，意气风发走好自己的路，一定能够实现中华民族伟大复兴的宏伟目标。</w:t>
      </w:r>
    </w:p>
    <w:p w:rsidR="00B37144" w:rsidRPr="00AC5A91" w:rsidRDefault="00B37144" w:rsidP="003317DB">
      <w:pPr>
        <w:pStyle w:val="NormalWeb"/>
        <w:widowControl w:val="0"/>
        <w:spacing w:before="0" w:beforeAutospacing="0" w:after="0" w:afterAutospacing="0" w:line="580" w:lineRule="exact"/>
        <w:ind w:firstLineChars="700" w:firstLine="31680"/>
        <w:jc w:val="right"/>
        <w:rPr>
          <w:rFonts w:ascii="Times New Roman" w:eastAsia="楷体_GB2312" w:hAnsi="Times New Roman" w:cs="Times New Roman"/>
          <w:b/>
          <w:color w:val="000000"/>
          <w:sz w:val="32"/>
          <w:szCs w:val="30"/>
        </w:rPr>
      </w:pPr>
      <w:r w:rsidRPr="00AC5A91">
        <w:rPr>
          <w:rFonts w:ascii="Times New Roman" w:eastAsia="楷体_GB2312" w:hAnsi="Times New Roman" w:cs="Times New Roman" w:hint="eastAsia"/>
          <w:color w:val="000000"/>
          <w:sz w:val="32"/>
          <w:szCs w:val="30"/>
        </w:rPr>
        <w:t xml:space="preserve">　　</w:t>
      </w:r>
      <w:r w:rsidRPr="00AC5A91">
        <w:rPr>
          <w:rStyle w:val="Strong"/>
          <w:rFonts w:ascii="Times New Roman" w:eastAsia="楷体_GB2312" w:hAnsi="Times New Roman" w:hint="eastAsia"/>
          <w:b w:val="0"/>
          <w:color w:val="000000"/>
          <w:sz w:val="32"/>
          <w:szCs w:val="30"/>
        </w:rPr>
        <w:t>（选自《光明日报》</w:t>
      </w:r>
      <w:r w:rsidRPr="00AC5A91">
        <w:rPr>
          <w:rStyle w:val="Strong"/>
          <w:rFonts w:ascii="Times New Roman" w:eastAsia="楷体_GB2312" w:hAnsi="Times New Roman"/>
          <w:b w:val="0"/>
          <w:color w:val="000000"/>
          <w:sz w:val="32"/>
          <w:szCs w:val="30"/>
        </w:rPr>
        <w:t>2021</w:t>
      </w:r>
      <w:r w:rsidRPr="00AC5A91">
        <w:rPr>
          <w:rStyle w:val="Strong"/>
          <w:rFonts w:ascii="Times New Roman" w:eastAsia="楷体_GB2312" w:hAnsi="Times New Roman" w:hint="eastAsia"/>
          <w:b w:val="0"/>
          <w:color w:val="000000"/>
          <w:sz w:val="32"/>
          <w:szCs w:val="30"/>
        </w:rPr>
        <w:t>年</w:t>
      </w:r>
      <w:r w:rsidRPr="00AC5A91">
        <w:rPr>
          <w:rStyle w:val="Strong"/>
          <w:rFonts w:ascii="Times New Roman" w:eastAsia="楷体_GB2312" w:hAnsi="Times New Roman"/>
          <w:b w:val="0"/>
          <w:color w:val="000000"/>
          <w:sz w:val="32"/>
          <w:szCs w:val="30"/>
        </w:rPr>
        <w:t>8</w:t>
      </w:r>
      <w:r w:rsidRPr="00AC5A91">
        <w:rPr>
          <w:rStyle w:val="Strong"/>
          <w:rFonts w:ascii="Times New Roman" w:eastAsia="楷体_GB2312" w:hAnsi="Times New Roman" w:hint="eastAsia"/>
          <w:b w:val="0"/>
          <w:color w:val="000000"/>
          <w:sz w:val="32"/>
          <w:szCs w:val="30"/>
        </w:rPr>
        <w:t>月</w:t>
      </w:r>
      <w:r w:rsidRPr="00AC5A91">
        <w:rPr>
          <w:rStyle w:val="Strong"/>
          <w:rFonts w:ascii="Times New Roman" w:eastAsia="楷体_GB2312" w:hAnsi="Times New Roman"/>
          <w:b w:val="0"/>
          <w:color w:val="000000"/>
          <w:sz w:val="32"/>
          <w:szCs w:val="30"/>
        </w:rPr>
        <w:t>12</w:t>
      </w:r>
      <w:r w:rsidRPr="00AC5A91">
        <w:rPr>
          <w:rStyle w:val="Strong"/>
          <w:rFonts w:ascii="Times New Roman" w:eastAsia="楷体_GB2312" w:hAnsi="Times New Roman" w:hint="eastAsia"/>
          <w:b w:val="0"/>
          <w:color w:val="000000"/>
          <w:sz w:val="32"/>
          <w:szCs w:val="30"/>
        </w:rPr>
        <w:t>日）</w:t>
      </w:r>
    </w:p>
    <w:p w:rsidR="00B37144" w:rsidRPr="00AC5A91" w:rsidRDefault="00B37144" w:rsidP="00AC5A91">
      <w:pPr>
        <w:spacing w:line="580" w:lineRule="exact"/>
        <w:rPr>
          <w:rFonts w:eastAsia="仿宋_GB2312"/>
          <w:color w:val="000000"/>
          <w:sz w:val="32"/>
          <w:szCs w:val="30"/>
        </w:rPr>
      </w:pPr>
    </w:p>
    <w:p w:rsidR="00B37144" w:rsidRPr="00AC5A91" w:rsidRDefault="00B37144" w:rsidP="00AC5A91">
      <w:pPr>
        <w:spacing w:line="580" w:lineRule="exact"/>
        <w:rPr>
          <w:rFonts w:eastAsia="仿宋_GB2312"/>
          <w:color w:val="000000"/>
          <w:sz w:val="32"/>
          <w:szCs w:val="30"/>
        </w:rPr>
      </w:pPr>
    </w:p>
    <w:p w:rsidR="00B37144" w:rsidRPr="00AC5A91" w:rsidRDefault="00B37144" w:rsidP="00AC5A91">
      <w:pPr>
        <w:spacing w:line="580" w:lineRule="exact"/>
        <w:rPr>
          <w:rFonts w:eastAsia="仿宋_GB2312"/>
          <w:color w:val="000000"/>
          <w:sz w:val="32"/>
          <w:szCs w:val="30"/>
        </w:rPr>
      </w:pPr>
      <w:r w:rsidRPr="00AC5A91">
        <w:rPr>
          <w:rFonts w:eastAsia="仿宋_GB2312"/>
          <w:color w:val="000000"/>
          <w:sz w:val="32"/>
          <w:szCs w:val="30"/>
        </w:rPr>
        <w:br w:type="page"/>
      </w:r>
    </w:p>
    <w:p w:rsidR="00B37144" w:rsidRPr="00AC5A91" w:rsidRDefault="00B37144" w:rsidP="00AC5A91">
      <w:pPr>
        <w:spacing w:line="580" w:lineRule="exact"/>
        <w:jc w:val="center"/>
        <w:outlineLvl w:val="0"/>
        <w:rPr>
          <w:rFonts w:eastAsia="方正小标宋简体" w:hAnsi="新宋体"/>
          <w:bCs/>
          <w:color w:val="000000"/>
          <w:kern w:val="36"/>
          <w:sz w:val="44"/>
          <w:szCs w:val="44"/>
        </w:rPr>
      </w:pPr>
      <w:bookmarkStart w:id="8" w:name="_Toc82765964"/>
      <w:r w:rsidRPr="00AC5A91">
        <w:rPr>
          <w:rFonts w:eastAsia="方正小标宋简体" w:hAnsi="新宋体" w:hint="eastAsia"/>
          <w:bCs/>
          <w:color w:val="000000"/>
          <w:kern w:val="36"/>
          <w:sz w:val="44"/>
          <w:szCs w:val="44"/>
        </w:rPr>
        <w:t>青年要以伟大复兴为己任</w:t>
      </w:r>
      <w:bookmarkEnd w:id="8"/>
    </w:p>
    <w:p w:rsidR="00B37144" w:rsidRPr="00AC5A91" w:rsidRDefault="00B37144" w:rsidP="00AC5A91">
      <w:pPr>
        <w:spacing w:line="580" w:lineRule="exact"/>
        <w:jc w:val="center"/>
        <w:rPr>
          <w:rFonts w:eastAsia="方正黑体简体"/>
          <w:color w:val="000000"/>
          <w:spacing w:val="-8"/>
          <w:sz w:val="32"/>
          <w:szCs w:val="32"/>
        </w:rPr>
      </w:pPr>
      <w:r w:rsidRPr="00AC5A91">
        <w:rPr>
          <w:rFonts w:eastAsia="方正黑体简体"/>
          <w:color w:val="000000"/>
          <w:spacing w:val="-8"/>
          <w:sz w:val="32"/>
          <w:szCs w:val="32"/>
        </w:rPr>
        <w:t>——</w:t>
      </w:r>
      <w:r w:rsidRPr="00AC5A91">
        <w:rPr>
          <w:rFonts w:eastAsia="方正黑体简体" w:hint="eastAsia"/>
          <w:color w:val="000000"/>
          <w:spacing w:val="-8"/>
          <w:sz w:val="32"/>
          <w:szCs w:val="32"/>
        </w:rPr>
        <w:t>深入学习习近平总书记</w:t>
      </w:r>
      <w:r w:rsidRPr="00AC5A91">
        <w:rPr>
          <w:rFonts w:eastAsia="方正黑体简体"/>
          <w:color w:val="000000"/>
          <w:spacing w:val="-8"/>
          <w:sz w:val="32"/>
          <w:szCs w:val="32"/>
        </w:rPr>
        <w:t>“</w:t>
      </w:r>
      <w:r w:rsidRPr="00AC5A91">
        <w:rPr>
          <w:rFonts w:eastAsia="方正黑体简体" w:hint="eastAsia"/>
          <w:color w:val="000000"/>
          <w:spacing w:val="-8"/>
          <w:sz w:val="32"/>
          <w:szCs w:val="32"/>
        </w:rPr>
        <w:t>七一</w:t>
      </w:r>
      <w:r w:rsidRPr="00AC5A91">
        <w:rPr>
          <w:rFonts w:eastAsia="方正黑体简体"/>
          <w:color w:val="000000"/>
          <w:spacing w:val="-8"/>
          <w:sz w:val="32"/>
          <w:szCs w:val="32"/>
        </w:rPr>
        <w:t>”</w:t>
      </w:r>
      <w:r w:rsidRPr="00AC5A91">
        <w:rPr>
          <w:rFonts w:eastAsia="方正黑体简体" w:hint="eastAsia"/>
          <w:color w:val="000000"/>
          <w:spacing w:val="-8"/>
          <w:sz w:val="32"/>
          <w:szCs w:val="32"/>
        </w:rPr>
        <w:t>重要讲话新论断系列评论之八</w:t>
      </w:r>
    </w:p>
    <w:p w:rsidR="00B37144" w:rsidRPr="00AC5A91" w:rsidRDefault="00B37144" w:rsidP="00AC5A91">
      <w:pPr>
        <w:spacing w:line="580" w:lineRule="exact"/>
        <w:jc w:val="center"/>
        <w:rPr>
          <w:rFonts w:eastAsia="楷体_GB2312"/>
          <w:b/>
          <w:color w:val="000000"/>
          <w:sz w:val="32"/>
          <w:szCs w:val="30"/>
        </w:rPr>
      </w:pPr>
      <w:r w:rsidRPr="00AC5A91">
        <w:rPr>
          <w:rStyle w:val="Strong"/>
          <w:rFonts w:eastAsia="楷体_GB2312" w:hint="eastAsia"/>
          <w:b w:val="0"/>
          <w:color w:val="000000"/>
          <w:sz w:val="32"/>
          <w:szCs w:val="30"/>
        </w:rPr>
        <w:t>任鹏</w:t>
      </w:r>
      <w:r w:rsidRPr="00AC5A91">
        <w:rPr>
          <w:rStyle w:val="Strong"/>
          <w:rFonts w:eastAsia="楷体_GB2312"/>
          <w:b w:val="0"/>
          <w:color w:val="000000"/>
          <w:sz w:val="32"/>
          <w:szCs w:val="30"/>
        </w:rPr>
        <w:t xml:space="preserve"> </w:t>
      </w:r>
      <w:r w:rsidRPr="00AC5A91">
        <w:rPr>
          <w:rStyle w:val="Strong"/>
          <w:rFonts w:eastAsia="楷体_GB2312" w:hint="eastAsia"/>
          <w:b w:val="0"/>
          <w:color w:val="000000"/>
          <w:sz w:val="32"/>
          <w:szCs w:val="30"/>
        </w:rPr>
        <w:t>东北大学马克思主义学院副院长</w:t>
      </w:r>
    </w:p>
    <w:p w:rsidR="00B37144" w:rsidRPr="00AC5A91" w:rsidRDefault="00B37144" w:rsidP="00AC5A91">
      <w:pPr>
        <w:spacing w:line="580" w:lineRule="exact"/>
        <w:rPr>
          <w:rFonts w:eastAsia="仿宋_GB2312"/>
          <w:color w:val="000000"/>
          <w:sz w:val="32"/>
          <w:szCs w:val="30"/>
        </w:rPr>
      </w:pPr>
    </w:p>
    <w:p w:rsidR="00B37144" w:rsidRPr="00AC5A91" w:rsidRDefault="00B37144" w:rsidP="003317DB">
      <w:pPr>
        <w:pStyle w:val="NormalWeb"/>
        <w:widowControl w:val="0"/>
        <w:spacing w:before="0" w:beforeAutospacing="0" w:after="0" w:afterAutospacing="0" w:line="580" w:lineRule="exact"/>
        <w:ind w:firstLineChars="200" w:firstLine="31680"/>
        <w:jc w:val="both"/>
        <w:rPr>
          <w:rFonts w:ascii="Times New Roman" w:eastAsia="仿宋_GB2312" w:hAnsi="Times New Roman" w:cs="Times New Roman"/>
          <w:color w:val="000000"/>
          <w:sz w:val="32"/>
          <w:szCs w:val="30"/>
        </w:rPr>
      </w:pPr>
      <w:r w:rsidRPr="00AC5A91">
        <w:rPr>
          <w:rFonts w:ascii="Times New Roman" w:eastAsia="仿宋_GB2312" w:hAnsi="Times New Roman" w:cs="Times New Roman" w:hint="eastAsia"/>
          <w:b/>
          <w:color w:val="000000"/>
          <w:sz w:val="32"/>
          <w:szCs w:val="30"/>
        </w:rPr>
        <w:t>习近平总书记在庆祝中国共产党成立</w:t>
      </w:r>
      <w:r w:rsidRPr="00AC5A91">
        <w:rPr>
          <w:rFonts w:ascii="Times New Roman" w:eastAsia="仿宋_GB2312" w:hAnsi="Times New Roman" w:cs="Times New Roman"/>
          <w:b/>
          <w:color w:val="000000"/>
          <w:sz w:val="32"/>
          <w:szCs w:val="30"/>
        </w:rPr>
        <w:t>100</w:t>
      </w:r>
      <w:r w:rsidRPr="00AC5A91">
        <w:rPr>
          <w:rFonts w:ascii="Times New Roman" w:eastAsia="仿宋_GB2312" w:hAnsi="Times New Roman" w:cs="Times New Roman" w:hint="eastAsia"/>
          <w:b/>
          <w:color w:val="000000"/>
          <w:sz w:val="32"/>
          <w:szCs w:val="30"/>
        </w:rPr>
        <w:t>周年大会上的重要讲话中指出：</w:t>
      </w:r>
      <w:r w:rsidRPr="00AC5A91">
        <w:rPr>
          <w:rFonts w:ascii="Times New Roman" w:eastAsia="仿宋_GB2312" w:hAnsi="Times New Roman" w:cs="Times New Roman"/>
          <w:b/>
          <w:color w:val="000000"/>
          <w:sz w:val="32"/>
          <w:szCs w:val="30"/>
        </w:rPr>
        <w:t>“</w:t>
      </w:r>
      <w:r w:rsidRPr="00AC5A91">
        <w:rPr>
          <w:rFonts w:ascii="Times New Roman" w:eastAsia="仿宋_GB2312" w:hAnsi="Times New Roman" w:cs="Times New Roman" w:hint="eastAsia"/>
          <w:b/>
          <w:color w:val="000000"/>
          <w:sz w:val="32"/>
          <w:szCs w:val="30"/>
        </w:rPr>
        <w:t>新时代的中国青年要以实现中华民族伟大复兴为己任，增强做中国人的志气、骨气、底气，不负时代，不负韶华，不负党和人民的殷切期望！</w:t>
      </w:r>
      <w:r w:rsidRPr="00AC5A91">
        <w:rPr>
          <w:rFonts w:ascii="Times New Roman" w:eastAsia="仿宋_GB2312" w:hAnsi="Times New Roman" w:cs="Times New Roman"/>
          <w:b/>
          <w:color w:val="000000"/>
          <w:sz w:val="32"/>
          <w:szCs w:val="30"/>
        </w:rPr>
        <w:t>”</w:t>
      </w:r>
      <w:r w:rsidRPr="00AC5A91">
        <w:rPr>
          <w:rFonts w:ascii="Times New Roman" w:eastAsia="仿宋_GB2312" w:hAnsi="Times New Roman" w:cs="Times New Roman" w:hint="eastAsia"/>
          <w:color w:val="000000"/>
          <w:sz w:val="32"/>
          <w:szCs w:val="30"/>
        </w:rPr>
        <w:t>这是对新时代中国青年的时代号召和殷殷期盼。在民族复兴的征程中，我们党取得的所有成就都凝聚着青年的热情和奉献。始终代表青年、赢得青年、依靠青年，是我们党历经百年风雨仍风华正茂的</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青春密码</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w:t>
      </w:r>
    </w:p>
    <w:p w:rsidR="00B37144" w:rsidRPr="00AC5A91" w:rsidRDefault="00B37144" w:rsidP="00AC5A91">
      <w:pPr>
        <w:pStyle w:val="NormalWeb"/>
        <w:widowControl w:val="0"/>
        <w:spacing w:before="0" w:beforeAutospacing="0" w:after="0" w:afterAutospacing="0" w:line="580" w:lineRule="exact"/>
        <w:jc w:val="both"/>
        <w:rPr>
          <w:rFonts w:ascii="Times New Roman" w:eastAsia="仿宋_GB2312" w:hAnsi="Times New Roman" w:cs="Times New Roman"/>
          <w:color w:val="000000"/>
          <w:sz w:val="32"/>
          <w:szCs w:val="30"/>
        </w:rPr>
      </w:pPr>
      <w:r w:rsidRPr="00AC5A91">
        <w:rPr>
          <w:rFonts w:ascii="Times New Roman" w:eastAsia="仿宋_GB2312" w:hAnsi="Times New Roman" w:cs="Times New Roman" w:hint="eastAsia"/>
          <w:color w:val="000000"/>
          <w:sz w:val="32"/>
          <w:szCs w:val="30"/>
        </w:rPr>
        <w:t xml:space="preserve">　　</w:t>
      </w:r>
      <w:r w:rsidRPr="00AC5A91">
        <w:rPr>
          <w:rFonts w:ascii="Times New Roman" w:eastAsia="仿宋_GB2312" w:hAnsi="Times New Roman" w:cs="Times New Roman" w:hint="eastAsia"/>
          <w:b/>
          <w:color w:val="000000"/>
          <w:sz w:val="32"/>
          <w:szCs w:val="30"/>
        </w:rPr>
        <w:t>一百年来，在中国共产党的旗帜下，一代代中国青年把青春奋斗融入党和人民事业，成为实现中华民族伟大复兴的先锋力量。</w:t>
      </w:r>
      <w:r w:rsidRPr="00AC5A91">
        <w:rPr>
          <w:rFonts w:ascii="Times New Roman" w:eastAsia="仿宋_GB2312" w:hAnsi="Times New Roman" w:cs="Times New Roman" w:hint="eastAsia"/>
          <w:color w:val="000000"/>
          <w:sz w:val="32"/>
          <w:szCs w:val="30"/>
        </w:rPr>
        <w:t>从新民主主义革命时期</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紧跟着中国共产党打破一个旧世界</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，到社会主义革命和建设时期</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把青春奉献祖国</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一切为了社会主义</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；从改革开放新时期</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团结起来、振兴中华</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，到中国特色社会主义新时代</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请党放心、强国有我</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中国青年始终把自己的理想与民族命运紧密相连，把最美好的青春献给祖国和人民，谱写了一曲曲壮丽的青春赞歌。今天，实现中华民族伟大复兴进入了不可逆转的历史进程，新时代中国青年必须志存高远，当仁不让、当之无愧地承担起民族复兴的时代使命。</w:t>
      </w:r>
    </w:p>
    <w:p w:rsidR="00B37144" w:rsidRPr="00AC5A91" w:rsidRDefault="00B37144" w:rsidP="00AC5A91">
      <w:pPr>
        <w:pStyle w:val="NormalWeb"/>
        <w:widowControl w:val="0"/>
        <w:spacing w:before="0" w:beforeAutospacing="0" w:after="0" w:afterAutospacing="0" w:line="580" w:lineRule="exact"/>
        <w:jc w:val="both"/>
        <w:rPr>
          <w:rFonts w:ascii="Times New Roman" w:eastAsia="仿宋_GB2312" w:hAnsi="Times New Roman" w:cs="Times New Roman"/>
          <w:color w:val="000000"/>
          <w:sz w:val="32"/>
          <w:szCs w:val="30"/>
        </w:rPr>
      </w:pPr>
      <w:r w:rsidRPr="00AC5A91">
        <w:rPr>
          <w:rFonts w:ascii="Times New Roman" w:eastAsia="仿宋_GB2312" w:hAnsi="Times New Roman" w:cs="Times New Roman" w:hint="eastAsia"/>
          <w:color w:val="000000"/>
          <w:sz w:val="32"/>
          <w:szCs w:val="30"/>
        </w:rPr>
        <w:t xml:space="preserve">　　</w:t>
      </w:r>
      <w:r w:rsidRPr="00AC5A91">
        <w:rPr>
          <w:rFonts w:ascii="Times New Roman" w:eastAsia="仿宋_GB2312" w:hAnsi="Times New Roman" w:cs="Times New Roman" w:hint="eastAsia"/>
          <w:b/>
          <w:color w:val="000000"/>
          <w:sz w:val="32"/>
          <w:szCs w:val="30"/>
        </w:rPr>
        <w:t>实现中华民族伟大复兴为新时代中国青年指引奋斗方向。</w:t>
      </w:r>
      <w:r w:rsidRPr="00AC5A91">
        <w:rPr>
          <w:rFonts w:ascii="Times New Roman" w:eastAsia="仿宋_GB2312" w:hAnsi="Times New Roman" w:cs="Times New Roman" w:hint="eastAsia"/>
          <w:color w:val="000000"/>
          <w:sz w:val="32"/>
          <w:szCs w:val="30"/>
        </w:rPr>
        <w:t>伟大的时代呼唤青春的力量，伟大的目标指引奋斗的青年。一百年来，中国青年会聚在党的光辉旗帜下，与中华民族的伟大复兴同频共振，为创造新民主主义革命、社会主义革命和建设、改革开放和社会主义现代化建设、新时代中国特色社会主义的伟大成就作出了重要贡献。历史和实践揭示，中国青年只有把实现中华民族伟大复兴作为不懈奋斗的根本目标，作为学业选择、职业选择和人生选择的优先标准，作为战胜困难挫折的高远信念，把人生理想真正融入国家和民族的事业中，才能成就一番幸福而伟大的事业。</w:t>
      </w:r>
    </w:p>
    <w:p w:rsidR="00B37144" w:rsidRPr="00AC5A91" w:rsidRDefault="00B37144" w:rsidP="00AC5A91">
      <w:pPr>
        <w:pStyle w:val="NormalWeb"/>
        <w:widowControl w:val="0"/>
        <w:spacing w:before="0" w:beforeAutospacing="0" w:after="0" w:afterAutospacing="0" w:line="580" w:lineRule="exact"/>
        <w:jc w:val="both"/>
        <w:rPr>
          <w:rFonts w:ascii="Times New Roman" w:eastAsia="仿宋_GB2312" w:hAnsi="Times New Roman" w:cs="Times New Roman"/>
          <w:color w:val="000000"/>
          <w:sz w:val="32"/>
          <w:szCs w:val="30"/>
        </w:rPr>
      </w:pPr>
      <w:r w:rsidRPr="00AC5A91">
        <w:rPr>
          <w:rFonts w:ascii="Times New Roman" w:eastAsia="仿宋_GB2312" w:hAnsi="Times New Roman" w:cs="Times New Roman" w:hint="eastAsia"/>
          <w:color w:val="000000"/>
          <w:sz w:val="32"/>
          <w:szCs w:val="30"/>
        </w:rPr>
        <w:t xml:space="preserve">　　</w:t>
      </w:r>
      <w:r w:rsidRPr="00AC5A91">
        <w:rPr>
          <w:rFonts w:ascii="Times New Roman" w:eastAsia="仿宋_GB2312" w:hAnsi="Times New Roman" w:cs="Times New Roman" w:hint="eastAsia"/>
          <w:b/>
          <w:color w:val="000000"/>
          <w:sz w:val="32"/>
          <w:szCs w:val="30"/>
        </w:rPr>
        <w:t>实现中华民族伟大复兴的中国梦，不仅需要青年，更成就青年。</w:t>
      </w:r>
      <w:r w:rsidRPr="00AC5A91">
        <w:rPr>
          <w:rFonts w:ascii="Times New Roman" w:eastAsia="仿宋_GB2312" w:hAnsi="Times New Roman" w:cs="Times New Roman" w:hint="eastAsia"/>
          <w:color w:val="000000"/>
          <w:sz w:val="32"/>
          <w:szCs w:val="30"/>
        </w:rPr>
        <w:t>一方面，它指引和要求新时代中国青年不能囿于孤芳自赏的狭小天地、</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躲进小楼成一统</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，而要站稳为国为民</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永久奋斗</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的立场，坚持党的领导，同人民一道拼搏、同祖国一道前进，在实现中国梦的伟大实践中书写壮丽青春，实现人生最大价值。另一方面，它指引和要求新时代中国青年在重担、难关、风险和考验中，在面对困惑彷徨、荆棘坎坷和逆境挫折时，要眼光远大、信念坚定，在劈波斩浪中开拓前进、在披荆斩棘中开辟天地，让梦想在奋斗中实现、让青春在创造中闪光。</w:t>
      </w:r>
    </w:p>
    <w:p w:rsidR="00B37144" w:rsidRPr="00AC5A91" w:rsidRDefault="00B37144" w:rsidP="00AC5A91">
      <w:pPr>
        <w:pStyle w:val="NormalWeb"/>
        <w:widowControl w:val="0"/>
        <w:spacing w:before="0" w:beforeAutospacing="0" w:after="0" w:afterAutospacing="0" w:line="580" w:lineRule="exact"/>
        <w:jc w:val="both"/>
        <w:rPr>
          <w:rFonts w:ascii="Times New Roman" w:eastAsia="仿宋_GB2312" w:hAnsi="Times New Roman" w:cs="Times New Roman"/>
          <w:color w:val="000000"/>
          <w:sz w:val="32"/>
          <w:szCs w:val="30"/>
        </w:rPr>
      </w:pPr>
      <w:r w:rsidRPr="00AC5A91">
        <w:rPr>
          <w:rFonts w:ascii="Times New Roman" w:eastAsia="仿宋_GB2312" w:hAnsi="Times New Roman" w:cs="Times New Roman" w:hint="eastAsia"/>
          <w:color w:val="000000"/>
          <w:sz w:val="32"/>
          <w:szCs w:val="30"/>
        </w:rPr>
        <w:t xml:space="preserve">　　</w:t>
      </w:r>
      <w:r w:rsidRPr="00AC5A91">
        <w:rPr>
          <w:rFonts w:ascii="Times New Roman" w:eastAsia="仿宋_GB2312" w:hAnsi="Times New Roman" w:cs="Times New Roman" w:hint="eastAsia"/>
          <w:b/>
          <w:color w:val="000000"/>
          <w:sz w:val="32"/>
          <w:szCs w:val="30"/>
        </w:rPr>
        <w:t>实现中华民族伟大复兴为新时代中国青年提供精神动力。</w:t>
      </w:r>
      <w:r w:rsidRPr="00AC5A91">
        <w:rPr>
          <w:rFonts w:ascii="Times New Roman" w:eastAsia="仿宋_GB2312" w:hAnsi="Times New Roman" w:cs="Times New Roman" w:hint="eastAsia"/>
          <w:color w:val="000000"/>
          <w:sz w:val="32"/>
          <w:szCs w:val="30"/>
        </w:rPr>
        <w:t>使命是方向，也是动力。一百年来，中国共产党团结带领中国人民，以</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为有牺牲多壮志，敢教日月换新天</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的大无畏气概，书写了中华民族几千年历史上最恢宏的史诗。</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青年一代有理想、有担当，国家就有前途，民族就有希望。</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新的奋斗征程，不仅为新时代中国青年人生出彩搭建了广阔舞台，更为根治</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空心病</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、建功伟大时代提供了</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更为主动的精神力量</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w:t>
      </w:r>
    </w:p>
    <w:p w:rsidR="00B37144" w:rsidRPr="00AC5A91" w:rsidRDefault="00B37144" w:rsidP="00AC5A91">
      <w:pPr>
        <w:pStyle w:val="NormalWeb"/>
        <w:widowControl w:val="0"/>
        <w:spacing w:before="0" w:beforeAutospacing="0" w:after="0" w:afterAutospacing="0" w:line="580" w:lineRule="exact"/>
        <w:jc w:val="both"/>
        <w:rPr>
          <w:rFonts w:ascii="Times New Roman" w:eastAsia="仿宋_GB2312" w:hAnsi="Times New Roman" w:cs="Times New Roman"/>
          <w:color w:val="000000"/>
          <w:sz w:val="32"/>
          <w:szCs w:val="30"/>
        </w:rPr>
      </w:pPr>
      <w:r w:rsidRPr="00AC5A91">
        <w:rPr>
          <w:rFonts w:ascii="Times New Roman" w:eastAsia="仿宋_GB2312" w:hAnsi="Times New Roman" w:cs="Times New Roman" w:hint="eastAsia"/>
          <w:color w:val="000000"/>
          <w:sz w:val="32"/>
          <w:szCs w:val="30"/>
        </w:rPr>
        <w:t xml:space="preserve">　　首先，为新时代中国青年提供了自信的力量。当下，实现中华民族伟大复兴进入了不可逆转的历史进程，我们党领导中国人民全面建成小康社会、历史性解决绝对贫困问题的伟大壮举，鼓舞着新时代中国青年以青春勇担当的精神，以更加昂扬向上的斗志，在实现第二个百年奋斗目标的征程中阔步前行、建功立业。其次，为新时代中国青年提供了自强的力量。实现伟大复兴、屹立世界民族之林这个目标实现的过程，也是广大青年涵育自强精神的过程。广大青年要肩负时代使命、保持奋进姿态，把自己的小我融入祖国和人民的大我之中，在接续奋斗中谱写青春新篇章。</w:t>
      </w:r>
    </w:p>
    <w:p w:rsidR="00B37144" w:rsidRPr="00AC5A91" w:rsidRDefault="00B37144" w:rsidP="00AC5A91">
      <w:pPr>
        <w:pStyle w:val="NormalWeb"/>
        <w:widowControl w:val="0"/>
        <w:spacing w:before="0" w:beforeAutospacing="0" w:after="0" w:afterAutospacing="0" w:line="580" w:lineRule="exact"/>
        <w:jc w:val="both"/>
        <w:rPr>
          <w:rFonts w:ascii="Times New Roman" w:eastAsia="仿宋_GB2312" w:hAnsi="Times New Roman" w:cs="Times New Roman"/>
          <w:color w:val="000000"/>
          <w:sz w:val="32"/>
          <w:szCs w:val="30"/>
        </w:rPr>
      </w:pPr>
      <w:r w:rsidRPr="00AC5A91">
        <w:rPr>
          <w:rFonts w:ascii="Times New Roman" w:eastAsia="仿宋_GB2312" w:hAnsi="Times New Roman" w:cs="Times New Roman" w:hint="eastAsia"/>
          <w:color w:val="000000"/>
          <w:sz w:val="32"/>
          <w:szCs w:val="30"/>
        </w:rPr>
        <w:t xml:space="preserve">　　</w:t>
      </w:r>
      <w:r w:rsidRPr="00AC5A91">
        <w:rPr>
          <w:rFonts w:ascii="Times New Roman" w:eastAsia="仿宋_GB2312" w:hAnsi="Times New Roman" w:cs="Times New Roman" w:hint="eastAsia"/>
          <w:b/>
          <w:color w:val="000000"/>
          <w:sz w:val="32"/>
          <w:szCs w:val="30"/>
        </w:rPr>
        <w:t>实现中华民族伟大复兴为新时代中国青年提出时代要求。</w:t>
      </w:r>
      <w:r w:rsidRPr="00AC5A91">
        <w:rPr>
          <w:rFonts w:ascii="Times New Roman" w:eastAsia="仿宋_GB2312" w:hAnsi="Times New Roman" w:cs="Times New Roman" w:hint="eastAsia"/>
          <w:color w:val="000000"/>
          <w:sz w:val="32"/>
          <w:szCs w:val="30"/>
        </w:rPr>
        <w:t>毛泽东曾对青年说：</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世界是你们的，也是我们的，但是归根结底是你们的。</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今天，新时代中国青年处在中华民族发展最好的时期，既面临着难得的建功立业的人生际遇，也面临着</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天将降大任于斯人</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的时代使命。这就要求新时代的中国青年，要在百年光辉党史中汲取奋进力量，从党史学习中激发信仰、获得启发、汲取力量，自觉树立和践行社会主义核心价值观，始终坚定</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四个自信</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，树立为祖国为人民永久奋斗、赤诚奉献的坚定理想。</w:t>
      </w:r>
    </w:p>
    <w:p w:rsidR="00B37144" w:rsidRPr="00AC5A91" w:rsidRDefault="00B37144" w:rsidP="00AC5A91">
      <w:pPr>
        <w:pStyle w:val="NormalWeb"/>
        <w:widowControl w:val="0"/>
        <w:spacing w:before="0" w:beforeAutospacing="0" w:after="0" w:afterAutospacing="0" w:line="580" w:lineRule="exact"/>
        <w:jc w:val="both"/>
        <w:rPr>
          <w:rFonts w:ascii="Times New Roman" w:eastAsia="仿宋_GB2312" w:hAnsi="Times New Roman" w:cs="Times New Roman"/>
          <w:color w:val="000000"/>
          <w:sz w:val="32"/>
          <w:szCs w:val="30"/>
        </w:rPr>
      </w:pPr>
      <w:r w:rsidRPr="00AC5A91">
        <w:rPr>
          <w:rFonts w:ascii="Times New Roman" w:eastAsia="仿宋_GB2312" w:hAnsi="Times New Roman" w:cs="Times New Roman" w:hint="eastAsia"/>
          <w:color w:val="000000"/>
          <w:sz w:val="32"/>
          <w:szCs w:val="30"/>
        </w:rPr>
        <w:t xml:space="preserve">　　</w:t>
      </w:r>
      <w:r w:rsidRPr="00AC5A91">
        <w:rPr>
          <w:rFonts w:ascii="Times New Roman" w:eastAsia="仿宋_GB2312" w:hAnsi="Times New Roman" w:cs="Times New Roman" w:hint="eastAsia"/>
          <w:b/>
          <w:color w:val="000000"/>
          <w:sz w:val="32"/>
          <w:szCs w:val="30"/>
        </w:rPr>
        <w:t>新时代中国青年要在练就过硬本领中担当时代重任，既要增强学习紧迫感，在学习中增长知识、锤炼品格，在工作中增长才干、练就本领，还要勇于担负时代使命，在担当中历练、在尽责中成长，让人生在实现中国梦的奋进中展现出英姿。</w:t>
      </w:r>
      <w:r w:rsidRPr="00AC5A91">
        <w:rPr>
          <w:rFonts w:ascii="Times New Roman" w:eastAsia="仿宋_GB2312" w:hAnsi="Times New Roman" w:cs="Times New Roman" w:hint="eastAsia"/>
          <w:color w:val="000000"/>
          <w:sz w:val="32"/>
          <w:szCs w:val="30"/>
        </w:rPr>
        <w:t>新时代中国青年还要在拼搏奋斗中开创美好未来，勇于创新，敢为人先、敢于突破，以聪明才智贡献国家，以开拓进取服务社会，脚踏实地、埋头苦干，在攀登知识高峰中追求卓越，在肩负时代重任时行胜于言，在真刀真枪的实干中成就一番事业。</w:t>
      </w:r>
    </w:p>
    <w:p w:rsidR="00B37144" w:rsidRPr="00AC5A91" w:rsidRDefault="00B37144" w:rsidP="00AC5A91">
      <w:pPr>
        <w:pStyle w:val="NormalWeb"/>
        <w:widowControl w:val="0"/>
        <w:spacing w:before="0" w:beforeAutospacing="0" w:after="0" w:afterAutospacing="0" w:line="580" w:lineRule="exact"/>
        <w:jc w:val="both"/>
        <w:rPr>
          <w:rFonts w:ascii="Times New Roman" w:eastAsia="仿宋_GB2312" w:hAnsi="Times New Roman" w:cs="Times New Roman"/>
          <w:color w:val="000000"/>
          <w:sz w:val="32"/>
          <w:szCs w:val="30"/>
        </w:rPr>
      </w:pPr>
      <w:r w:rsidRPr="00AC5A91">
        <w:rPr>
          <w:rFonts w:ascii="Times New Roman" w:eastAsia="仿宋_GB2312" w:hAnsi="Times New Roman" w:cs="Times New Roman" w:hint="eastAsia"/>
          <w:color w:val="000000"/>
          <w:sz w:val="32"/>
          <w:szCs w:val="30"/>
        </w:rPr>
        <w:t xml:space="preserve">　　一代人有一代人的长征，一代人有一代人的担当。在新征程的</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赶考</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中，新时代中国青年要肩负起历史使命，坚定前进信心，立大志、明大德、成大才、担大任，努力成为堪当民族复兴重任的时代新人，让青春在为祖国、为民族、为人民、为人类的不懈奋斗中绽放绚丽之花。</w:t>
      </w:r>
    </w:p>
    <w:p w:rsidR="00B37144" w:rsidRPr="00AC5A91" w:rsidRDefault="00B37144" w:rsidP="003317DB">
      <w:pPr>
        <w:pStyle w:val="NormalWeb"/>
        <w:widowControl w:val="0"/>
        <w:spacing w:before="0" w:beforeAutospacing="0" w:after="0" w:afterAutospacing="0" w:line="580" w:lineRule="exact"/>
        <w:ind w:firstLineChars="700" w:firstLine="31680"/>
        <w:jc w:val="right"/>
        <w:rPr>
          <w:rStyle w:val="Strong"/>
          <w:rFonts w:ascii="Times New Roman" w:eastAsia="楷体_GB2312" w:hAnsi="Times New Roman"/>
          <w:b w:val="0"/>
          <w:color w:val="000000"/>
          <w:sz w:val="32"/>
          <w:szCs w:val="30"/>
        </w:rPr>
      </w:pPr>
      <w:r w:rsidRPr="00AC5A91">
        <w:rPr>
          <w:rFonts w:ascii="Times New Roman" w:eastAsia="仿宋_GB2312" w:hAnsi="Times New Roman" w:cs="Times New Roman" w:hint="eastAsia"/>
          <w:color w:val="000000"/>
          <w:sz w:val="32"/>
          <w:szCs w:val="30"/>
        </w:rPr>
        <w:t xml:space="preserve">　　</w:t>
      </w:r>
      <w:r w:rsidRPr="00AC5A91">
        <w:rPr>
          <w:rStyle w:val="Strong"/>
          <w:rFonts w:ascii="Times New Roman" w:eastAsia="楷体_GB2312" w:hAnsi="Times New Roman" w:hint="eastAsia"/>
          <w:b w:val="0"/>
          <w:color w:val="000000"/>
          <w:sz w:val="32"/>
          <w:szCs w:val="30"/>
        </w:rPr>
        <w:t>（选自《光明日报》</w:t>
      </w:r>
      <w:r w:rsidRPr="00AC5A91">
        <w:rPr>
          <w:rStyle w:val="Strong"/>
          <w:rFonts w:ascii="Times New Roman" w:eastAsia="楷体_GB2312" w:hAnsi="Times New Roman"/>
          <w:b w:val="0"/>
          <w:color w:val="000000"/>
          <w:sz w:val="32"/>
          <w:szCs w:val="30"/>
        </w:rPr>
        <w:t>2021</w:t>
      </w:r>
      <w:r w:rsidRPr="00AC5A91">
        <w:rPr>
          <w:rStyle w:val="Strong"/>
          <w:rFonts w:ascii="Times New Roman" w:eastAsia="楷体_GB2312" w:hAnsi="Times New Roman" w:hint="eastAsia"/>
          <w:b w:val="0"/>
          <w:color w:val="000000"/>
          <w:sz w:val="32"/>
          <w:szCs w:val="30"/>
        </w:rPr>
        <w:t>年</w:t>
      </w:r>
      <w:r w:rsidRPr="00AC5A91">
        <w:rPr>
          <w:rStyle w:val="Strong"/>
          <w:rFonts w:ascii="Times New Roman" w:eastAsia="楷体_GB2312" w:hAnsi="Times New Roman"/>
          <w:b w:val="0"/>
          <w:color w:val="000000"/>
          <w:sz w:val="32"/>
          <w:szCs w:val="30"/>
        </w:rPr>
        <w:t>8</w:t>
      </w:r>
      <w:r w:rsidRPr="00AC5A91">
        <w:rPr>
          <w:rStyle w:val="Strong"/>
          <w:rFonts w:ascii="Times New Roman" w:eastAsia="楷体_GB2312" w:hAnsi="Times New Roman" w:hint="eastAsia"/>
          <w:b w:val="0"/>
          <w:color w:val="000000"/>
          <w:sz w:val="32"/>
          <w:szCs w:val="30"/>
        </w:rPr>
        <w:t>月</w:t>
      </w:r>
      <w:r w:rsidRPr="00AC5A91">
        <w:rPr>
          <w:rStyle w:val="Strong"/>
          <w:rFonts w:ascii="Times New Roman" w:eastAsia="楷体_GB2312" w:hAnsi="Times New Roman"/>
          <w:b w:val="0"/>
          <w:color w:val="000000"/>
          <w:sz w:val="32"/>
          <w:szCs w:val="30"/>
        </w:rPr>
        <w:t>13</w:t>
      </w:r>
      <w:r w:rsidRPr="00AC5A91">
        <w:rPr>
          <w:rStyle w:val="Strong"/>
          <w:rFonts w:ascii="Times New Roman" w:eastAsia="楷体_GB2312" w:hAnsi="Times New Roman" w:hint="eastAsia"/>
          <w:b w:val="0"/>
          <w:color w:val="000000"/>
          <w:sz w:val="32"/>
          <w:szCs w:val="30"/>
        </w:rPr>
        <w:t>日）</w:t>
      </w:r>
    </w:p>
    <w:p w:rsidR="00B37144" w:rsidRPr="00AC5A91" w:rsidRDefault="00B37144" w:rsidP="00AC5A91">
      <w:pPr>
        <w:pStyle w:val="NormalWeb"/>
        <w:widowControl w:val="0"/>
        <w:spacing w:before="0" w:beforeAutospacing="0" w:after="0" w:afterAutospacing="0" w:line="580" w:lineRule="exact"/>
        <w:rPr>
          <w:rStyle w:val="Strong"/>
          <w:rFonts w:ascii="Times New Roman" w:eastAsia="楷体_GB2312" w:hAnsi="Times New Roman"/>
          <w:b w:val="0"/>
          <w:color w:val="000000"/>
          <w:sz w:val="32"/>
          <w:szCs w:val="30"/>
        </w:rPr>
      </w:pPr>
    </w:p>
    <w:p w:rsidR="00B37144" w:rsidRPr="00AC5A91" w:rsidRDefault="00B37144" w:rsidP="00AC5A91">
      <w:pPr>
        <w:pStyle w:val="NormalWeb"/>
        <w:widowControl w:val="0"/>
        <w:spacing w:before="0" w:beforeAutospacing="0" w:after="0" w:afterAutospacing="0" w:line="580" w:lineRule="exact"/>
        <w:rPr>
          <w:rStyle w:val="Strong"/>
          <w:rFonts w:ascii="Times New Roman" w:eastAsia="楷体_GB2312" w:hAnsi="Times New Roman"/>
          <w:b w:val="0"/>
          <w:color w:val="000000"/>
          <w:sz w:val="32"/>
          <w:szCs w:val="30"/>
        </w:rPr>
      </w:pPr>
      <w:r w:rsidRPr="00AC5A91">
        <w:rPr>
          <w:rStyle w:val="Strong"/>
          <w:rFonts w:ascii="Times New Roman" w:eastAsia="楷体_GB2312" w:hAnsi="Times New Roman"/>
          <w:b w:val="0"/>
          <w:color w:val="000000"/>
          <w:sz w:val="32"/>
          <w:szCs w:val="30"/>
        </w:rPr>
        <w:br w:type="page"/>
      </w:r>
    </w:p>
    <w:p w:rsidR="00B37144" w:rsidRPr="00AC5A91" w:rsidRDefault="00B37144" w:rsidP="00AC5A91">
      <w:pPr>
        <w:spacing w:line="580" w:lineRule="exact"/>
        <w:jc w:val="center"/>
        <w:outlineLvl w:val="0"/>
        <w:rPr>
          <w:rFonts w:eastAsia="方正小标宋简体" w:hAnsi="新宋体"/>
          <w:bCs/>
          <w:color w:val="000000"/>
          <w:kern w:val="36"/>
          <w:sz w:val="44"/>
          <w:szCs w:val="44"/>
        </w:rPr>
      </w:pPr>
      <w:bookmarkStart w:id="9" w:name="_Toc82765965"/>
      <w:r w:rsidRPr="00AC5A91">
        <w:rPr>
          <w:rFonts w:eastAsia="方正小标宋简体" w:hAnsi="新宋体" w:hint="eastAsia"/>
          <w:bCs/>
          <w:color w:val="000000"/>
          <w:kern w:val="36"/>
          <w:sz w:val="44"/>
          <w:szCs w:val="44"/>
        </w:rPr>
        <w:t>把握人类文明新形态的坐标意义</w:t>
      </w:r>
      <w:bookmarkEnd w:id="9"/>
    </w:p>
    <w:p w:rsidR="00B37144" w:rsidRPr="00AC5A91" w:rsidRDefault="00B37144" w:rsidP="00AC5A91">
      <w:pPr>
        <w:spacing w:line="580" w:lineRule="exact"/>
        <w:jc w:val="center"/>
        <w:rPr>
          <w:rFonts w:eastAsia="方正黑体简体"/>
          <w:color w:val="000000"/>
          <w:spacing w:val="-8"/>
          <w:sz w:val="32"/>
          <w:szCs w:val="32"/>
        </w:rPr>
      </w:pPr>
      <w:r w:rsidRPr="00AC5A91">
        <w:rPr>
          <w:rFonts w:eastAsia="方正黑体简体"/>
          <w:color w:val="000000"/>
          <w:spacing w:val="-8"/>
          <w:sz w:val="32"/>
          <w:szCs w:val="32"/>
        </w:rPr>
        <w:t>——</w:t>
      </w:r>
      <w:r w:rsidRPr="00AC5A91">
        <w:rPr>
          <w:rFonts w:eastAsia="方正黑体简体" w:hint="eastAsia"/>
          <w:color w:val="000000"/>
          <w:spacing w:val="-8"/>
          <w:sz w:val="32"/>
          <w:szCs w:val="32"/>
        </w:rPr>
        <w:t>深入学习习近平总书记</w:t>
      </w:r>
      <w:r w:rsidRPr="00AC5A91">
        <w:rPr>
          <w:rFonts w:eastAsia="方正黑体简体"/>
          <w:color w:val="000000"/>
          <w:spacing w:val="-8"/>
          <w:sz w:val="32"/>
          <w:szCs w:val="32"/>
        </w:rPr>
        <w:t>“</w:t>
      </w:r>
      <w:r w:rsidRPr="00AC5A91">
        <w:rPr>
          <w:rFonts w:eastAsia="方正黑体简体" w:hint="eastAsia"/>
          <w:color w:val="000000"/>
          <w:spacing w:val="-8"/>
          <w:sz w:val="32"/>
          <w:szCs w:val="32"/>
        </w:rPr>
        <w:t>七一</w:t>
      </w:r>
      <w:r w:rsidRPr="00AC5A91">
        <w:rPr>
          <w:rFonts w:eastAsia="方正黑体简体"/>
          <w:color w:val="000000"/>
          <w:spacing w:val="-8"/>
          <w:sz w:val="32"/>
          <w:szCs w:val="32"/>
        </w:rPr>
        <w:t>”</w:t>
      </w:r>
      <w:r w:rsidRPr="00AC5A91">
        <w:rPr>
          <w:rFonts w:eastAsia="方正黑体简体" w:hint="eastAsia"/>
          <w:color w:val="000000"/>
          <w:spacing w:val="-8"/>
          <w:sz w:val="32"/>
          <w:szCs w:val="32"/>
        </w:rPr>
        <w:t>重要讲话新论断系列评论之九</w:t>
      </w:r>
    </w:p>
    <w:p w:rsidR="00B37144" w:rsidRPr="00AC5A91" w:rsidRDefault="00B37144" w:rsidP="00AC5A91">
      <w:pPr>
        <w:spacing w:line="580" w:lineRule="exact"/>
        <w:rPr>
          <w:rFonts w:eastAsia="楷体_GB2312"/>
          <w:bCs/>
          <w:color w:val="000000"/>
          <w:kern w:val="0"/>
          <w:sz w:val="32"/>
          <w:szCs w:val="30"/>
        </w:rPr>
      </w:pPr>
      <w:r w:rsidRPr="00AC5A91">
        <w:rPr>
          <w:rFonts w:eastAsia="楷体_GB2312" w:hint="eastAsia"/>
          <w:bCs/>
          <w:color w:val="000000"/>
          <w:kern w:val="0"/>
          <w:sz w:val="32"/>
          <w:szCs w:val="30"/>
        </w:rPr>
        <w:t>田鹏颖</w:t>
      </w:r>
      <w:r w:rsidRPr="00AC5A91">
        <w:rPr>
          <w:rFonts w:eastAsia="楷体_GB2312"/>
          <w:bCs/>
          <w:color w:val="000000"/>
          <w:kern w:val="0"/>
          <w:sz w:val="32"/>
          <w:szCs w:val="30"/>
        </w:rPr>
        <w:t xml:space="preserve"> </w:t>
      </w:r>
      <w:r w:rsidRPr="00AC5A91">
        <w:rPr>
          <w:rFonts w:eastAsia="楷体_GB2312" w:hint="eastAsia"/>
          <w:bCs/>
          <w:color w:val="000000"/>
          <w:kern w:val="0"/>
          <w:sz w:val="32"/>
          <w:szCs w:val="30"/>
        </w:rPr>
        <w:t>辽宁省中国特色社会主义理论体系研究中心特约研究员</w:t>
      </w:r>
    </w:p>
    <w:p w:rsidR="00B37144" w:rsidRPr="00AC5A91" w:rsidRDefault="00B37144" w:rsidP="00AC5A91">
      <w:pPr>
        <w:spacing w:line="580" w:lineRule="exact"/>
        <w:rPr>
          <w:rFonts w:eastAsia="仿宋_GB2312"/>
          <w:color w:val="000000"/>
          <w:sz w:val="32"/>
          <w:szCs w:val="30"/>
        </w:rPr>
      </w:pPr>
    </w:p>
    <w:p w:rsidR="00B37144" w:rsidRPr="00AC5A91" w:rsidRDefault="00B37144" w:rsidP="003317DB">
      <w:pPr>
        <w:spacing w:line="580" w:lineRule="exact"/>
        <w:ind w:firstLineChars="200" w:firstLine="31680"/>
        <w:rPr>
          <w:rFonts w:eastAsia="仿宋_GB2312"/>
          <w:b/>
          <w:color w:val="000000"/>
          <w:kern w:val="0"/>
          <w:sz w:val="32"/>
          <w:szCs w:val="30"/>
        </w:rPr>
      </w:pPr>
      <w:r w:rsidRPr="00AC5A91">
        <w:rPr>
          <w:rFonts w:eastAsia="仿宋_GB2312" w:hint="eastAsia"/>
          <w:b/>
          <w:color w:val="000000"/>
          <w:kern w:val="0"/>
          <w:sz w:val="32"/>
          <w:szCs w:val="30"/>
        </w:rPr>
        <w:t>习近平总书记在庆祝中国共产党成立</w:t>
      </w:r>
      <w:r w:rsidRPr="00AC5A91">
        <w:rPr>
          <w:rFonts w:eastAsia="仿宋_GB2312"/>
          <w:b/>
          <w:color w:val="000000"/>
          <w:kern w:val="0"/>
          <w:sz w:val="32"/>
          <w:szCs w:val="30"/>
        </w:rPr>
        <w:t>100</w:t>
      </w:r>
      <w:r w:rsidRPr="00AC5A91">
        <w:rPr>
          <w:rFonts w:eastAsia="仿宋_GB2312" w:hint="eastAsia"/>
          <w:b/>
          <w:color w:val="000000"/>
          <w:kern w:val="0"/>
          <w:sz w:val="32"/>
          <w:szCs w:val="30"/>
        </w:rPr>
        <w:t>周年大会上发表重要讲话指出：</w:t>
      </w:r>
      <w:r w:rsidRPr="00AC5A91">
        <w:rPr>
          <w:rFonts w:eastAsia="仿宋_GB2312"/>
          <w:b/>
          <w:color w:val="000000"/>
          <w:kern w:val="0"/>
          <w:sz w:val="32"/>
          <w:szCs w:val="30"/>
        </w:rPr>
        <w:t>“</w:t>
      </w:r>
      <w:r w:rsidRPr="00AC5A91">
        <w:rPr>
          <w:rFonts w:eastAsia="仿宋_GB2312" w:hint="eastAsia"/>
          <w:b/>
          <w:color w:val="000000"/>
          <w:kern w:val="0"/>
          <w:sz w:val="32"/>
          <w:szCs w:val="30"/>
        </w:rPr>
        <w:t>我们坚持和发展中国特色社会主义，推动物质文明、政治文明、精神文明、社会文明、生态文明协调发展，创造了中国式现代化新道路，创造了人类文明新形态。</w:t>
      </w:r>
      <w:r w:rsidRPr="00AC5A91">
        <w:rPr>
          <w:rFonts w:eastAsia="仿宋_GB2312"/>
          <w:b/>
          <w:color w:val="000000"/>
          <w:kern w:val="0"/>
          <w:sz w:val="32"/>
          <w:szCs w:val="30"/>
        </w:rPr>
        <w:t>”</w:t>
      </w:r>
      <w:r w:rsidRPr="00AC5A91">
        <w:rPr>
          <w:rFonts w:eastAsia="仿宋_GB2312" w:hint="eastAsia"/>
          <w:b/>
          <w:color w:val="000000"/>
          <w:kern w:val="0"/>
          <w:sz w:val="32"/>
          <w:szCs w:val="30"/>
        </w:rPr>
        <w:t>这一重大新论断，标注了中国特色社会主义在人类文明发展史册上新的历史方位，这是中国共产党和中国人民对人类作出的重大贡献，具有重大而深远的世界历史意义。</w:t>
      </w:r>
    </w:p>
    <w:p w:rsidR="00B37144" w:rsidRPr="00AC5A91" w:rsidRDefault="00B37144" w:rsidP="00AC5A91">
      <w:pPr>
        <w:spacing w:line="580" w:lineRule="exact"/>
        <w:rPr>
          <w:rFonts w:eastAsia="仿宋_GB2312"/>
          <w:color w:val="000000"/>
          <w:kern w:val="0"/>
          <w:sz w:val="32"/>
          <w:szCs w:val="30"/>
        </w:rPr>
      </w:pPr>
      <w:r w:rsidRPr="00AC5A91">
        <w:rPr>
          <w:rFonts w:eastAsia="仿宋_GB2312" w:hint="eastAsia"/>
          <w:color w:val="000000"/>
          <w:kern w:val="0"/>
          <w:sz w:val="32"/>
          <w:szCs w:val="30"/>
        </w:rPr>
        <w:t xml:space="preserve">　　在中国共产党成立</w:t>
      </w:r>
      <w:r w:rsidRPr="00AC5A91">
        <w:rPr>
          <w:rFonts w:eastAsia="仿宋_GB2312"/>
          <w:color w:val="000000"/>
          <w:kern w:val="0"/>
          <w:sz w:val="32"/>
          <w:szCs w:val="30"/>
        </w:rPr>
        <w:t>100</w:t>
      </w:r>
      <w:r w:rsidRPr="00AC5A91">
        <w:rPr>
          <w:rFonts w:eastAsia="仿宋_GB2312" w:hint="eastAsia"/>
          <w:color w:val="000000"/>
          <w:kern w:val="0"/>
          <w:sz w:val="32"/>
          <w:szCs w:val="30"/>
        </w:rPr>
        <w:t>周年之际，习近平总书记站在历史和全局的高度，深刻总结了中国共产党革命、建设、改革、新时代社会主义创造的伟大成就，深刻阐明了中国特色社会主义物质文明、政治文明、精神文明、社会文明、生态文明的协调发展，把中国式现代化新道路以及在这条道路上创造的重大文明成果提到了</w:t>
      </w:r>
      <w:r w:rsidRPr="00AC5A91">
        <w:rPr>
          <w:rFonts w:eastAsia="仿宋_GB2312"/>
          <w:color w:val="000000"/>
          <w:kern w:val="0"/>
          <w:sz w:val="32"/>
          <w:szCs w:val="30"/>
        </w:rPr>
        <w:t>“</w:t>
      </w:r>
      <w:r w:rsidRPr="00AC5A91">
        <w:rPr>
          <w:rFonts w:eastAsia="仿宋_GB2312" w:hint="eastAsia"/>
          <w:color w:val="000000"/>
          <w:kern w:val="0"/>
          <w:sz w:val="32"/>
          <w:szCs w:val="30"/>
        </w:rPr>
        <w:t>人类文明新形态</w:t>
      </w:r>
      <w:r w:rsidRPr="00AC5A91">
        <w:rPr>
          <w:rFonts w:eastAsia="仿宋_GB2312"/>
          <w:color w:val="000000"/>
          <w:kern w:val="0"/>
          <w:sz w:val="32"/>
          <w:szCs w:val="30"/>
        </w:rPr>
        <w:t>”</w:t>
      </w:r>
      <w:r w:rsidRPr="00AC5A91">
        <w:rPr>
          <w:rFonts w:eastAsia="仿宋_GB2312" w:hint="eastAsia"/>
          <w:color w:val="000000"/>
          <w:kern w:val="0"/>
          <w:sz w:val="32"/>
          <w:szCs w:val="30"/>
        </w:rPr>
        <w:t>的新高度，充分表明了走中国式现代化新道路的坚定意志，充分证明了我们党对三大规律的认识达到了前所未有的新水平。</w:t>
      </w:r>
    </w:p>
    <w:p w:rsidR="00B37144" w:rsidRPr="00AC5A91" w:rsidRDefault="00B37144" w:rsidP="00AC5A91">
      <w:pPr>
        <w:spacing w:line="580" w:lineRule="exact"/>
        <w:rPr>
          <w:rFonts w:eastAsia="仿宋_GB2312"/>
          <w:color w:val="000000"/>
          <w:kern w:val="0"/>
          <w:sz w:val="32"/>
          <w:szCs w:val="30"/>
        </w:rPr>
      </w:pPr>
      <w:r w:rsidRPr="00AC5A91">
        <w:rPr>
          <w:rFonts w:eastAsia="仿宋_GB2312" w:hint="eastAsia"/>
          <w:color w:val="000000"/>
          <w:kern w:val="0"/>
          <w:sz w:val="32"/>
          <w:szCs w:val="30"/>
        </w:rPr>
        <w:t xml:space="preserve">　　</w:t>
      </w:r>
      <w:r w:rsidRPr="00AC5A91">
        <w:rPr>
          <w:rFonts w:eastAsia="仿宋_GB2312" w:hint="eastAsia"/>
          <w:b/>
          <w:color w:val="000000"/>
          <w:kern w:val="0"/>
          <w:sz w:val="32"/>
          <w:szCs w:val="30"/>
        </w:rPr>
        <w:t>第一，人类文明新形态是人类文明发展史上一次伟大</w:t>
      </w:r>
      <w:r w:rsidRPr="00AC5A91">
        <w:rPr>
          <w:rFonts w:eastAsia="仿宋_GB2312"/>
          <w:b/>
          <w:color w:val="000000"/>
          <w:kern w:val="0"/>
          <w:sz w:val="32"/>
          <w:szCs w:val="30"/>
        </w:rPr>
        <w:t>“</w:t>
      </w:r>
      <w:r w:rsidRPr="00AC5A91">
        <w:rPr>
          <w:rFonts w:eastAsia="仿宋_GB2312" w:hint="eastAsia"/>
          <w:b/>
          <w:color w:val="000000"/>
          <w:kern w:val="0"/>
          <w:sz w:val="32"/>
          <w:szCs w:val="30"/>
        </w:rPr>
        <w:t>术语革命</w:t>
      </w:r>
      <w:r w:rsidRPr="00AC5A91">
        <w:rPr>
          <w:rFonts w:eastAsia="仿宋_GB2312"/>
          <w:b/>
          <w:color w:val="000000"/>
          <w:kern w:val="0"/>
          <w:sz w:val="32"/>
          <w:szCs w:val="30"/>
        </w:rPr>
        <w:t>”</w:t>
      </w:r>
      <w:r w:rsidRPr="00AC5A91">
        <w:rPr>
          <w:rFonts w:eastAsia="仿宋_GB2312" w:hint="eastAsia"/>
          <w:b/>
          <w:color w:val="000000"/>
          <w:kern w:val="0"/>
          <w:sz w:val="32"/>
          <w:szCs w:val="30"/>
        </w:rPr>
        <w:t>。</w:t>
      </w:r>
      <w:r w:rsidRPr="00AC5A91">
        <w:rPr>
          <w:rFonts w:eastAsia="仿宋_GB2312" w:hint="eastAsia"/>
          <w:color w:val="000000"/>
          <w:kern w:val="0"/>
          <w:sz w:val="32"/>
          <w:szCs w:val="30"/>
        </w:rPr>
        <w:t>恩格斯指出：</w:t>
      </w:r>
      <w:r w:rsidRPr="00AC5A91">
        <w:rPr>
          <w:rFonts w:eastAsia="仿宋_GB2312"/>
          <w:color w:val="000000"/>
          <w:kern w:val="0"/>
          <w:sz w:val="32"/>
          <w:szCs w:val="30"/>
        </w:rPr>
        <w:t>“</w:t>
      </w:r>
      <w:r w:rsidRPr="00AC5A91">
        <w:rPr>
          <w:rFonts w:eastAsia="仿宋_GB2312" w:hint="eastAsia"/>
          <w:color w:val="000000"/>
          <w:kern w:val="0"/>
          <w:sz w:val="32"/>
          <w:szCs w:val="30"/>
        </w:rPr>
        <w:t>一门学科提出的每一种新见解，都包含着这门学科的术语革命。</w:t>
      </w:r>
      <w:r w:rsidRPr="00AC5A91">
        <w:rPr>
          <w:rFonts w:eastAsia="仿宋_GB2312"/>
          <w:color w:val="000000"/>
          <w:kern w:val="0"/>
          <w:sz w:val="32"/>
          <w:szCs w:val="30"/>
        </w:rPr>
        <w:t>”“</w:t>
      </w:r>
      <w:r w:rsidRPr="00AC5A91">
        <w:rPr>
          <w:rFonts w:eastAsia="仿宋_GB2312" w:hint="eastAsia"/>
          <w:color w:val="000000"/>
          <w:kern w:val="0"/>
          <w:sz w:val="32"/>
          <w:szCs w:val="30"/>
        </w:rPr>
        <w:t>人类文明新形态</w:t>
      </w:r>
      <w:r w:rsidRPr="00AC5A91">
        <w:rPr>
          <w:rFonts w:eastAsia="仿宋_GB2312"/>
          <w:color w:val="000000"/>
          <w:kern w:val="0"/>
          <w:sz w:val="32"/>
          <w:szCs w:val="30"/>
        </w:rPr>
        <w:t>”</w:t>
      </w:r>
      <w:r w:rsidRPr="00AC5A91">
        <w:rPr>
          <w:rFonts w:eastAsia="仿宋_GB2312" w:hint="eastAsia"/>
          <w:color w:val="000000"/>
          <w:kern w:val="0"/>
          <w:sz w:val="32"/>
          <w:szCs w:val="30"/>
        </w:rPr>
        <w:t>这一重大新论断既有着深刻的学理依据，是当代中国马克思主义、</w:t>
      </w:r>
      <w:r w:rsidRPr="00AC5A91">
        <w:rPr>
          <w:rFonts w:eastAsia="仿宋_GB2312"/>
          <w:color w:val="000000"/>
          <w:kern w:val="0"/>
          <w:sz w:val="32"/>
          <w:szCs w:val="30"/>
        </w:rPr>
        <w:t>21</w:t>
      </w:r>
      <w:r w:rsidRPr="00AC5A91">
        <w:rPr>
          <w:rFonts w:eastAsia="仿宋_GB2312" w:hint="eastAsia"/>
          <w:color w:val="000000"/>
          <w:kern w:val="0"/>
          <w:sz w:val="32"/>
          <w:szCs w:val="30"/>
        </w:rPr>
        <w:t>世纪马克思主义的理论创新，更有着深厚的实践基础，是基于一百年来中国共产党领导中国人民开辟的伟大道路、创造的伟大事业，取得的伟大成就而产生的。正是因为建党的开天辟地，新中国成立的改天换地，改革开放的翻天覆地，党的十八大以来党和国家事业取得的历史性成就、发生的历史性变革，书写了人类发展史上的伟大传奇，</w:t>
      </w:r>
      <w:r w:rsidRPr="00AC5A91">
        <w:rPr>
          <w:rFonts w:eastAsia="仿宋_GB2312"/>
          <w:color w:val="000000"/>
          <w:kern w:val="0"/>
          <w:sz w:val="32"/>
          <w:szCs w:val="30"/>
        </w:rPr>
        <w:t>“</w:t>
      </w:r>
      <w:r w:rsidRPr="00AC5A91">
        <w:rPr>
          <w:rFonts w:eastAsia="仿宋_GB2312" w:hint="eastAsia"/>
          <w:color w:val="000000"/>
          <w:kern w:val="0"/>
          <w:sz w:val="32"/>
          <w:szCs w:val="30"/>
        </w:rPr>
        <w:t>人类文明新形态</w:t>
      </w:r>
      <w:r w:rsidRPr="00AC5A91">
        <w:rPr>
          <w:rFonts w:eastAsia="仿宋_GB2312"/>
          <w:color w:val="000000"/>
          <w:kern w:val="0"/>
          <w:sz w:val="32"/>
          <w:szCs w:val="30"/>
        </w:rPr>
        <w:t>”</w:t>
      </w:r>
      <w:r w:rsidRPr="00AC5A91">
        <w:rPr>
          <w:rFonts w:eastAsia="仿宋_GB2312" w:hint="eastAsia"/>
          <w:color w:val="000000"/>
          <w:kern w:val="0"/>
          <w:sz w:val="32"/>
          <w:szCs w:val="30"/>
        </w:rPr>
        <w:t>才能在坚实的实践基础上形成重大理论创新。</w:t>
      </w:r>
    </w:p>
    <w:p w:rsidR="00B37144" w:rsidRPr="00AC5A91" w:rsidRDefault="00B37144" w:rsidP="00AC5A91">
      <w:pPr>
        <w:spacing w:line="580" w:lineRule="exact"/>
        <w:rPr>
          <w:rFonts w:eastAsia="仿宋_GB2312"/>
          <w:color w:val="000000"/>
          <w:kern w:val="0"/>
          <w:sz w:val="32"/>
          <w:szCs w:val="30"/>
        </w:rPr>
      </w:pPr>
      <w:r w:rsidRPr="00AC5A91">
        <w:rPr>
          <w:rFonts w:eastAsia="仿宋_GB2312" w:hint="eastAsia"/>
          <w:color w:val="000000"/>
          <w:kern w:val="0"/>
          <w:sz w:val="32"/>
          <w:szCs w:val="30"/>
        </w:rPr>
        <w:t xml:space="preserve">　　资本主义现代化</w:t>
      </w:r>
      <w:r w:rsidRPr="00AC5A91">
        <w:rPr>
          <w:rFonts w:eastAsia="仿宋_GB2312"/>
          <w:color w:val="000000"/>
          <w:kern w:val="0"/>
          <w:sz w:val="32"/>
          <w:szCs w:val="30"/>
        </w:rPr>
        <w:t>“</w:t>
      </w:r>
      <w:r w:rsidRPr="00AC5A91">
        <w:rPr>
          <w:rFonts w:eastAsia="仿宋_GB2312" w:hint="eastAsia"/>
          <w:color w:val="000000"/>
          <w:kern w:val="0"/>
          <w:sz w:val="32"/>
          <w:szCs w:val="30"/>
        </w:rPr>
        <w:t>用最残酷无情的野蛮手段，在最下流、最龌龊、最卑鄙和最可恶的贪欲的驱使下</w:t>
      </w:r>
      <w:r w:rsidRPr="00AC5A91">
        <w:rPr>
          <w:rFonts w:eastAsia="仿宋_GB2312"/>
          <w:color w:val="000000"/>
          <w:kern w:val="0"/>
          <w:sz w:val="32"/>
          <w:szCs w:val="30"/>
        </w:rPr>
        <w:t>”</w:t>
      </w:r>
      <w:r w:rsidRPr="00AC5A91">
        <w:rPr>
          <w:rFonts w:eastAsia="仿宋_GB2312" w:hint="eastAsia"/>
          <w:color w:val="000000"/>
          <w:kern w:val="0"/>
          <w:sz w:val="32"/>
          <w:szCs w:val="30"/>
        </w:rPr>
        <w:t>生成和发展。中国现代化则是物质文明、政治文明、精神文明、社会文明、生态文明协调发展的现代化，既有人类社会现代化的共性，又深刻体现了社会主义本质，实现了社会主义文明对资本主义文明从</w:t>
      </w:r>
      <w:r w:rsidRPr="00AC5A91">
        <w:rPr>
          <w:rFonts w:eastAsia="仿宋_GB2312"/>
          <w:color w:val="000000"/>
          <w:kern w:val="0"/>
          <w:sz w:val="32"/>
          <w:szCs w:val="30"/>
        </w:rPr>
        <w:t>“</w:t>
      </w:r>
      <w:r w:rsidRPr="00AC5A91">
        <w:rPr>
          <w:rFonts w:eastAsia="仿宋_GB2312" w:hint="eastAsia"/>
          <w:color w:val="000000"/>
          <w:kern w:val="0"/>
          <w:sz w:val="32"/>
          <w:szCs w:val="30"/>
        </w:rPr>
        <w:t>跟跑</w:t>
      </w:r>
      <w:r w:rsidRPr="00AC5A91">
        <w:rPr>
          <w:rFonts w:eastAsia="仿宋_GB2312"/>
          <w:color w:val="000000"/>
          <w:kern w:val="0"/>
          <w:sz w:val="32"/>
          <w:szCs w:val="30"/>
        </w:rPr>
        <w:t>”</w:t>
      </w:r>
      <w:r w:rsidRPr="00AC5A91">
        <w:rPr>
          <w:rFonts w:eastAsia="仿宋_GB2312" w:hint="eastAsia"/>
          <w:color w:val="000000"/>
          <w:kern w:val="0"/>
          <w:sz w:val="32"/>
          <w:szCs w:val="30"/>
        </w:rPr>
        <w:t>到</w:t>
      </w:r>
      <w:r w:rsidRPr="00AC5A91">
        <w:rPr>
          <w:rFonts w:eastAsia="仿宋_GB2312"/>
          <w:color w:val="000000"/>
          <w:kern w:val="0"/>
          <w:sz w:val="32"/>
          <w:szCs w:val="30"/>
        </w:rPr>
        <w:t>“</w:t>
      </w:r>
      <w:r w:rsidRPr="00AC5A91">
        <w:rPr>
          <w:rFonts w:eastAsia="仿宋_GB2312" w:hint="eastAsia"/>
          <w:color w:val="000000"/>
          <w:kern w:val="0"/>
          <w:sz w:val="32"/>
          <w:szCs w:val="30"/>
        </w:rPr>
        <w:t>并跑</w:t>
      </w:r>
      <w:r w:rsidRPr="00AC5A91">
        <w:rPr>
          <w:rFonts w:eastAsia="仿宋_GB2312"/>
          <w:color w:val="000000"/>
          <w:kern w:val="0"/>
          <w:sz w:val="32"/>
          <w:szCs w:val="30"/>
        </w:rPr>
        <w:t>”</w:t>
      </w:r>
      <w:r w:rsidRPr="00AC5A91">
        <w:rPr>
          <w:rFonts w:eastAsia="仿宋_GB2312" w:hint="eastAsia"/>
          <w:color w:val="000000"/>
          <w:kern w:val="0"/>
          <w:sz w:val="32"/>
          <w:szCs w:val="30"/>
        </w:rPr>
        <w:t>的跨越，推动了</w:t>
      </w:r>
      <w:r w:rsidRPr="00AC5A91">
        <w:rPr>
          <w:rFonts w:eastAsia="仿宋_GB2312"/>
          <w:color w:val="000000"/>
          <w:kern w:val="0"/>
          <w:sz w:val="32"/>
          <w:szCs w:val="30"/>
        </w:rPr>
        <w:t>“</w:t>
      </w:r>
      <w:r w:rsidRPr="00AC5A91">
        <w:rPr>
          <w:rFonts w:eastAsia="仿宋_GB2312" w:hint="eastAsia"/>
          <w:color w:val="000000"/>
          <w:kern w:val="0"/>
          <w:sz w:val="32"/>
          <w:szCs w:val="30"/>
        </w:rPr>
        <w:t>东升西降</w:t>
      </w:r>
      <w:r w:rsidRPr="00AC5A91">
        <w:rPr>
          <w:rFonts w:eastAsia="仿宋_GB2312"/>
          <w:color w:val="000000"/>
          <w:kern w:val="0"/>
          <w:sz w:val="32"/>
          <w:szCs w:val="30"/>
        </w:rPr>
        <w:t>”</w:t>
      </w:r>
      <w:r w:rsidRPr="00AC5A91">
        <w:rPr>
          <w:rFonts w:eastAsia="仿宋_GB2312" w:hint="eastAsia"/>
          <w:color w:val="000000"/>
          <w:kern w:val="0"/>
          <w:sz w:val="32"/>
          <w:szCs w:val="30"/>
        </w:rPr>
        <w:t>不断演进的大趋势。可以说，在此基础上形成的</w:t>
      </w:r>
      <w:r w:rsidRPr="00AC5A91">
        <w:rPr>
          <w:rFonts w:eastAsia="仿宋_GB2312"/>
          <w:color w:val="000000"/>
          <w:kern w:val="0"/>
          <w:sz w:val="32"/>
          <w:szCs w:val="30"/>
        </w:rPr>
        <w:t>“</w:t>
      </w:r>
      <w:r w:rsidRPr="00AC5A91">
        <w:rPr>
          <w:rFonts w:eastAsia="仿宋_GB2312" w:hint="eastAsia"/>
          <w:color w:val="000000"/>
          <w:kern w:val="0"/>
          <w:sz w:val="32"/>
          <w:szCs w:val="30"/>
        </w:rPr>
        <w:t>人类文明新形态</w:t>
      </w:r>
      <w:r w:rsidRPr="00AC5A91">
        <w:rPr>
          <w:rFonts w:eastAsia="仿宋_GB2312"/>
          <w:color w:val="000000"/>
          <w:kern w:val="0"/>
          <w:sz w:val="32"/>
          <w:szCs w:val="30"/>
        </w:rPr>
        <w:t>”</w:t>
      </w:r>
      <w:r w:rsidRPr="00AC5A91">
        <w:rPr>
          <w:rFonts w:eastAsia="仿宋_GB2312" w:hint="eastAsia"/>
          <w:color w:val="000000"/>
          <w:kern w:val="0"/>
          <w:sz w:val="32"/>
          <w:szCs w:val="30"/>
        </w:rPr>
        <w:t>判断，超越了</w:t>
      </w:r>
      <w:r w:rsidRPr="00AC5A91">
        <w:rPr>
          <w:rFonts w:eastAsia="仿宋_GB2312"/>
          <w:color w:val="000000"/>
          <w:kern w:val="0"/>
          <w:sz w:val="32"/>
          <w:szCs w:val="30"/>
        </w:rPr>
        <w:t>“</w:t>
      </w:r>
      <w:r w:rsidRPr="00AC5A91">
        <w:rPr>
          <w:rFonts w:eastAsia="仿宋_GB2312" w:hint="eastAsia"/>
          <w:color w:val="000000"/>
          <w:kern w:val="0"/>
          <w:sz w:val="32"/>
          <w:szCs w:val="30"/>
        </w:rPr>
        <w:t>西方中心论</w:t>
      </w:r>
      <w:r w:rsidRPr="00AC5A91">
        <w:rPr>
          <w:rFonts w:eastAsia="仿宋_GB2312"/>
          <w:color w:val="000000"/>
          <w:kern w:val="0"/>
          <w:sz w:val="32"/>
          <w:szCs w:val="30"/>
        </w:rPr>
        <w:t>”“</w:t>
      </w:r>
      <w:r w:rsidRPr="00AC5A91">
        <w:rPr>
          <w:rFonts w:eastAsia="仿宋_GB2312" w:hint="eastAsia"/>
          <w:color w:val="000000"/>
          <w:kern w:val="0"/>
          <w:sz w:val="32"/>
          <w:szCs w:val="30"/>
        </w:rPr>
        <w:t>历史终结论</w:t>
      </w:r>
      <w:r w:rsidRPr="00AC5A91">
        <w:rPr>
          <w:rFonts w:eastAsia="仿宋_GB2312"/>
          <w:color w:val="000000"/>
          <w:kern w:val="0"/>
          <w:sz w:val="32"/>
          <w:szCs w:val="30"/>
        </w:rPr>
        <w:t>”“</w:t>
      </w:r>
      <w:r w:rsidRPr="00AC5A91">
        <w:rPr>
          <w:rFonts w:eastAsia="仿宋_GB2312" w:hint="eastAsia"/>
          <w:color w:val="000000"/>
          <w:kern w:val="0"/>
          <w:sz w:val="32"/>
          <w:szCs w:val="30"/>
        </w:rPr>
        <w:t>文明冲突论</w:t>
      </w:r>
      <w:r w:rsidRPr="00AC5A91">
        <w:rPr>
          <w:rFonts w:eastAsia="仿宋_GB2312"/>
          <w:color w:val="000000"/>
          <w:kern w:val="0"/>
          <w:sz w:val="32"/>
          <w:szCs w:val="30"/>
        </w:rPr>
        <w:t>”</w:t>
      </w:r>
      <w:r w:rsidRPr="00AC5A91">
        <w:rPr>
          <w:rFonts w:eastAsia="仿宋_GB2312" w:hint="eastAsia"/>
          <w:color w:val="000000"/>
          <w:kern w:val="0"/>
          <w:sz w:val="32"/>
          <w:szCs w:val="30"/>
        </w:rPr>
        <w:t>等话语体系，实现了一次世界意义上的伟大</w:t>
      </w:r>
      <w:r w:rsidRPr="00AC5A91">
        <w:rPr>
          <w:rFonts w:eastAsia="仿宋_GB2312"/>
          <w:color w:val="000000"/>
          <w:kern w:val="0"/>
          <w:sz w:val="32"/>
          <w:szCs w:val="30"/>
        </w:rPr>
        <w:t>“</w:t>
      </w:r>
      <w:r w:rsidRPr="00AC5A91">
        <w:rPr>
          <w:rFonts w:eastAsia="仿宋_GB2312" w:hint="eastAsia"/>
          <w:color w:val="000000"/>
          <w:kern w:val="0"/>
          <w:sz w:val="32"/>
          <w:szCs w:val="30"/>
        </w:rPr>
        <w:t>术语革命</w:t>
      </w:r>
      <w:r w:rsidRPr="00AC5A91">
        <w:rPr>
          <w:rFonts w:eastAsia="仿宋_GB2312"/>
          <w:color w:val="000000"/>
          <w:kern w:val="0"/>
          <w:sz w:val="32"/>
          <w:szCs w:val="30"/>
        </w:rPr>
        <w:t>”</w:t>
      </w:r>
      <w:r w:rsidRPr="00AC5A91">
        <w:rPr>
          <w:rFonts w:eastAsia="仿宋_GB2312" w:hint="eastAsia"/>
          <w:color w:val="000000"/>
          <w:kern w:val="0"/>
          <w:sz w:val="32"/>
          <w:szCs w:val="30"/>
        </w:rPr>
        <w:t>。</w:t>
      </w:r>
    </w:p>
    <w:p w:rsidR="00B37144" w:rsidRPr="00AC5A91" w:rsidRDefault="00B37144" w:rsidP="00AC5A91">
      <w:pPr>
        <w:spacing w:line="580" w:lineRule="exact"/>
        <w:rPr>
          <w:rFonts w:eastAsia="仿宋_GB2312"/>
          <w:color w:val="000000"/>
          <w:kern w:val="0"/>
          <w:sz w:val="32"/>
          <w:szCs w:val="30"/>
        </w:rPr>
      </w:pPr>
      <w:r w:rsidRPr="00AC5A91">
        <w:rPr>
          <w:rFonts w:eastAsia="仿宋_GB2312" w:hint="eastAsia"/>
          <w:color w:val="000000"/>
          <w:kern w:val="0"/>
          <w:sz w:val="32"/>
          <w:szCs w:val="30"/>
        </w:rPr>
        <w:t xml:space="preserve">　　</w:t>
      </w:r>
      <w:r w:rsidRPr="00AC5A91">
        <w:rPr>
          <w:rFonts w:eastAsia="仿宋_GB2312" w:hint="eastAsia"/>
          <w:b/>
          <w:color w:val="000000"/>
          <w:kern w:val="0"/>
          <w:sz w:val="32"/>
          <w:szCs w:val="30"/>
        </w:rPr>
        <w:t>第二，人类文明新形态是中国共产党领导中国人民顽强奋斗的伟大创造。</w:t>
      </w:r>
      <w:r w:rsidRPr="00AC5A91">
        <w:rPr>
          <w:rFonts w:eastAsia="仿宋_GB2312" w:hint="eastAsia"/>
          <w:color w:val="000000"/>
          <w:kern w:val="0"/>
          <w:sz w:val="32"/>
          <w:szCs w:val="30"/>
        </w:rPr>
        <w:t>马克思指出：</w:t>
      </w:r>
      <w:r w:rsidRPr="00AC5A91">
        <w:rPr>
          <w:rFonts w:eastAsia="仿宋_GB2312"/>
          <w:color w:val="000000"/>
          <w:kern w:val="0"/>
          <w:sz w:val="32"/>
          <w:szCs w:val="30"/>
        </w:rPr>
        <w:t>“</w:t>
      </w:r>
      <w:r w:rsidRPr="00AC5A91">
        <w:rPr>
          <w:rFonts w:eastAsia="仿宋_GB2312" w:hint="eastAsia"/>
          <w:color w:val="000000"/>
          <w:kern w:val="0"/>
          <w:sz w:val="32"/>
          <w:szCs w:val="30"/>
        </w:rPr>
        <w:t>人们自己创造自己的历史，但是他们并不是随心所欲地创造，并不是在他们自己选定的条件下创造，而是在直接碰到的、既定的、从过去继承下来的条件下创造。</w:t>
      </w:r>
      <w:r w:rsidRPr="00AC5A91">
        <w:rPr>
          <w:rFonts w:eastAsia="仿宋_GB2312"/>
          <w:color w:val="000000"/>
          <w:kern w:val="0"/>
          <w:sz w:val="32"/>
          <w:szCs w:val="30"/>
        </w:rPr>
        <w:t>”</w:t>
      </w:r>
      <w:r w:rsidRPr="00AC5A91">
        <w:rPr>
          <w:rFonts w:eastAsia="仿宋_GB2312" w:hint="eastAsia"/>
          <w:color w:val="000000"/>
          <w:kern w:val="0"/>
          <w:sz w:val="32"/>
          <w:szCs w:val="30"/>
        </w:rPr>
        <w:t>人类文明新形态是合规律性与合目的性的辩证统一，是中国共产党领导中国人民在尊重客观规律前提下的伟大创造。</w:t>
      </w:r>
    </w:p>
    <w:p w:rsidR="00B37144" w:rsidRPr="00AC5A91" w:rsidRDefault="00B37144" w:rsidP="00AC5A91">
      <w:pPr>
        <w:spacing w:line="580" w:lineRule="exact"/>
        <w:rPr>
          <w:rFonts w:eastAsia="仿宋_GB2312"/>
          <w:color w:val="000000"/>
          <w:kern w:val="0"/>
          <w:sz w:val="32"/>
          <w:szCs w:val="30"/>
        </w:rPr>
      </w:pPr>
      <w:r w:rsidRPr="00AC5A91">
        <w:rPr>
          <w:rFonts w:eastAsia="仿宋_GB2312" w:hint="eastAsia"/>
          <w:color w:val="000000"/>
          <w:kern w:val="0"/>
          <w:sz w:val="32"/>
          <w:szCs w:val="30"/>
        </w:rPr>
        <w:t xml:space="preserve">　　人类文明新形态在马克思主义基本原理同中国实际相结合中创造。从改革开放开辟中国特色社会主义道路，到</w:t>
      </w:r>
      <w:r w:rsidRPr="00AC5A91">
        <w:rPr>
          <w:rFonts w:eastAsia="仿宋_GB2312"/>
          <w:color w:val="000000"/>
          <w:kern w:val="0"/>
          <w:sz w:val="32"/>
          <w:szCs w:val="30"/>
        </w:rPr>
        <w:t>“</w:t>
      </w:r>
      <w:r w:rsidRPr="00AC5A91">
        <w:rPr>
          <w:rFonts w:eastAsia="仿宋_GB2312" w:hint="eastAsia"/>
          <w:color w:val="000000"/>
          <w:kern w:val="0"/>
          <w:sz w:val="32"/>
          <w:szCs w:val="30"/>
        </w:rPr>
        <w:t>创造了中国式现代化新道路，创造了人类文明新形态</w:t>
      </w:r>
      <w:r w:rsidRPr="00AC5A91">
        <w:rPr>
          <w:rFonts w:eastAsia="仿宋_GB2312"/>
          <w:color w:val="000000"/>
          <w:kern w:val="0"/>
          <w:sz w:val="32"/>
          <w:szCs w:val="30"/>
        </w:rPr>
        <w:t>”</w:t>
      </w:r>
      <w:r w:rsidRPr="00AC5A91">
        <w:rPr>
          <w:rFonts w:eastAsia="仿宋_GB2312" w:hint="eastAsia"/>
          <w:color w:val="000000"/>
          <w:kern w:val="0"/>
          <w:sz w:val="32"/>
          <w:szCs w:val="30"/>
        </w:rPr>
        <w:t>，从</w:t>
      </w:r>
      <w:r w:rsidRPr="00AC5A91">
        <w:rPr>
          <w:rFonts w:eastAsia="仿宋_GB2312"/>
          <w:color w:val="000000"/>
          <w:kern w:val="0"/>
          <w:sz w:val="32"/>
          <w:szCs w:val="30"/>
        </w:rPr>
        <w:t>“</w:t>
      </w:r>
      <w:r w:rsidRPr="00AC5A91">
        <w:rPr>
          <w:rFonts w:eastAsia="仿宋_GB2312" w:hint="eastAsia"/>
          <w:color w:val="000000"/>
          <w:kern w:val="0"/>
          <w:sz w:val="32"/>
          <w:szCs w:val="30"/>
        </w:rPr>
        <w:t>一个中心、两个基本点</w:t>
      </w:r>
      <w:r w:rsidRPr="00AC5A91">
        <w:rPr>
          <w:rFonts w:eastAsia="仿宋_GB2312"/>
          <w:color w:val="000000"/>
          <w:kern w:val="0"/>
          <w:sz w:val="32"/>
          <w:szCs w:val="30"/>
        </w:rPr>
        <w:t>”</w:t>
      </w:r>
      <w:r w:rsidRPr="00AC5A91">
        <w:rPr>
          <w:rFonts w:eastAsia="仿宋_GB2312" w:hint="eastAsia"/>
          <w:color w:val="000000"/>
          <w:kern w:val="0"/>
          <w:sz w:val="32"/>
          <w:szCs w:val="30"/>
        </w:rPr>
        <w:t>的基本路线，到统筹推进</w:t>
      </w:r>
      <w:r w:rsidRPr="00AC5A91">
        <w:rPr>
          <w:rFonts w:eastAsia="仿宋_GB2312"/>
          <w:color w:val="000000"/>
          <w:kern w:val="0"/>
          <w:sz w:val="32"/>
          <w:szCs w:val="30"/>
        </w:rPr>
        <w:t>“</w:t>
      </w:r>
      <w:r w:rsidRPr="00AC5A91">
        <w:rPr>
          <w:rFonts w:eastAsia="仿宋_GB2312" w:hint="eastAsia"/>
          <w:color w:val="000000"/>
          <w:kern w:val="0"/>
          <w:sz w:val="32"/>
          <w:szCs w:val="30"/>
        </w:rPr>
        <w:t>五位一体</w:t>
      </w:r>
      <w:r w:rsidRPr="00AC5A91">
        <w:rPr>
          <w:rFonts w:eastAsia="仿宋_GB2312"/>
          <w:color w:val="000000"/>
          <w:kern w:val="0"/>
          <w:sz w:val="32"/>
          <w:szCs w:val="30"/>
        </w:rPr>
        <w:t>”</w:t>
      </w:r>
      <w:r w:rsidRPr="00AC5A91">
        <w:rPr>
          <w:rFonts w:eastAsia="仿宋_GB2312" w:hint="eastAsia"/>
          <w:color w:val="000000"/>
          <w:kern w:val="0"/>
          <w:sz w:val="32"/>
          <w:szCs w:val="30"/>
        </w:rPr>
        <w:t>总体布局、协调推进</w:t>
      </w:r>
      <w:r w:rsidRPr="00AC5A91">
        <w:rPr>
          <w:rFonts w:eastAsia="仿宋_GB2312"/>
          <w:color w:val="000000"/>
          <w:kern w:val="0"/>
          <w:sz w:val="32"/>
          <w:szCs w:val="30"/>
        </w:rPr>
        <w:t>“</w:t>
      </w:r>
      <w:r w:rsidRPr="00AC5A91">
        <w:rPr>
          <w:rFonts w:eastAsia="仿宋_GB2312" w:hint="eastAsia"/>
          <w:color w:val="000000"/>
          <w:kern w:val="0"/>
          <w:sz w:val="32"/>
          <w:szCs w:val="30"/>
        </w:rPr>
        <w:t>四个全面</w:t>
      </w:r>
      <w:r w:rsidRPr="00AC5A91">
        <w:rPr>
          <w:rFonts w:eastAsia="仿宋_GB2312"/>
          <w:color w:val="000000"/>
          <w:kern w:val="0"/>
          <w:sz w:val="32"/>
          <w:szCs w:val="30"/>
        </w:rPr>
        <w:t>”</w:t>
      </w:r>
      <w:r w:rsidRPr="00AC5A91">
        <w:rPr>
          <w:rFonts w:eastAsia="仿宋_GB2312" w:hint="eastAsia"/>
          <w:color w:val="000000"/>
          <w:kern w:val="0"/>
          <w:sz w:val="32"/>
          <w:szCs w:val="30"/>
        </w:rPr>
        <w:t>战略布局，构建新发展格局，推动高质量发展，协同推进人民富裕、国家强盛、中国美丽等，无不是既坚持科学社会主义基本原则，又从我国实际出发而进行的理论和实践创新。</w:t>
      </w:r>
    </w:p>
    <w:p w:rsidR="00B37144" w:rsidRPr="00AC5A91" w:rsidRDefault="00B37144" w:rsidP="00AC5A91">
      <w:pPr>
        <w:spacing w:line="580" w:lineRule="exact"/>
        <w:rPr>
          <w:rFonts w:eastAsia="仿宋_GB2312"/>
          <w:color w:val="000000"/>
          <w:kern w:val="0"/>
          <w:sz w:val="32"/>
          <w:szCs w:val="30"/>
        </w:rPr>
      </w:pPr>
      <w:r w:rsidRPr="00AC5A91">
        <w:rPr>
          <w:rFonts w:eastAsia="仿宋_GB2312" w:hint="eastAsia"/>
          <w:color w:val="000000"/>
          <w:kern w:val="0"/>
          <w:sz w:val="32"/>
          <w:szCs w:val="30"/>
        </w:rPr>
        <w:t xml:space="preserve">　　人类文明新形态在马克思主义基本原理同中华民族优秀传统文化相结合中创造。中国共产党作为中华民族优秀传统文化的忠实传承者和积极弘扬者，始终坚持用马克思主义之</w:t>
      </w:r>
      <w:r w:rsidRPr="00AC5A91">
        <w:rPr>
          <w:rFonts w:eastAsia="仿宋_GB2312"/>
          <w:color w:val="000000"/>
          <w:kern w:val="0"/>
          <w:sz w:val="32"/>
          <w:szCs w:val="30"/>
        </w:rPr>
        <w:t>“</w:t>
      </w:r>
      <w:r w:rsidRPr="00AC5A91">
        <w:rPr>
          <w:rFonts w:eastAsia="仿宋_GB2312" w:hint="eastAsia"/>
          <w:color w:val="000000"/>
          <w:kern w:val="0"/>
          <w:sz w:val="32"/>
          <w:szCs w:val="30"/>
        </w:rPr>
        <w:t>矢</w:t>
      </w:r>
      <w:r w:rsidRPr="00AC5A91">
        <w:rPr>
          <w:rFonts w:eastAsia="仿宋_GB2312"/>
          <w:color w:val="000000"/>
          <w:kern w:val="0"/>
          <w:sz w:val="32"/>
          <w:szCs w:val="30"/>
        </w:rPr>
        <w:t>”</w:t>
      </w:r>
      <w:r w:rsidRPr="00AC5A91">
        <w:rPr>
          <w:rFonts w:eastAsia="仿宋_GB2312" w:hint="eastAsia"/>
          <w:color w:val="000000"/>
          <w:kern w:val="0"/>
          <w:sz w:val="32"/>
          <w:szCs w:val="30"/>
        </w:rPr>
        <w:t>，射中华民族传统文化之</w:t>
      </w:r>
      <w:r w:rsidRPr="00AC5A91">
        <w:rPr>
          <w:rFonts w:eastAsia="仿宋_GB2312"/>
          <w:color w:val="000000"/>
          <w:kern w:val="0"/>
          <w:sz w:val="32"/>
          <w:szCs w:val="30"/>
        </w:rPr>
        <w:t>“</w:t>
      </w:r>
      <w:r w:rsidRPr="00AC5A91">
        <w:rPr>
          <w:rFonts w:eastAsia="仿宋_GB2312" w:hint="eastAsia"/>
          <w:color w:val="000000"/>
          <w:kern w:val="0"/>
          <w:sz w:val="32"/>
          <w:szCs w:val="30"/>
        </w:rPr>
        <w:t>的</w:t>
      </w:r>
      <w:r w:rsidRPr="00AC5A91">
        <w:rPr>
          <w:rFonts w:eastAsia="仿宋_GB2312"/>
          <w:color w:val="000000"/>
          <w:kern w:val="0"/>
          <w:sz w:val="32"/>
          <w:szCs w:val="30"/>
        </w:rPr>
        <w:t>”</w:t>
      </w:r>
      <w:r w:rsidRPr="00AC5A91">
        <w:rPr>
          <w:rFonts w:eastAsia="仿宋_GB2312" w:hint="eastAsia"/>
          <w:color w:val="000000"/>
          <w:kern w:val="0"/>
          <w:sz w:val="32"/>
          <w:szCs w:val="30"/>
        </w:rPr>
        <w:t>，让我们在源远流长、博大精深的中华民族传统文化中分清</w:t>
      </w:r>
      <w:r w:rsidRPr="00AC5A91">
        <w:rPr>
          <w:rFonts w:eastAsia="仿宋_GB2312"/>
          <w:color w:val="000000"/>
          <w:kern w:val="0"/>
          <w:sz w:val="32"/>
          <w:szCs w:val="30"/>
        </w:rPr>
        <w:t>“</w:t>
      </w:r>
      <w:r w:rsidRPr="00AC5A91">
        <w:rPr>
          <w:rFonts w:eastAsia="仿宋_GB2312" w:hint="eastAsia"/>
          <w:color w:val="000000"/>
          <w:kern w:val="0"/>
          <w:sz w:val="32"/>
          <w:szCs w:val="30"/>
        </w:rPr>
        <w:t>良</w:t>
      </w:r>
      <w:r w:rsidRPr="00AC5A91">
        <w:rPr>
          <w:rFonts w:eastAsia="仿宋_GB2312"/>
          <w:color w:val="000000"/>
          <w:kern w:val="0"/>
          <w:sz w:val="32"/>
          <w:szCs w:val="30"/>
        </w:rPr>
        <w:t>”</w:t>
      </w:r>
      <w:r w:rsidRPr="00AC5A91">
        <w:rPr>
          <w:rFonts w:eastAsia="仿宋_GB2312" w:hint="eastAsia"/>
          <w:color w:val="000000"/>
          <w:kern w:val="0"/>
          <w:sz w:val="32"/>
          <w:szCs w:val="30"/>
        </w:rPr>
        <w:t>和</w:t>
      </w:r>
      <w:r w:rsidRPr="00AC5A91">
        <w:rPr>
          <w:rFonts w:eastAsia="仿宋_GB2312"/>
          <w:color w:val="000000"/>
          <w:kern w:val="0"/>
          <w:sz w:val="32"/>
          <w:szCs w:val="30"/>
        </w:rPr>
        <w:t>“</w:t>
      </w:r>
      <w:r w:rsidRPr="00AC5A91">
        <w:rPr>
          <w:rFonts w:eastAsia="仿宋_GB2312" w:hint="eastAsia"/>
          <w:color w:val="000000"/>
          <w:kern w:val="0"/>
          <w:sz w:val="32"/>
          <w:szCs w:val="30"/>
        </w:rPr>
        <w:t>莠</w:t>
      </w:r>
      <w:r w:rsidRPr="00AC5A91">
        <w:rPr>
          <w:rFonts w:eastAsia="仿宋_GB2312"/>
          <w:color w:val="000000"/>
          <w:kern w:val="0"/>
          <w:sz w:val="32"/>
          <w:szCs w:val="30"/>
        </w:rPr>
        <w:t>”</w:t>
      </w:r>
      <w:r w:rsidRPr="00AC5A91">
        <w:rPr>
          <w:rFonts w:eastAsia="仿宋_GB2312" w:hint="eastAsia"/>
          <w:color w:val="000000"/>
          <w:kern w:val="0"/>
          <w:sz w:val="32"/>
          <w:szCs w:val="30"/>
        </w:rPr>
        <w:t>，识别</w:t>
      </w:r>
      <w:r w:rsidRPr="00AC5A91">
        <w:rPr>
          <w:rFonts w:eastAsia="仿宋_GB2312"/>
          <w:color w:val="000000"/>
          <w:kern w:val="0"/>
          <w:sz w:val="32"/>
          <w:szCs w:val="30"/>
        </w:rPr>
        <w:t>“</w:t>
      </w:r>
      <w:r w:rsidRPr="00AC5A91">
        <w:rPr>
          <w:rFonts w:eastAsia="仿宋_GB2312" w:hint="eastAsia"/>
          <w:color w:val="000000"/>
          <w:kern w:val="0"/>
          <w:sz w:val="32"/>
          <w:szCs w:val="30"/>
        </w:rPr>
        <w:t>精</w:t>
      </w:r>
      <w:r w:rsidRPr="00AC5A91">
        <w:rPr>
          <w:rFonts w:eastAsia="仿宋_GB2312"/>
          <w:color w:val="000000"/>
          <w:kern w:val="0"/>
          <w:sz w:val="32"/>
          <w:szCs w:val="30"/>
        </w:rPr>
        <w:t>”</w:t>
      </w:r>
      <w:r w:rsidRPr="00AC5A91">
        <w:rPr>
          <w:rFonts w:eastAsia="仿宋_GB2312" w:hint="eastAsia"/>
          <w:color w:val="000000"/>
          <w:kern w:val="0"/>
          <w:sz w:val="32"/>
          <w:szCs w:val="30"/>
        </w:rPr>
        <w:t>与</w:t>
      </w:r>
      <w:r w:rsidRPr="00AC5A91">
        <w:rPr>
          <w:rFonts w:eastAsia="仿宋_GB2312"/>
          <w:color w:val="000000"/>
          <w:kern w:val="0"/>
          <w:sz w:val="32"/>
          <w:szCs w:val="30"/>
        </w:rPr>
        <w:t>“</w:t>
      </w:r>
      <w:r w:rsidRPr="00AC5A91">
        <w:rPr>
          <w:rFonts w:eastAsia="仿宋_GB2312" w:hint="eastAsia"/>
          <w:color w:val="000000"/>
          <w:kern w:val="0"/>
          <w:sz w:val="32"/>
          <w:szCs w:val="30"/>
        </w:rPr>
        <w:t>糟</w:t>
      </w:r>
      <w:r w:rsidRPr="00AC5A91">
        <w:rPr>
          <w:rFonts w:eastAsia="仿宋_GB2312"/>
          <w:color w:val="000000"/>
          <w:kern w:val="0"/>
          <w:sz w:val="32"/>
          <w:szCs w:val="30"/>
        </w:rPr>
        <w:t>”</w:t>
      </w:r>
      <w:r w:rsidRPr="00AC5A91">
        <w:rPr>
          <w:rFonts w:eastAsia="仿宋_GB2312" w:hint="eastAsia"/>
          <w:color w:val="000000"/>
          <w:kern w:val="0"/>
          <w:sz w:val="32"/>
          <w:szCs w:val="30"/>
        </w:rPr>
        <w:t>，推进中华民族优秀传统文化的创新性发展和创造性转化，既发展了马克思主义，又用马克思主义真理力量重新激活了中华文明。正是中国共产党把马克思主义基本原理同中华民族优秀传统文化相结合，科学把握传统与现代、历史与现实，坚持自信自强、守正创新，才创造了中国式现代化新道路，创造了人类文明新形态。</w:t>
      </w:r>
    </w:p>
    <w:p w:rsidR="00B37144" w:rsidRPr="00AC5A91" w:rsidRDefault="00B37144" w:rsidP="00AC5A91">
      <w:pPr>
        <w:spacing w:line="580" w:lineRule="exact"/>
        <w:rPr>
          <w:rFonts w:eastAsia="仿宋_GB2312"/>
          <w:color w:val="000000"/>
          <w:kern w:val="0"/>
          <w:sz w:val="32"/>
          <w:szCs w:val="30"/>
        </w:rPr>
      </w:pPr>
      <w:r w:rsidRPr="00AC5A91">
        <w:rPr>
          <w:rFonts w:eastAsia="仿宋_GB2312" w:hint="eastAsia"/>
          <w:color w:val="000000"/>
          <w:kern w:val="0"/>
          <w:sz w:val="32"/>
          <w:szCs w:val="30"/>
        </w:rPr>
        <w:t xml:space="preserve">　　</w:t>
      </w:r>
      <w:r w:rsidRPr="00AC5A91">
        <w:rPr>
          <w:rFonts w:eastAsia="仿宋_GB2312" w:hint="eastAsia"/>
          <w:b/>
          <w:color w:val="000000"/>
          <w:kern w:val="0"/>
          <w:sz w:val="32"/>
          <w:szCs w:val="30"/>
        </w:rPr>
        <w:t>第三，人类文明新形态具有重大而深远的世界历史意义。</w:t>
      </w:r>
      <w:r w:rsidRPr="00F957C6">
        <w:rPr>
          <w:rFonts w:eastAsia="仿宋_GB2312" w:hint="eastAsia"/>
          <w:color w:val="000000"/>
          <w:spacing w:val="2"/>
          <w:kern w:val="0"/>
          <w:sz w:val="32"/>
          <w:szCs w:val="30"/>
        </w:rPr>
        <w:t>当前国际形势日趋错综复杂，国际形势不稳定性不确定性明显增加，新冠肺炎疫情大流行影响广泛深远，经济全球化遭遇逆流，单边主义、霸权主义对世界和平与发展构成威胁。与</w:t>
      </w:r>
      <w:r w:rsidRPr="00F957C6">
        <w:rPr>
          <w:rFonts w:eastAsia="仿宋_GB2312"/>
          <w:color w:val="000000"/>
          <w:spacing w:val="2"/>
          <w:kern w:val="0"/>
          <w:sz w:val="32"/>
          <w:szCs w:val="30"/>
        </w:rPr>
        <w:t>“</w:t>
      </w:r>
      <w:r w:rsidRPr="00F957C6">
        <w:rPr>
          <w:rFonts w:eastAsia="仿宋_GB2312" w:hint="eastAsia"/>
          <w:color w:val="000000"/>
          <w:spacing w:val="2"/>
          <w:kern w:val="0"/>
          <w:sz w:val="32"/>
          <w:szCs w:val="30"/>
        </w:rPr>
        <w:t>西方之乱</w:t>
      </w:r>
      <w:r w:rsidRPr="00F957C6">
        <w:rPr>
          <w:rFonts w:eastAsia="仿宋_GB2312"/>
          <w:color w:val="000000"/>
          <w:spacing w:val="2"/>
          <w:kern w:val="0"/>
          <w:sz w:val="32"/>
          <w:szCs w:val="30"/>
        </w:rPr>
        <w:t>”</w:t>
      </w:r>
      <w:r w:rsidRPr="00F957C6">
        <w:rPr>
          <w:rFonts w:eastAsia="仿宋_GB2312" w:hint="eastAsia"/>
          <w:color w:val="000000"/>
          <w:spacing w:val="2"/>
          <w:kern w:val="0"/>
          <w:sz w:val="32"/>
          <w:szCs w:val="30"/>
        </w:rPr>
        <w:t>形成鲜明对比的是，</w:t>
      </w:r>
      <w:r w:rsidRPr="00F957C6">
        <w:rPr>
          <w:rFonts w:eastAsia="仿宋_GB2312"/>
          <w:color w:val="000000"/>
          <w:spacing w:val="2"/>
          <w:kern w:val="0"/>
          <w:sz w:val="32"/>
          <w:szCs w:val="30"/>
        </w:rPr>
        <w:t>“</w:t>
      </w:r>
      <w:r w:rsidRPr="00F957C6">
        <w:rPr>
          <w:rFonts w:eastAsia="仿宋_GB2312" w:hint="eastAsia"/>
          <w:color w:val="000000"/>
          <w:spacing w:val="2"/>
          <w:kern w:val="0"/>
          <w:sz w:val="32"/>
          <w:szCs w:val="30"/>
        </w:rPr>
        <w:t>中国之治</w:t>
      </w:r>
      <w:r w:rsidRPr="00F957C6">
        <w:rPr>
          <w:rFonts w:eastAsia="仿宋_GB2312"/>
          <w:color w:val="000000"/>
          <w:spacing w:val="2"/>
          <w:kern w:val="0"/>
          <w:sz w:val="32"/>
          <w:szCs w:val="30"/>
        </w:rPr>
        <w:t>”</w:t>
      </w:r>
      <w:r w:rsidRPr="00F957C6">
        <w:rPr>
          <w:rFonts w:eastAsia="仿宋_GB2312" w:hint="eastAsia"/>
          <w:color w:val="000000"/>
          <w:spacing w:val="2"/>
          <w:kern w:val="0"/>
          <w:sz w:val="32"/>
          <w:szCs w:val="30"/>
        </w:rPr>
        <w:t>向世界展现了无比广阔的发展远景</w:t>
      </w:r>
      <w:r w:rsidRPr="00F957C6">
        <w:rPr>
          <w:rFonts w:eastAsia="仿宋_GB2312"/>
          <w:color w:val="000000"/>
          <w:spacing w:val="2"/>
          <w:kern w:val="0"/>
          <w:sz w:val="32"/>
          <w:szCs w:val="30"/>
        </w:rPr>
        <w:t>——</w:t>
      </w:r>
    </w:p>
    <w:p w:rsidR="00B37144" w:rsidRPr="00AC5A91" w:rsidRDefault="00B37144" w:rsidP="00AC5A91">
      <w:pPr>
        <w:spacing w:line="580" w:lineRule="exact"/>
        <w:rPr>
          <w:rFonts w:eastAsia="仿宋_GB2312"/>
          <w:color w:val="000000"/>
          <w:kern w:val="0"/>
          <w:sz w:val="32"/>
          <w:szCs w:val="30"/>
        </w:rPr>
      </w:pPr>
      <w:r w:rsidRPr="00AC5A91">
        <w:rPr>
          <w:rFonts w:eastAsia="仿宋_GB2312" w:hint="eastAsia"/>
          <w:color w:val="000000"/>
          <w:kern w:val="0"/>
          <w:sz w:val="32"/>
          <w:szCs w:val="30"/>
        </w:rPr>
        <w:t xml:space="preserve">　　中国努力缩小地区差距、城乡差距、分配差距，防止两极分化，将逐步推动全体人民实现共同富裕；推进物质文明和精神文明协调发展，将促进人的全面发展、物的全面丰富、社会的全面进步；实现人与自然和谐共生，将走出一条生产发展、生活富裕、生态良好的文明发展道路；依靠独立自主、自力更生、艰苦奋斗实现现代化，推动构建人类命运共同体，将给人类发展带来新希望。</w:t>
      </w:r>
    </w:p>
    <w:p w:rsidR="00B37144" w:rsidRPr="00AC5A91" w:rsidRDefault="00B37144" w:rsidP="00AC5A91">
      <w:pPr>
        <w:spacing w:line="580" w:lineRule="exact"/>
        <w:rPr>
          <w:rFonts w:eastAsia="仿宋_GB2312"/>
          <w:color w:val="000000"/>
          <w:kern w:val="0"/>
          <w:sz w:val="32"/>
          <w:szCs w:val="30"/>
        </w:rPr>
      </w:pPr>
      <w:r w:rsidRPr="00AC5A91">
        <w:rPr>
          <w:rFonts w:eastAsia="仿宋_GB2312" w:hint="eastAsia"/>
          <w:color w:val="000000"/>
          <w:kern w:val="0"/>
          <w:sz w:val="32"/>
          <w:szCs w:val="30"/>
        </w:rPr>
        <w:t xml:space="preserve">　　可以说，在</w:t>
      </w:r>
      <w:r w:rsidRPr="00AC5A91">
        <w:rPr>
          <w:rFonts w:eastAsia="仿宋_GB2312"/>
          <w:color w:val="000000"/>
          <w:kern w:val="0"/>
          <w:sz w:val="32"/>
          <w:szCs w:val="30"/>
        </w:rPr>
        <w:t>21</w:t>
      </w:r>
      <w:r w:rsidRPr="00AC5A91">
        <w:rPr>
          <w:rFonts w:eastAsia="仿宋_GB2312" w:hint="eastAsia"/>
          <w:color w:val="000000"/>
          <w:kern w:val="0"/>
          <w:sz w:val="32"/>
          <w:szCs w:val="30"/>
        </w:rPr>
        <w:t>世纪的今天，虽然</w:t>
      </w:r>
      <w:r w:rsidRPr="00AC5A91">
        <w:rPr>
          <w:rFonts w:eastAsia="仿宋_GB2312"/>
          <w:color w:val="000000"/>
          <w:kern w:val="0"/>
          <w:sz w:val="32"/>
          <w:szCs w:val="30"/>
        </w:rPr>
        <w:t>“</w:t>
      </w:r>
      <w:r w:rsidRPr="00AC5A91">
        <w:rPr>
          <w:rFonts w:eastAsia="仿宋_GB2312" w:hint="eastAsia"/>
          <w:color w:val="000000"/>
          <w:kern w:val="0"/>
          <w:sz w:val="32"/>
          <w:szCs w:val="30"/>
        </w:rPr>
        <w:t>东升西降</w:t>
      </w:r>
      <w:r w:rsidRPr="00AC5A91">
        <w:rPr>
          <w:rFonts w:eastAsia="仿宋_GB2312"/>
          <w:color w:val="000000"/>
          <w:kern w:val="0"/>
          <w:sz w:val="32"/>
          <w:szCs w:val="30"/>
        </w:rPr>
        <w:t>”</w:t>
      </w:r>
      <w:r w:rsidRPr="00AC5A91">
        <w:rPr>
          <w:rFonts w:eastAsia="仿宋_GB2312" w:hint="eastAsia"/>
          <w:color w:val="000000"/>
          <w:kern w:val="0"/>
          <w:sz w:val="32"/>
          <w:szCs w:val="30"/>
        </w:rPr>
        <w:t>的时代潮流还没有完全改变</w:t>
      </w:r>
      <w:r w:rsidRPr="00AC5A91">
        <w:rPr>
          <w:rFonts w:eastAsia="仿宋_GB2312"/>
          <w:color w:val="000000"/>
          <w:kern w:val="0"/>
          <w:sz w:val="32"/>
          <w:szCs w:val="30"/>
        </w:rPr>
        <w:t>“</w:t>
      </w:r>
      <w:r w:rsidRPr="00AC5A91">
        <w:rPr>
          <w:rFonts w:eastAsia="仿宋_GB2312" w:hint="eastAsia"/>
          <w:color w:val="000000"/>
          <w:kern w:val="0"/>
          <w:sz w:val="32"/>
          <w:szCs w:val="30"/>
        </w:rPr>
        <w:t>西强东弱</w:t>
      </w:r>
      <w:r w:rsidRPr="00AC5A91">
        <w:rPr>
          <w:rFonts w:eastAsia="仿宋_GB2312"/>
          <w:color w:val="000000"/>
          <w:kern w:val="0"/>
          <w:sz w:val="32"/>
          <w:szCs w:val="30"/>
        </w:rPr>
        <w:t>”</w:t>
      </w:r>
      <w:r w:rsidRPr="00AC5A91">
        <w:rPr>
          <w:rFonts w:eastAsia="仿宋_GB2312" w:hint="eastAsia"/>
          <w:color w:val="000000"/>
          <w:kern w:val="0"/>
          <w:sz w:val="32"/>
          <w:szCs w:val="30"/>
        </w:rPr>
        <w:t>的传统格局，但总体趋势已经形成。而此次全球抗疫中中国所展现出的制度优势和治理效能，则更进一步推动了上述趋势的加速演进。在这个历史背景下，</w:t>
      </w:r>
      <w:r w:rsidRPr="00AC5A91">
        <w:rPr>
          <w:rFonts w:eastAsia="仿宋_GB2312"/>
          <w:color w:val="000000"/>
          <w:kern w:val="0"/>
          <w:sz w:val="32"/>
          <w:szCs w:val="30"/>
        </w:rPr>
        <w:t>“</w:t>
      </w:r>
      <w:r w:rsidRPr="00AC5A91">
        <w:rPr>
          <w:rFonts w:eastAsia="仿宋_GB2312" w:hint="eastAsia"/>
          <w:color w:val="000000"/>
          <w:kern w:val="0"/>
          <w:sz w:val="32"/>
          <w:szCs w:val="30"/>
        </w:rPr>
        <w:t>人类文明新形态</w:t>
      </w:r>
      <w:r w:rsidRPr="00AC5A91">
        <w:rPr>
          <w:rFonts w:eastAsia="仿宋_GB2312"/>
          <w:color w:val="000000"/>
          <w:kern w:val="0"/>
          <w:sz w:val="32"/>
          <w:szCs w:val="30"/>
        </w:rPr>
        <w:t>”</w:t>
      </w:r>
      <w:r w:rsidRPr="00AC5A91">
        <w:rPr>
          <w:rFonts w:eastAsia="仿宋_GB2312" w:hint="eastAsia"/>
          <w:color w:val="000000"/>
          <w:kern w:val="0"/>
          <w:sz w:val="32"/>
          <w:szCs w:val="30"/>
        </w:rPr>
        <w:t>的理论和实践回答了</w:t>
      </w:r>
      <w:r w:rsidRPr="00AC5A91">
        <w:rPr>
          <w:rFonts w:eastAsia="仿宋_GB2312"/>
          <w:color w:val="000000"/>
          <w:kern w:val="0"/>
          <w:sz w:val="32"/>
          <w:szCs w:val="30"/>
        </w:rPr>
        <w:t>“</w:t>
      </w:r>
      <w:r w:rsidRPr="00AC5A91">
        <w:rPr>
          <w:rFonts w:eastAsia="仿宋_GB2312" w:hint="eastAsia"/>
          <w:color w:val="000000"/>
          <w:kern w:val="0"/>
          <w:sz w:val="32"/>
          <w:szCs w:val="30"/>
        </w:rPr>
        <w:t>世界怎么了</w:t>
      </w:r>
      <w:r w:rsidRPr="00AC5A91">
        <w:rPr>
          <w:rFonts w:eastAsia="仿宋_GB2312"/>
          <w:color w:val="000000"/>
          <w:kern w:val="0"/>
          <w:sz w:val="32"/>
          <w:szCs w:val="30"/>
        </w:rPr>
        <w:t>”“</w:t>
      </w:r>
      <w:r w:rsidRPr="00AC5A91">
        <w:rPr>
          <w:rFonts w:eastAsia="仿宋_GB2312" w:hint="eastAsia"/>
          <w:color w:val="000000"/>
          <w:kern w:val="0"/>
          <w:sz w:val="32"/>
          <w:szCs w:val="30"/>
        </w:rPr>
        <w:t>我们怎么办</w:t>
      </w:r>
      <w:r w:rsidRPr="00AC5A91">
        <w:rPr>
          <w:rFonts w:eastAsia="仿宋_GB2312"/>
          <w:color w:val="000000"/>
          <w:kern w:val="0"/>
          <w:sz w:val="32"/>
          <w:szCs w:val="30"/>
        </w:rPr>
        <w:t>”</w:t>
      </w:r>
      <w:r w:rsidRPr="00AC5A91">
        <w:rPr>
          <w:rFonts w:eastAsia="仿宋_GB2312" w:hint="eastAsia"/>
          <w:color w:val="000000"/>
          <w:kern w:val="0"/>
          <w:sz w:val="32"/>
          <w:szCs w:val="30"/>
        </w:rPr>
        <w:t>的时代之问。可以预见，</w:t>
      </w:r>
      <w:r w:rsidRPr="00AC5A91">
        <w:rPr>
          <w:rFonts w:eastAsia="仿宋_GB2312"/>
          <w:color w:val="000000"/>
          <w:kern w:val="0"/>
          <w:sz w:val="32"/>
          <w:szCs w:val="30"/>
        </w:rPr>
        <w:t>14</w:t>
      </w:r>
      <w:r w:rsidRPr="00AC5A91">
        <w:rPr>
          <w:rFonts w:eastAsia="仿宋_GB2312" w:hint="eastAsia"/>
          <w:color w:val="000000"/>
          <w:kern w:val="0"/>
          <w:sz w:val="32"/>
          <w:szCs w:val="30"/>
        </w:rPr>
        <w:t>亿人齐步迈进的现代化，必将彻底改写现代化世界版图，创造人类文明的崭新形态。</w:t>
      </w:r>
    </w:p>
    <w:p w:rsidR="00B37144" w:rsidRPr="00AC5A91" w:rsidRDefault="00B37144" w:rsidP="003317DB">
      <w:pPr>
        <w:spacing w:line="580" w:lineRule="exact"/>
        <w:ind w:firstLineChars="800" w:firstLine="31680"/>
        <w:jc w:val="right"/>
        <w:rPr>
          <w:rFonts w:eastAsia="楷体_GB2312"/>
          <w:color w:val="000000"/>
          <w:kern w:val="0"/>
          <w:sz w:val="32"/>
          <w:szCs w:val="30"/>
        </w:rPr>
      </w:pPr>
      <w:r w:rsidRPr="00AC5A91">
        <w:rPr>
          <w:rFonts w:eastAsia="楷体_GB2312" w:hint="eastAsia"/>
          <w:color w:val="000000"/>
          <w:kern w:val="0"/>
          <w:sz w:val="32"/>
          <w:szCs w:val="30"/>
        </w:rPr>
        <w:t xml:space="preserve">　　</w:t>
      </w:r>
      <w:r w:rsidRPr="00AC5A91">
        <w:rPr>
          <w:rFonts w:eastAsia="楷体_GB2312" w:hint="eastAsia"/>
          <w:bCs/>
          <w:color w:val="000000"/>
          <w:kern w:val="0"/>
          <w:sz w:val="32"/>
          <w:szCs w:val="30"/>
        </w:rPr>
        <w:t>（选自《光明日报》</w:t>
      </w:r>
      <w:r w:rsidRPr="00AC5A91">
        <w:rPr>
          <w:rFonts w:eastAsia="楷体_GB2312"/>
          <w:bCs/>
          <w:color w:val="000000"/>
          <w:kern w:val="0"/>
          <w:sz w:val="32"/>
          <w:szCs w:val="30"/>
        </w:rPr>
        <w:t>2021</w:t>
      </w:r>
      <w:r w:rsidRPr="00AC5A91">
        <w:rPr>
          <w:rFonts w:eastAsia="楷体_GB2312" w:hint="eastAsia"/>
          <w:bCs/>
          <w:color w:val="000000"/>
          <w:kern w:val="0"/>
          <w:sz w:val="32"/>
          <w:szCs w:val="30"/>
        </w:rPr>
        <w:t>年</w:t>
      </w:r>
      <w:r w:rsidRPr="00AC5A91">
        <w:rPr>
          <w:rFonts w:eastAsia="楷体_GB2312"/>
          <w:bCs/>
          <w:color w:val="000000"/>
          <w:kern w:val="0"/>
          <w:sz w:val="32"/>
          <w:szCs w:val="30"/>
        </w:rPr>
        <w:t>8</w:t>
      </w:r>
      <w:r w:rsidRPr="00AC5A91">
        <w:rPr>
          <w:rFonts w:eastAsia="楷体_GB2312" w:hint="eastAsia"/>
          <w:bCs/>
          <w:color w:val="000000"/>
          <w:kern w:val="0"/>
          <w:sz w:val="32"/>
          <w:szCs w:val="30"/>
        </w:rPr>
        <w:t>月</w:t>
      </w:r>
      <w:r w:rsidRPr="00AC5A91">
        <w:rPr>
          <w:rFonts w:eastAsia="楷体_GB2312"/>
          <w:bCs/>
          <w:color w:val="000000"/>
          <w:kern w:val="0"/>
          <w:sz w:val="32"/>
          <w:szCs w:val="30"/>
        </w:rPr>
        <w:t>16</w:t>
      </w:r>
      <w:r w:rsidRPr="00AC5A91">
        <w:rPr>
          <w:rFonts w:eastAsia="楷体_GB2312" w:hint="eastAsia"/>
          <w:bCs/>
          <w:color w:val="000000"/>
          <w:kern w:val="0"/>
          <w:sz w:val="32"/>
          <w:szCs w:val="30"/>
        </w:rPr>
        <w:t>日）</w:t>
      </w:r>
    </w:p>
    <w:p w:rsidR="00B37144" w:rsidRPr="00AC5A91" w:rsidRDefault="00B37144" w:rsidP="00AC5A91">
      <w:pPr>
        <w:spacing w:line="580" w:lineRule="exact"/>
        <w:rPr>
          <w:rFonts w:eastAsia="仿宋_GB2312"/>
          <w:color w:val="000000"/>
          <w:sz w:val="32"/>
          <w:szCs w:val="30"/>
        </w:rPr>
      </w:pPr>
    </w:p>
    <w:p w:rsidR="00B37144" w:rsidRPr="00AC5A91" w:rsidRDefault="00B37144" w:rsidP="00AC5A91">
      <w:pPr>
        <w:spacing w:line="580" w:lineRule="exact"/>
        <w:rPr>
          <w:rFonts w:eastAsia="仿宋_GB2312"/>
          <w:color w:val="000000"/>
          <w:sz w:val="32"/>
          <w:szCs w:val="30"/>
        </w:rPr>
      </w:pPr>
      <w:r w:rsidRPr="00AC5A91">
        <w:rPr>
          <w:rFonts w:eastAsia="仿宋_GB2312"/>
          <w:color w:val="000000"/>
          <w:sz w:val="32"/>
          <w:szCs w:val="30"/>
        </w:rPr>
        <w:br w:type="page"/>
      </w:r>
    </w:p>
    <w:p w:rsidR="00B37144" w:rsidRPr="00AC5A91" w:rsidRDefault="00B37144" w:rsidP="00AC5A91">
      <w:pPr>
        <w:spacing w:line="580" w:lineRule="exact"/>
        <w:jc w:val="center"/>
        <w:outlineLvl w:val="0"/>
        <w:rPr>
          <w:rFonts w:eastAsia="方正小标宋简体" w:hAnsi="新宋体"/>
          <w:bCs/>
          <w:color w:val="000000"/>
          <w:kern w:val="36"/>
          <w:sz w:val="44"/>
          <w:szCs w:val="44"/>
        </w:rPr>
      </w:pPr>
      <w:bookmarkStart w:id="10" w:name="_Toc82765966"/>
      <w:r w:rsidRPr="00AC5A91">
        <w:rPr>
          <w:rFonts w:eastAsia="方正小标宋简体" w:hAnsi="新宋体" w:hint="eastAsia"/>
          <w:bCs/>
          <w:color w:val="000000"/>
          <w:kern w:val="36"/>
          <w:sz w:val="44"/>
          <w:szCs w:val="44"/>
        </w:rPr>
        <w:t>深刻理解百年大党的精神之源</w:t>
      </w:r>
      <w:bookmarkEnd w:id="10"/>
    </w:p>
    <w:p w:rsidR="00B37144" w:rsidRPr="00AC5A91" w:rsidRDefault="00B37144" w:rsidP="00AC5A91">
      <w:pPr>
        <w:spacing w:line="580" w:lineRule="exact"/>
        <w:jc w:val="center"/>
        <w:rPr>
          <w:rFonts w:eastAsia="方正黑体简体"/>
          <w:color w:val="000000"/>
          <w:spacing w:val="-8"/>
          <w:sz w:val="32"/>
          <w:szCs w:val="32"/>
        </w:rPr>
      </w:pPr>
      <w:r w:rsidRPr="00AC5A91">
        <w:rPr>
          <w:rFonts w:eastAsia="方正黑体简体"/>
          <w:color w:val="000000"/>
          <w:spacing w:val="-8"/>
          <w:sz w:val="32"/>
          <w:szCs w:val="32"/>
        </w:rPr>
        <w:t>——</w:t>
      </w:r>
      <w:r w:rsidRPr="00AC5A91">
        <w:rPr>
          <w:rFonts w:eastAsia="方正黑体简体" w:hint="eastAsia"/>
          <w:color w:val="000000"/>
          <w:spacing w:val="-8"/>
          <w:sz w:val="32"/>
          <w:szCs w:val="32"/>
        </w:rPr>
        <w:t>深入学习习近平总书记</w:t>
      </w:r>
      <w:r w:rsidRPr="00AC5A91">
        <w:rPr>
          <w:rFonts w:eastAsia="方正黑体简体"/>
          <w:color w:val="000000"/>
          <w:spacing w:val="-8"/>
          <w:sz w:val="32"/>
          <w:szCs w:val="32"/>
        </w:rPr>
        <w:t>“</w:t>
      </w:r>
      <w:r w:rsidRPr="00AC5A91">
        <w:rPr>
          <w:rFonts w:eastAsia="方正黑体简体" w:hint="eastAsia"/>
          <w:color w:val="000000"/>
          <w:spacing w:val="-8"/>
          <w:sz w:val="32"/>
          <w:szCs w:val="32"/>
        </w:rPr>
        <w:t>七一</w:t>
      </w:r>
      <w:r w:rsidRPr="00AC5A91">
        <w:rPr>
          <w:rFonts w:eastAsia="方正黑体简体"/>
          <w:color w:val="000000"/>
          <w:spacing w:val="-8"/>
          <w:sz w:val="32"/>
          <w:szCs w:val="32"/>
        </w:rPr>
        <w:t>”</w:t>
      </w:r>
      <w:r w:rsidRPr="00AC5A91">
        <w:rPr>
          <w:rFonts w:eastAsia="方正黑体简体" w:hint="eastAsia"/>
          <w:color w:val="000000"/>
          <w:spacing w:val="-8"/>
          <w:sz w:val="32"/>
          <w:szCs w:val="32"/>
        </w:rPr>
        <w:t>重要讲话新论断系列评论之十</w:t>
      </w:r>
    </w:p>
    <w:p w:rsidR="00B37144" w:rsidRPr="00AC5A91" w:rsidRDefault="00B37144" w:rsidP="00AC5A91">
      <w:pPr>
        <w:spacing w:line="580" w:lineRule="exact"/>
        <w:jc w:val="center"/>
        <w:rPr>
          <w:rFonts w:eastAsia="楷体_GB2312"/>
          <w:bCs/>
          <w:color w:val="000000"/>
          <w:kern w:val="0"/>
          <w:sz w:val="32"/>
          <w:szCs w:val="30"/>
        </w:rPr>
      </w:pPr>
      <w:r w:rsidRPr="00AC5A91">
        <w:rPr>
          <w:rFonts w:eastAsia="楷体_GB2312" w:hint="eastAsia"/>
          <w:bCs/>
          <w:color w:val="000000"/>
          <w:kern w:val="0"/>
          <w:sz w:val="32"/>
          <w:szCs w:val="30"/>
        </w:rPr>
        <w:t>张志明</w:t>
      </w:r>
      <w:r w:rsidRPr="00AC5A91">
        <w:rPr>
          <w:rFonts w:eastAsia="楷体_GB2312"/>
          <w:bCs/>
          <w:color w:val="000000"/>
          <w:kern w:val="0"/>
          <w:sz w:val="32"/>
          <w:szCs w:val="30"/>
        </w:rPr>
        <w:t xml:space="preserve"> </w:t>
      </w:r>
      <w:r w:rsidRPr="00AC5A91">
        <w:rPr>
          <w:rFonts w:eastAsia="楷体_GB2312" w:hint="eastAsia"/>
          <w:bCs/>
          <w:color w:val="000000"/>
          <w:kern w:val="0"/>
          <w:sz w:val="32"/>
          <w:szCs w:val="30"/>
        </w:rPr>
        <w:t>中央党校〔国家行政学院〕党建部主任</w:t>
      </w:r>
    </w:p>
    <w:p w:rsidR="00B37144" w:rsidRPr="00AC5A91" w:rsidRDefault="00B37144" w:rsidP="00AC5A91">
      <w:pPr>
        <w:spacing w:line="580" w:lineRule="exact"/>
        <w:rPr>
          <w:rFonts w:eastAsia="仿宋_GB2312"/>
          <w:b/>
          <w:color w:val="000000"/>
          <w:sz w:val="32"/>
          <w:szCs w:val="30"/>
        </w:rPr>
      </w:pPr>
    </w:p>
    <w:p w:rsidR="00B37144" w:rsidRPr="00AC5A91" w:rsidRDefault="00B37144" w:rsidP="00AC5A91">
      <w:pPr>
        <w:spacing w:line="580" w:lineRule="exact"/>
        <w:rPr>
          <w:rFonts w:eastAsia="仿宋_GB2312"/>
          <w:color w:val="000000"/>
          <w:kern w:val="0"/>
          <w:sz w:val="32"/>
          <w:szCs w:val="30"/>
        </w:rPr>
      </w:pPr>
      <w:r w:rsidRPr="00AC5A91">
        <w:rPr>
          <w:rFonts w:eastAsia="仿宋_GB2312" w:hint="eastAsia"/>
          <w:color w:val="000000"/>
          <w:kern w:val="0"/>
          <w:sz w:val="32"/>
          <w:szCs w:val="30"/>
        </w:rPr>
        <w:t xml:space="preserve">　　</w:t>
      </w:r>
      <w:r w:rsidRPr="00AC5A91">
        <w:rPr>
          <w:rFonts w:eastAsia="仿宋_GB2312" w:hint="eastAsia"/>
          <w:b/>
          <w:color w:val="000000"/>
          <w:kern w:val="0"/>
          <w:sz w:val="32"/>
          <w:szCs w:val="30"/>
        </w:rPr>
        <w:t>在庆祝中国共产党成立</w:t>
      </w:r>
      <w:r w:rsidRPr="00AC5A91">
        <w:rPr>
          <w:rFonts w:eastAsia="仿宋_GB2312"/>
          <w:b/>
          <w:color w:val="000000"/>
          <w:kern w:val="0"/>
          <w:sz w:val="32"/>
          <w:szCs w:val="30"/>
        </w:rPr>
        <w:t>100</w:t>
      </w:r>
      <w:r w:rsidRPr="00AC5A91">
        <w:rPr>
          <w:rFonts w:eastAsia="仿宋_GB2312" w:hint="eastAsia"/>
          <w:b/>
          <w:color w:val="000000"/>
          <w:kern w:val="0"/>
          <w:sz w:val="32"/>
          <w:szCs w:val="30"/>
        </w:rPr>
        <w:t>周年大会上，习近平总书记指出：</w:t>
      </w:r>
      <w:r w:rsidRPr="00AC5A91">
        <w:rPr>
          <w:rFonts w:eastAsia="仿宋_GB2312"/>
          <w:b/>
          <w:color w:val="000000"/>
          <w:kern w:val="0"/>
          <w:sz w:val="32"/>
          <w:szCs w:val="30"/>
        </w:rPr>
        <w:t>“</w:t>
      </w:r>
      <w:r w:rsidRPr="00AC5A91">
        <w:rPr>
          <w:rFonts w:eastAsia="仿宋_GB2312" w:hint="eastAsia"/>
          <w:b/>
          <w:color w:val="000000"/>
          <w:kern w:val="0"/>
          <w:sz w:val="32"/>
          <w:szCs w:val="30"/>
        </w:rPr>
        <w:t>一百年前，中国共产党的先驱们创建了中国共产党，形成了坚持真理、坚守理想，践行初心、担当使命，不怕牺牲、英勇斗争，对党忠诚、不负人民的伟大建党精神，这是中国共产党的精神之源。</w:t>
      </w:r>
      <w:r w:rsidRPr="00AC5A91">
        <w:rPr>
          <w:rFonts w:eastAsia="仿宋_GB2312"/>
          <w:b/>
          <w:color w:val="000000"/>
          <w:kern w:val="0"/>
          <w:sz w:val="32"/>
          <w:szCs w:val="30"/>
        </w:rPr>
        <w:t>”</w:t>
      </w:r>
      <w:r w:rsidRPr="00AC5A91">
        <w:rPr>
          <w:rFonts w:eastAsia="仿宋_GB2312" w:hint="eastAsia"/>
          <w:color w:val="000000"/>
          <w:kern w:val="0"/>
          <w:sz w:val="32"/>
          <w:szCs w:val="30"/>
        </w:rPr>
        <w:t>正是依靠不断弘扬伟大建党精神，中国共产党走过了建党、兴党、强党的辉煌历程，中华民族实现了从站起来、富起来到强起来的历史性飞跃。</w:t>
      </w:r>
    </w:p>
    <w:p w:rsidR="00B37144" w:rsidRPr="00AC5A91" w:rsidRDefault="00B37144" w:rsidP="00AC5A91">
      <w:pPr>
        <w:spacing w:line="580" w:lineRule="exact"/>
        <w:rPr>
          <w:rFonts w:eastAsia="仿宋_GB2312"/>
          <w:color w:val="000000"/>
          <w:kern w:val="0"/>
          <w:sz w:val="32"/>
          <w:szCs w:val="30"/>
        </w:rPr>
      </w:pPr>
      <w:r w:rsidRPr="00AC5A91">
        <w:rPr>
          <w:rFonts w:eastAsia="仿宋_GB2312" w:hint="eastAsia"/>
          <w:color w:val="000000"/>
          <w:kern w:val="0"/>
          <w:sz w:val="32"/>
          <w:szCs w:val="30"/>
        </w:rPr>
        <w:t xml:space="preserve">　　</w:t>
      </w:r>
      <w:r w:rsidRPr="00AC5A91">
        <w:rPr>
          <w:rFonts w:eastAsia="仿宋_GB2312" w:hint="eastAsia"/>
          <w:b/>
          <w:color w:val="000000"/>
          <w:kern w:val="0"/>
          <w:sz w:val="32"/>
          <w:szCs w:val="30"/>
        </w:rPr>
        <w:t>伟大建党精神回答的是建立一个什么样的党才能领导中国人民拯救民族危亡和实现民族复兴的历史性课题。</w:t>
      </w:r>
      <w:r w:rsidRPr="00AC5A91">
        <w:rPr>
          <w:rFonts w:eastAsia="仿宋_GB2312"/>
          <w:color w:val="000000"/>
          <w:kern w:val="0"/>
          <w:sz w:val="32"/>
          <w:szCs w:val="30"/>
        </w:rPr>
        <w:t>1840</w:t>
      </w:r>
      <w:r w:rsidRPr="00AC5A91">
        <w:rPr>
          <w:rFonts w:eastAsia="仿宋_GB2312" w:hint="eastAsia"/>
          <w:color w:val="000000"/>
          <w:kern w:val="0"/>
          <w:sz w:val="32"/>
          <w:szCs w:val="30"/>
        </w:rPr>
        <w:t>年鸦片战争爆发后，中华民族逐渐陷入半殖民地半封建社会的苦难岁月。从那时起，实现中华民族伟大复兴成为全民族最伟大的梦想；争取民族独立、人民解放和实现国家富强、人民幸福，就成为中国人民的两大历史任务。为了救亡图存，无数仁人志士奋斗牺牲，各种救国方案轮番出台，但都以失败而告终。这些屡屡挫败警示，中国迫切需要新的思想引领救亡运动，迫切需要新的组织凝聚革命力量。十月革命一声炮响，给中国送来了马克思列宁主义，促进了中国人民和中华民族的伟大觉醒，中国共产党应运而生。这是开天辟地的大事变，在中国共产党的领导下，在马克思主义基本原理同中国实际相结合的奋斗实践中，伟大建党精神逐渐孕育形成，这是中国共产党的精神之源。从此，中国人民开始从精神上由被动转为主动，中华民族开始艰难但不可逆转地走向伟大复兴的历史进程。历史证明，只有建立一个坚持真理、坚守理想，践行初心、担当使命，不怕牺牲、英勇斗争，对党忠诚、不负人民的中国共产党，才能领导人民实现民族独立和人民解放，才能实现中华民族的伟大复兴。</w:t>
      </w:r>
    </w:p>
    <w:p w:rsidR="00B37144" w:rsidRPr="00AC5A91" w:rsidRDefault="00B37144" w:rsidP="00AC5A91">
      <w:pPr>
        <w:spacing w:line="580" w:lineRule="exact"/>
        <w:rPr>
          <w:rFonts w:eastAsia="仿宋_GB2312"/>
          <w:color w:val="000000"/>
          <w:kern w:val="0"/>
          <w:sz w:val="32"/>
          <w:szCs w:val="30"/>
        </w:rPr>
      </w:pPr>
      <w:r w:rsidRPr="00AC5A91">
        <w:rPr>
          <w:rFonts w:eastAsia="仿宋_GB2312" w:hint="eastAsia"/>
          <w:color w:val="000000"/>
          <w:kern w:val="0"/>
          <w:sz w:val="32"/>
          <w:szCs w:val="30"/>
        </w:rPr>
        <w:t xml:space="preserve">　　</w:t>
      </w:r>
      <w:r w:rsidRPr="00AC5A91">
        <w:rPr>
          <w:rFonts w:eastAsia="仿宋_GB2312" w:hint="eastAsia"/>
          <w:b/>
          <w:color w:val="000000"/>
          <w:kern w:val="0"/>
          <w:sz w:val="32"/>
          <w:szCs w:val="30"/>
        </w:rPr>
        <w:t>弘扬伟大建党精神回答的是怎么建成一个能够完成拯救民族危亡和实现民族复兴使命政党的永恒课题。</w:t>
      </w:r>
      <w:r w:rsidRPr="00AC5A91">
        <w:rPr>
          <w:rFonts w:eastAsia="仿宋_GB2312" w:hint="eastAsia"/>
          <w:color w:val="000000"/>
          <w:kern w:val="0"/>
          <w:sz w:val="32"/>
          <w:szCs w:val="30"/>
        </w:rPr>
        <w:t>这就要靠党的建设的成功实践。在伟大建党精神的引领下，我们党始终把党的建设作为一项伟大工程来推进。在新民主主义革命时期，我们党创造性地解决了在半殖民地半封建社会这种特殊历史条件下建立无产阶级政党的一系列问题，建设起一支团结统一、纪律严明、英勇善战的工人阶级先锋队，确保党领导人民取得了新民主主义革命的辉煌胜利。接着又在党的坚强领导下，实现了中国历史上最广泛最深刻的社会变革，取得了社会主义建设的历史性成就。在改革开放和中国特色社会主义事业发展新时期，我们党确立了把党建设成为领导社会主义现代化事业坚强核心的目标，开创了党的建设新的伟大工程。在改革开放和现代化建设新的发展阶段，不断着力提高党的领导水平和执政水平、提高拒腐防变和抵御风险能力，把党的建设新的伟大工程成功推向了</w:t>
      </w:r>
      <w:r w:rsidRPr="00AC5A91">
        <w:rPr>
          <w:rFonts w:eastAsia="仿宋_GB2312"/>
          <w:color w:val="000000"/>
          <w:kern w:val="0"/>
          <w:sz w:val="32"/>
          <w:szCs w:val="30"/>
        </w:rPr>
        <w:t>21</w:t>
      </w:r>
      <w:r w:rsidRPr="00AC5A91">
        <w:rPr>
          <w:rFonts w:eastAsia="仿宋_GB2312" w:hint="eastAsia"/>
          <w:color w:val="000000"/>
          <w:kern w:val="0"/>
          <w:sz w:val="32"/>
          <w:szCs w:val="30"/>
        </w:rPr>
        <w:t>世纪。在新世纪新阶段，我们党以改革创新精神全面推进党的思想建设、组织建设、作风建设、制度建设和反腐倡廉建设，着力提高党的建设科学化水平，推动党的建设新的伟大工程走向深入。进入新时代，我们党聚焦实现中华民族伟大复兴这一主题，把全面加强党的领导和党的建设作为新时代坚持和发展中国特色社会主义的根本保证，明确在统揽伟大斗争、伟大工程、伟大事业、伟大梦想中，起决定性作用的是新时代党的建设新的伟大工程。强调新时代党的建设必须坚持的重大政治原则，提出新时代党的建设总要求，把党的建设新的伟大工程推进到了全新的境界。</w:t>
      </w:r>
    </w:p>
    <w:p w:rsidR="00B37144" w:rsidRPr="00AC5A91" w:rsidRDefault="00B37144" w:rsidP="00AC5A91">
      <w:pPr>
        <w:spacing w:line="580" w:lineRule="exact"/>
        <w:rPr>
          <w:rFonts w:eastAsia="仿宋_GB2312"/>
          <w:color w:val="000000"/>
          <w:kern w:val="0"/>
          <w:sz w:val="32"/>
          <w:szCs w:val="30"/>
        </w:rPr>
      </w:pPr>
      <w:r w:rsidRPr="00AC5A91">
        <w:rPr>
          <w:rFonts w:eastAsia="仿宋_GB2312" w:hint="eastAsia"/>
          <w:color w:val="000000"/>
          <w:kern w:val="0"/>
          <w:sz w:val="32"/>
          <w:szCs w:val="30"/>
        </w:rPr>
        <w:t xml:space="preserve">　　</w:t>
      </w:r>
      <w:r w:rsidRPr="00AC5A91">
        <w:rPr>
          <w:rFonts w:eastAsia="仿宋_GB2312" w:hint="eastAsia"/>
          <w:b/>
          <w:color w:val="000000"/>
          <w:kern w:val="0"/>
          <w:sz w:val="32"/>
          <w:szCs w:val="30"/>
        </w:rPr>
        <w:t>伟大建党精神是我们党团结带领人民战胜前进道路上一切风险挑战的精神支柱和强大动力，也是中国共产党人精神谱系的伟大开端。</w:t>
      </w:r>
      <w:r w:rsidRPr="00AC5A91">
        <w:rPr>
          <w:rFonts w:eastAsia="仿宋_GB2312" w:hint="eastAsia"/>
          <w:color w:val="000000"/>
          <w:kern w:val="0"/>
          <w:sz w:val="32"/>
          <w:szCs w:val="30"/>
        </w:rPr>
        <w:t>正是党的建设新的伟大工程的不断推进和成功实践，才使我们党始终有能力有办法秉持和弘扬伟大建党精神，并接续形成了红船精神、长征精神、延安精神、西柏坡精神、铁人精神、雷锋精神、焦裕禄精神、载人航天精神、抗震救灾精神等富有时代特征的革命精神。这一系列伟大精神，是中国共产党在完成不同历史任务中弘扬伟大建党精神的具体表现，共同构筑起中国共产党人的精神谱系，锤炼出中国共产党人独特的精神品质和鲜明的政治品格。</w:t>
      </w:r>
    </w:p>
    <w:p w:rsidR="00B37144" w:rsidRPr="00AC5A91" w:rsidRDefault="00B37144" w:rsidP="00AC5A91">
      <w:pPr>
        <w:spacing w:line="580" w:lineRule="exact"/>
        <w:rPr>
          <w:rFonts w:eastAsia="仿宋_GB2312"/>
          <w:color w:val="000000"/>
          <w:kern w:val="0"/>
          <w:sz w:val="32"/>
          <w:szCs w:val="30"/>
        </w:rPr>
      </w:pPr>
      <w:r w:rsidRPr="00AC5A91">
        <w:rPr>
          <w:rFonts w:eastAsia="仿宋_GB2312" w:hint="eastAsia"/>
          <w:color w:val="000000"/>
          <w:kern w:val="0"/>
          <w:sz w:val="32"/>
          <w:szCs w:val="30"/>
        </w:rPr>
        <w:t xml:space="preserve">　　</w:t>
      </w:r>
      <w:r w:rsidRPr="00AC5A91">
        <w:rPr>
          <w:rFonts w:eastAsia="仿宋_GB2312" w:hint="eastAsia"/>
          <w:b/>
          <w:color w:val="000000"/>
          <w:kern w:val="0"/>
          <w:sz w:val="32"/>
          <w:szCs w:val="30"/>
        </w:rPr>
        <w:t>在新的征程上，我们要永远把伟大建党精神继承下去、发扬光大，牢记打铁必须自身硬的道理，继续推进新时代党的建设新的伟大工程。</w:t>
      </w:r>
      <w:r w:rsidRPr="00AC5A91">
        <w:rPr>
          <w:rFonts w:eastAsia="仿宋_GB2312" w:hint="eastAsia"/>
          <w:color w:val="000000"/>
          <w:kern w:val="0"/>
          <w:sz w:val="32"/>
          <w:szCs w:val="30"/>
        </w:rPr>
        <w:t>进一步增强坚定不移推进全面从严治党的政治自觉，继续保持推进全面从严治党的战略定力，经受</w:t>
      </w:r>
      <w:r w:rsidRPr="00AC5A91">
        <w:rPr>
          <w:rFonts w:eastAsia="仿宋_GB2312"/>
          <w:color w:val="000000"/>
          <w:kern w:val="0"/>
          <w:sz w:val="32"/>
          <w:szCs w:val="30"/>
        </w:rPr>
        <w:t>“</w:t>
      </w:r>
      <w:r w:rsidRPr="00AC5A91">
        <w:rPr>
          <w:rFonts w:eastAsia="仿宋_GB2312" w:hint="eastAsia"/>
          <w:color w:val="000000"/>
          <w:kern w:val="0"/>
          <w:sz w:val="32"/>
          <w:szCs w:val="30"/>
        </w:rPr>
        <w:t>四大考验</w:t>
      </w:r>
      <w:r w:rsidRPr="00AC5A91">
        <w:rPr>
          <w:rFonts w:eastAsia="仿宋_GB2312"/>
          <w:color w:val="000000"/>
          <w:kern w:val="0"/>
          <w:sz w:val="32"/>
          <w:szCs w:val="30"/>
        </w:rPr>
        <w:t>”</w:t>
      </w:r>
      <w:r w:rsidRPr="00AC5A91">
        <w:rPr>
          <w:rFonts w:eastAsia="仿宋_GB2312" w:hint="eastAsia"/>
          <w:color w:val="000000"/>
          <w:kern w:val="0"/>
          <w:sz w:val="32"/>
          <w:szCs w:val="30"/>
        </w:rPr>
        <w:t>、克服</w:t>
      </w:r>
      <w:r w:rsidRPr="00AC5A91">
        <w:rPr>
          <w:rFonts w:eastAsia="仿宋_GB2312"/>
          <w:color w:val="000000"/>
          <w:kern w:val="0"/>
          <w:sz w:val="32"/>
          <w:szCs w:val="30"/>
        </w:rPr>
        <w:t>“</w:t>
      </w:r>
      <w:r w:rsidRPr="00AC5A91">
        <w:rPr>
          <w:rFonts w:eastAsia="仿宋_GB2312" w:hint="eastAsia"/>
          <w:color w:val="000000"/>
          <w:kern w:val="0"/>
          <w:sz w:val="32"/>
          <w:szCs w:val="30"/>
        </w:rPr>
        <w:t>四种危险</w:t>
      </w:r>
      <w:r w:rsidRPr="00AC5A91">
        <w:rPr>
          <w:rFonts w:eastAsia="仿宋_GB2312"/>
          <w:color w:val="000000"/>
          <w:kern w:val="0"/>
          <w:sz w:val="32"/>
          <w:szCs w:val="30"/>
        </w:rPr>
        <w:t>”</w:t>
      </w:r>
      <w:r w:rsidRPr="00AC5A91">
        <w:rPr>
          <w:rFonts w:eastAsia="仿宋_GB2312" w:hint="eastAsia"/>
          <w:color w:val="000000"/>
          <w:kern w:val="0"/>
          <w:sz w:val="32"/>
          <w:szCs w:val="30"/>
        </w:rPr>
        <w:t>，确保党不变质、不变色、不变味，通过不懈努力换来海晏河清、朗朗乾坤。江山就是人民，人民就是江山，无论党面临的执政环境、形势和任务有多大变化，中国共产党不断以伟大建党精神砥砺自新，将其丰富内涵融入血脉，始终保持奋进姿态和奋斗精神，以永不懈怠的精神状态走好第二个一百年赶考之路，带领全国人民创造实现中华民族伟大复兴的历史新篇章。</w:t>
      </w:r>
    </w:p>
    <w:p w:rsidR="00B37144" w:rsidRPr="00AC5A91" w:rsidRDefault="00B37144" w:rsidP="003317DB">
      <w:pPr>
        <w:spacing w:line="580" w:lineRule="exact"/>
        <w:ind w:firstLineChars="700" w:firstLine="31680"/>
        <w:jc w:val="right"/>
        <w:rPr>
          <w:rFonts w:eastAsia="楷体_GB2312"/>
          <w:color w:val="000000"/>
          <w:kern w:val="0"/>
          <w:sz w:val="32"/>
          <w:szCs w:val="30"/>
        </w:rPr>
      </w:pPr>
      <w:r w:rsidRPr="00AC5A91">
        <w:rPr>
          <w:rFonts w:eastAsia="楷体_GB2312" w:hint="eastAsia"/>
          <w:color w:val="000000"/>
          <w:kern w:val="0"/>
          <w:sz w:val="32"/>
          <w:szCs w:val="30"/>
        </w:rPr>
        <w:t xml:space="preserve">　　</w:t>
      </w:r>
      <w:r w:rsidRPr="00AC5A91">
        <w:rPr>
          <w:rFonts w:eastAsia="楷体_GB2312" w:hint="eastAsia"/>
          <w:bCs/>
          <w:color w:val="000000"/>
          <w:kern w:val="0"/>
          <w:sz w:val="32"/>
          <w:szCs w:val="30"/>
        </w:rPr>
        <w:t>（选自《光明日报》</w:t>
      </w:r>
      <w:r w:rsidRPr="00AC5A91">
        <w:rPr>
          <w:rFonts w:eastAsia="楷体_GB2312"/>
          <w:bCs/>
          <w:color w:val="000000"/>
          <w:kern w:val="0"/>
          <w:sz w:val="32"/>
          <w:szCs w:val="30"/>
        </w:rPr>
        <w:t>2021</w:t>
      </w:r>
      <w:r w:rsidRPr="00AC5A91">
        <w:rPr>
          <w:rFonts w:eastAsia="楷体_GB2312" w:hint="eastAsia"/>
          <w:bCs/>
          <w:color w:val="000000"/>
          <w:kern w:val="0"/>
          <w:sz w:val="32"/>
          <w:szCs w:val="30"/>
        </w:rPr>
        <w:t>年</w:t>
      </w:r>
      <w:r w:rsidRPr="00AC5A91">
        <w:rPr>
          <w:rFonts w:eastAsia="楷体_GB2312"/>
          <w:bCs/>
          <w:color w:val="000000"/>
          <w:kern w:val="0"/>
          <w:sz w:val="32"/>
          <w:szCs w:val="30"/>
        </w:rPr>
        <w:t>8</w:t>
      </w:r>
      <w:r w:rsidRPr="00AC5A91">
        <w:rPr>
          <w:rFonts w:eastAsia="楷体_GB2312" w:hint="eastAsia"/>
          <w:bCs/>
          <w:color w:val="000000"/>
          <w:kern w:val="0"/>
          <w:sz w:val="32"/>
          <w:szCs w:val="30"/>
        </w:rPr>
        <w:t>月</w:t>
      </w:r>
      <w:r w:rsidRPr="00AC5A91">
        <w:rPr>
          <w:rFonts w:eastAsia="楷体_GB2312"/>
          <w:bCs/>
          <w:color w:val="000000"/>
          <w:kern w:val="0"/>
          <w:sz w:val="32"/>
          <w:szCs w:val="30"/>
        </w:rPr>
        <w:t>17</w:t>
      </w:r>
      <w:r w:rsidRPr="00AC5A91">
        <w:rPr>
          <w:rFonts w:eastAsia="楷体_GB2312" w:hint="eastAsia"/>
          <w:bCs/>
          <w:color w:val="000000"/>
          <w:kern w:val="0"/>
          <w:sz w:val="32"/>
          <w:szCs w:val="30"/>
        </w:rPr>
        <w:t>日）</w:t>
      </w:r>
    </w:p>
    <w:p w:rsidR="00B37144" w:rsidRPr="00AC5A91" w:rsidRDefault="00B37144" w:rsidP="00AC5A91">
      <w:pPr>
        <w:spacing w:line="580" w:lineRule="exact"/>
        <w:rPr>
          <w:rFonts w:eastAsia="仿宋_GB2312"/>
          <w:b/>
          <w:color w:val="000000"/>
          <w:sz w:val="32"/>
          <w:szCs w:val="30"/>
        </w:rPr>
      </w:pPr>
    </w:p>
    <w:p w:rsidR="00B37144" w:rsidRPr="00AC5A91" w:rsidRDefault="00B37144" w:rsidP="00AC5A91">
      <w:pPr>
        <w:spacing w:line="580" w:lineRule="exact"/>
        <w:rPr>
          <w:rFonts w:eastAsia="仿宋_GB2312"/>
          <w:color w:val="000000"/>
          <w:sz w:val="32"/>
          <w:szCs w:val="30"/>
        </w:rPr>
      </w:pPr>
    </w:p>
    <w:p w:rsidR="00B37144" w:rsidRPr="00AC5A91" w:rsidRDefault="00B37144" w:rsidP="00AC5A91">
      <w:pPr>
        <w:spacing w:line="580" w:lineRule="exact"/>
        <w:rPr>
          <w:rFonts w:eastAsia="方正小标宋简体"/>
          <w:color w:val="000000"/>
          <w:kern w:val="36"/>
          <w:sz w:val="44"/>
          <w:szCs w:val="44"/>
        </w:rPr>
      </w:pPr>
      <w:r w:rsidRPr="00AC5A91">
        <w:rPr>
          <w:rFonts w:eastAsia="仿宋_GB2312"/>
          <w:color w:val="000000"/>
          <w:sz w:val="32"/>
          <w:szCs w:val="30"/>
        </w:rPr>
        <w:br w:type="page"/>
      </w:r>
    </w:p>
    <w:p w:rsidR="00B37144" w:rsidRPr="00AC5A91" w:rsidRDefault="00B37144" w:rsidP="00AC5A91">
      <w:pPr>
        <w:spacing w:line="580" w:lineRule="exact"/>
        <w:jc w:val="center"/>
        <w:outlineLvl w:val="0"/>
        <w:rPr>
          <w:rFonts w:eastAsia="方正小标宋简体" w:hAnsi="新宋体"/>
          <w:bCs/>
          <w:color w:val="000000"/>
          <w:kern w:val="36"/>
          <w:sz w:val="44"/>
          <w:szCs w:val="44"/>
        </w:rPr>
      </w:pPr>
      <w:bookmarkStart w:id="11" w:name="_Toc82765967"/>
      <w:r w:rsidRPr="00AC5A91">
        <w:rPr>
          <w:rFonts w:eastAsia="方正小标宋简体" w:hAnsi="新宋体" w:hint="eastAsia"/>
          <w:bCs/>
          <w:color w:val="000000"/>
          <w:kern w:val="36"/>
          <w:sz w:val="44"/>
          <w:szCs w:val="44"/>
        </w:rPr>
        <w:t>当代中国马克思主义新篇章</w:t>
      </w:r>
      <w:bookmarkEnd w:id="11"/>
    </w:p>
    <w:p w:rsidR="00B37144" w:rsidRPr="00AC5A91" w:rsidRDefault="00B37144" w:rsidP="00AC5A91">
      <w:pPr>
        <w:spacing w:line="580" w:lineRule="exact"/>
        <w:jc w:val="center"/>
        <w:rPr>
          <w:rFonts w:eastAsia="楷体_GB2312"/>
          <w:bCs/>
          <w:color w:val="000000"/>
          <w:kern w:val="0"/>
          <w:sz w:val="32"/>
          <w:szCs w:val="30"/>
        </w:rPr>
      </w:pPr>
      <w:r w:rsidRPr="00AC5A91">
        <w:rPr>
          <w:rFonts w:eastAsia="楷体_GB2312" w:hint="eastAsia"/>
          <w:color w:val="000000"/>
          <w:sz w:val="32"/>
          <w:szCs w:val="30"/>
        </w:rPr>
        <w:t>田培炎</w:t>
      </w:r>
      <w:r w:rsidRPr="00AC5A91">
        <w:rPr>
          <w:rFonts w:eastAsia="楷体_GB2312"/>
          <w:color w:val="000000"/>
          <w:kern w:val="0"/>
          <w:sz w:val="32"/>
          <w:szCs w:val="30"/>
        </w:rPr>
        <w:t xml:space="preserve"> </w:t>
      </w:r>
      <w:r w:rsidRPr="00AC5A91">
        <w:rPr>
          <w:rFonts w:eastAsia="楷体_GB2312" w:hint="eastAsia"/>
          <w:bCs/>
          <w:color w:val="000000"/>
          <w:kern w:val="0"/>
          <w:sz w:val="32"/>
          <w:szCs w:val="30"/>
        </w:rPr>
        <w:t>中央政策研究室副主任</w:t>
      </w:r>
    </w:p>
    <w:p w:rsidR="00B37144" w:rsidRPr="00AC5A91" w:rsidRDefault="00B37144" w:rsidP="00AC5A91">
      <w:pPr>
        <w:spacing w:line="580" w:lineRule="exact"/>
        <w:jc w:val="left"/>
        <w:rPr>
          <w:rFonts w:eastAsia="仿宋_GB2312"/>
          <w:color w:val="000000"/>
          <w:kern w:val="0"/>
          <w:sz w:val="32"/>
          <w:szCs w:val="30"/>
        </w:rPr>
      </w:pP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仿宋_GB2312" w:hint="eastAsia"/>
          <w:color w:val="000000"/>
          <w:sz w:val="32"/>
          <w:szCs w:val="30"/>
        </w:rPr>
        <w:t>习近平总书记在庆祝中国共产党成立</w:t>
      </w:r>
      <w:r w:rsidRPr="00AC5A91">
        <w:rPr>
          <w:rFonts w:eastAsia="仿宋_GB2312"/>
          <w:color w:val="000000"/>
          <w:sz w:val="32"/>
          <w:szCs w:val="30"/>
        </w:rPr>
        <w:t>100</w:t>
      </w:r>
      <w:r w:rsidRPr="00AC5A91">
        <w:rPr>
          <w:rFonts w:eastAsia="仿宋_GB2312" w:hint="eastAsia"/>
          <w:color w:val="000000"/>
          <w:sz w:val="32"/>
          <w:szCs w:val="30"/>
        </w:rPr>
        <w:t>周年大会上的重要讲话站在历史和全局的高度，全面回顾了我们党一百年走过的峥嵘岁月和光辉历程，高度评价了百年来我们党团结带领人民为实现中华民族伟大复兴建立的伟大历史功绩，系统总结了我们党在百年奋斗中积累的宝贵经验和实践启示，深刻阐明了在新征程上推进党和国家事业的一系列重大问题。习近平总书记重要讲话高屋建瓴、视野宏阔、内涵丰富、思想深刻，具有强大的政治感召力、思想穿透力、心灵震撼力，是一篇马克思主义纲领性文献，是激励全党全国各族人民向第二个百年奋斗目标进军的政治宣言和行动纲领，具有重大现实意义和深远历史意义。</w:t>
      </w: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仿宋_GB2312" w:hint="eastAsia"/>
          <w:color w:val="000000"/>
          <w:sz w:val="32"/>
          <w:szCs w:val="30"/>
        </w:rPr>
        <w:t>讲话提出的一系列新思想、新观点、新论断，是党的理论创新的最新成果，是当代中国马克思主义的崭新篇章，标志着我们党对共产党执政规律、社会主义建设规律、人类社会发展规律的认识达到了新的高度。</w:t>
      </w: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黑体" w:hint="eastAsia"/>
          <w:color w:val="000000"/>
          <w:sz w:val="32"/>
          <w:szCs w:val="30"/>
        </w:rPr>
        <w:t>第一，全面建成小康社会、胜利实现第一个百年奋斗目标具有重大政治意义、理论意义、实践意义、世界意义。</w:t>
      </w:r>
      <w:r w:rsidRPr="00AC5A91">
        <w:rPr>
          <w:rFonts w:eastAsia="仿宋_GB2312" w:hint="eastAsia"/>
          <w:color w:val="000000"/>
          <w:sz w:val="32"/>
          <w:szCs w:val="30"/>
        </w:rPr>
        <w:t>习近平总书记重要讲话庄严宣告：经过全党全国各族人民持续奋斗，我们实现了第一个百年奋斗目标，在中华大地上全面建成了小康社会，历史性地解决了绝对贫困问题，正在意气风发向着全面建成社会主义现代化强国的第二个百年奋斗目标迈进。这一庄严宣告的重大政治意义在于，它兑现了中国共产党向人民、向历史作出的郑重承诺，表明中国人民孜孜以求的千年梦想、百年夙愿在新时代变成现实，使中华民族实现了从大幅落后于时代到大踏步赶上时代的新跨越，极大增强了中华民族和中国人民的民族自信心和自豪感；生动诠释了中国共产党矢志不渝为中国人民谋幸福、为中华民族谋复兴的初心使命，凝聚着几代中国共产党人接续奋斗的伟大成果；充分彰显了中国特色社会主义制度的巨大优越性，证明只有社会主义才能救中国、只有中国特色社会主义才能发展中国。这一庄严宣告的重大理论意义在于，它进一步丰富和发展了社会主义初级阶段理论，检验了党的基本理论、基本路线、基本方略是完全正确的；深刻回答了中国共产党为什么能，中国特色社会主义为什么好，归根到底是因为马克思主义行，用雄辩的事实证明了马克思主义特别是中国化马克思主义的科学真理性和强大生命力；提出了如何实现第二个百年奋斗目标的一系列重大时代课题，为继续推进党的理论创新开辟了广阔空间。这一庄严宣告的重大实践意义在于，它表明中华民族伟大复兴迈出了关键性步伐，为新发展阶段推进党和国家事业奠定了更加坚实的基础；为更好开辟未来、全面建设社会主义现代化国家积累了十分丰富而宝贵的经验；对全党同志迈进新征程、建功新时代提出了新的更高要求。这一庄严宣告的重大世界意义在于，它深刻改变了当今世界发展的趋势和格局，显著壮大了世界正义力量，显著缩小了世界贫困版图，为解决人类面临的重大问题提供了中国方案、中国智慧，为人类发展进步作出了重要贡献；拓展了发展中国家走向现代化的途径，为那些既希望加快发展又希望保持自身独立性的国家和民族提供了全新选择；在世界上高高举起了中国特色社会主义伟大旗帜，使社会主义以崭新形象、成功范例呈现在世界面前，极大提振了世界社会主义运动的信心。</w:t>
      </w: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黑体" w:hint="eastAsia"/>
          <w:color w:val="000000"/>
          <w:sz w:val="32"/>
          <w:szCs w:val="30"/>
        </w:rPr>
        <w:t>第二，实现中华民族伟大复兴是党的百年奋斗的主题。</w:t>
      </w:r>
      <w:r w:rsidRPr="00AC5A91">
        <w:rPr>
          <w:rFonts w:eastAsia="仿宋_GB2312" w:hint="eastAsia"/>
          <w:color w:val="000000"/>
          <w:sz w:val="32"/>
          <w:szCs w:val="30"/>
        </w:rPr>
        <w:t>习近平总书记重要讲话指出，一百年来，中国共产党团结带领中国人民进行的一切奋斗、一切牺牲、一切创造，归结起来就是一个主题：实现中华民族伟大复兴。这一论断，深刻揭示了近代以来中国社会发展面临的历史任务及其承担者的历史选择，深刻揭示了中国共产党应运而生并始终成为中华民族和中国人民主心骨的历史必然性，为我们更加深刻地读懂风云激荡、波澜壮阔的中国近现代史，读懂中国共产党立志中华民族千秋伟业的历史担当提供了科学指引。围绕实现中华民族伟大复兴，我们党团结带领人民，以英勇顽强的奋斗书写了中华民族几千年历史上最恢宏的史诗。我们党在每一个历史时期取得的辉煌成就，都为实现中华民族伟大复兴作出了历史性贡献。新民主主义革命的伟大成就，为实现中华民族伟大复兴创造了根本社会条件；社会主义革命和建设的伟大成就，为实现中华民族伟大复兴奠定了根本政治前提和制度基础；改革开放和社会主义现代化建设的伟大成就，为实现中华民族伟大复兴提供了充满新的活力的体制保证和快速发展的物质条件；新时代中国特色社会主义的伟大成就，为实现中华民族伟大复兴提供了更为完善的制度保证、更为坚实的物质基础、更为主动的精神力量。用这样鲜明的主题来把握党的历史，就能透过纷繁复杂的历史现象、历史细节更加清晰地看到：党的百年奋斗是有凝心聚气的灵魂、一以贯之的主线、矢志不渝的目标的</w:t>
      </w:r>
      <w:r w:rsidRPr="00AC5A91">
        <w:rPr>
          <w:rFonts w:eastAsia="仿宋_GB2312"/>
          <w:color w:val="000000"/>
          <w:sz w:val="32"/>
          <w:szCs w:val="30"/>
        </w:rPr>
        <w:t>“</w:t>
      </w:r>
      <w:r w:rsidRPr="00AC5A91">
        <w:rPr>
          <w:rFonts w:eastAsia="仿宋_GB2312" w:hint="eastAsia"/>
          <w:color w:val="000000"/>
          <w:sz w:val="32"/>
          <w:szCs w:val="30"/>
        </w:rPr>
        <w:t>活历史</w:t>
      </w:r>
      <w:r w:rsidRPr="00AC5A91">
        <w:rPr>
          <w:rFonts w:eastAsia="仿宋_GB2312"/>
          <w:color w:val="000000"/>
          <w:sz w:val="32"/>
          <w:szCs w:val="30"/>
        </w:rPr>
        <w:t>”</w:t>
      </w:r>
      <w:r w:rsidRPr="00AC5A91">
        <w:rPr>
          <w:rFonts w:eastAsia="仿宋_GB2312" w:hint="eastAsia"/>
          <w:color w:val="000000"/>
          <w:sz w:val="32"/>
          <w:szCs w:val="30"/>
        </w:rPr>
        <w:t>，是有其内在历史逻辑、历史规律的</w:t>
      </w:r>
      <w:r w:rsidRPr="00AC5A91">
        <w:rPr>
          <w:rFonts w:eastAsia="仿宋_GB2312"/>
          <w:color w:val="000000"/>
          <w:sz w:val="32"/>
          <w:szCs w:val="30"/>
        </w:rPr>
        <w:t>“</w:t>
      </w:r>
      <w:r w:rsidRPr="00AC5A91">
        <w:rPr>
          <w:rFonts w:eastAsia="仿宋_GB2312" w:hint="eastAsia"/>
          <w:color w:val="000000"/>
          <w:sz w:val="32"/>
          <w:szCs w:val="30"/>
        </w:rPr>
        <w:t>自然史</w:t>
      </w:r>
      <w:r w:rsidRPr="00AC5A91">
        <w:rPr>
          <w:rFonts w:eastAsia="仿宋_GB2312"/>
          <w:color w:val="000000"/>
          <w:sz w:val="32"/>
          <w:szCs w:val="30"/>
        </w:rPr>
        <w:t>”</w:t>
      </w:r>
      <w:r w:rsidRPr="00AC5A91">
        <w:rPr>
          <w:rFonts w:eastAsia="仿宋_GB2312" w:hint="eastAsia"/>
          <w:color w:val="000000"/>
          <w:sz w:val="32"/>
          <w:szCs w:val="30"/>
        </w:rPr>
        <w:t>，是为实现中华民族伟大复兴奠基立业、开创未来的</w:t>
      </w:r>
      <w:r w:rsidRPr="00AC5A91">
        <w:rPr>
          <w:rFonts w:eastAsia="仿宋_GB2312"/>
          <w:color w:val="000000"/>
          <w:sz w:val="32"/>
          <w:szCs w:val="30"/>
        </w:rPr>
        <w:t>“</w:t>
      </w:r>
      <w:r w:rsidRPr="00AC5A91">
        <w:rPr>
          <w:rFonts w:eastAsia="仿宋_GB2312" w:hint="eastAsia"/>
          <w:color w:val="000000"/>
          <w:sz w:val="32"/>
          <w:szCs w:val="30"/>
        </w:rPr>
        <w:t>光明史</w:t>
      </w:r>
      <w:r w:rsidRPr="00AC5A91">
        <w:rPr>
          <w:rFonts w:eastAsia="仿宋_GB2312"/>
          <w:color w:val="000000"/>
          <w:sz w:val="32"/>
          <w:szCs w:val="30"/>
        </w:rPr>
        <w:t>”</w:t>
      </w:r>
      <w:r w:rsidRPr="00AC5A91">
        <w:rPr>
          <w:rFonts w:eastAsia="仿宋_GB2312" w:hint="eastAsia"/>
          <w:color w:val="000000"/>
          <w:sz w:val="32"/>
          <w:szCs w:val="30"/>
        </w:rPr>
        <w:t>。</w:t>
      </w: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黑体" w:hint="eastAsia"/>
          <w:color w:val="000000"/>
          <w:sz w:val="32"/>
          <w:szCs w:val="30"/>
        </w:rPr>
        <w:t>第三，伟大建党精神是中国共产党的精神之源。</w:t>
      </w:r>
      <w:r w:rsidRPr="00AC5A91">
        <w:rPr>
          <w:rFonts w:eastAsia="仿宋_GB2312" w:hint="eastAsia"/>
          <w:color w:val="000000"/>
          <w:sz w:val="32"/>
          <w:szCs w:val="30"/>
        </w:rPr>
        <w:t>习近平总书记重要讲话指出，中国共产党的先驱们创建了中国共产党，形成了坚持真理、坚守理想，践行初心、担当使命，不怕牺牲、英勇斗争，对党忠诚、不负人民的伟大建党精神，这是中国共产党的精神之源。这样的概括，深刻揭示了党的先驱们为我们党开掘的革命精神源头，在这样的源头活水滋养下，党的精神谱系不断拓展和丰富，犹如一棵参天大树，日益枝繁叶茂，形成了井冈山精神、长征精神、遵义会议精神、延安精神、西柏坡精神、红岩精神、抗美援朝精神、</w:t>
      </w:r>
      <w:r w:rsidRPr="00AC5A91">
        <w:rPr>
          <w:rFonts w:eastAsia="仿宋_GB2312"/>
          <w:color w:val="000000"/>
          <w:sz w:val="32"/>
          <w:szCs w:val="30"/>
        </w:rPr>
        <w:t>“</w:t>
      </w:r>
      <w:r w:rsidRPr="00AC5A91">
        <w:rPr>
          <w:rFonts w:eastAsia="仿宋_GB2312" w:hint="eastAsia"/>
          <w:color w:val="000000"/>
          <w:sz w:val="32"/>
          <w:szCs w:val="30"/>
        </w:rPr>
        <w:t>两弹一星</w:t>
      </w:r>
      <w:r w:rsidRPr="00AC5A91">
        <w:rPr>
          <w:rFonts w:eastAsia="仿宋_GB2312"/>
          <w:color w:val="000000"/>
          <w:sz w:val="32"/>
          <w:szCs w:val="30"/>
        </w:rPr>
        <w:t>”</w:t>
      </w:r>
      <w:r w:rsidRPr="00AC5A91">
        <w:rPr>
          <w:rFonts w:eastAsia="仿宋_GB2312" w:hint="eastAsia"/>
          <w:color w:val="000000"/>
          <w:sz w:val="32"/>
          <w:szCs w:val="30"/>
        </w:rPr>
        <w:t>精神、特区精神、抗洪精神、抗震救灾精神、抗疫精神、脱贫攻坚精神等伟大精神，构筑起中国共产党人永恒的精神家园；深刻揭示了党的先驱们为我们党打造的道义制高点，表明中国共产党始终代表最广大人民根本利益，与人民休戚与共、生死相依，没有任何自己特殊的利益，从来不代表任何利益集团、任何权势团体、任何特权阶层的利益；深刻揭示了党的先驱们为我们党树立的政治高标杆，从此，每一位共产党员就有了衡量党性、查找差距的尺度，就有了提高觉悟、提升境界的动力；深刻揭示了党的先驱们为我们党提供的锻造共产党人政治品格的特殊材料，据此，中国共产党就拥有了区别于其他一切政党、体现马克思主义政党先进性和纯洁性的独特精神气质，培养了一代又一代堪称民族脊梁的英雄模范。因此，弘扬伟大建党精神，对于我们大力发扬红色传统、传承红色基因、赓续红色血脉，始终保持共产党人的政治本色，保持埋头苦干、知重负重、迎难而上的奋斗精神，具有重要意义。</w:t>
      </w: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黑体" w:hint="eastAsia"/>
          <w:color w:val="000000"/>
          <w:sz w:val="32"/>
          <w:szCs w:val="30"/>
        </w:rPr>
        <w:t>第四，坚持把马克思主义基本原理同中华优秀传统文化相结合是推进马克思主义中国化的新要求。</w:t>
      </w:r>
      <w:r w:rsidRPr="00AC5A91">
        <w:rPr>
          <w:rFonts w:eastAsia="仿宋_GB2312" w:hint="eastAsia"/>
          <w:color w:val="000000"/>
          <w:sz w:val="32"/>
          <w:szCs w:val="30"/>
        </w:rPr>
        <w:t>习近平总书记重要讲话指出，必须坚持把马克思主义基本原理同中国具体实际相结合、同中华优秀传统文化相结合。这是对马克思主义中国化提出的新的时代要求，极大拓展了马克思主义中国化的内涵，极大提升了中国共产党人对中华优秀传统文化地位和作用的认识高度。中华优秀传统文化蕴含着极为丰富的思想宝藏，其中大道之行、天下为公的大同理想，民贵君轻、政在养民的民本思想，等贵贱均贫富、损有余补不足的平等观念，任人唯贤、选贤与能的用人之道，周虽旧邦、其命维新的改革精神，法不阿贵、绳不挠曲、一断于法的正义追求，亲仁善邻、协和万邦的处世之道，以和为贵、好战必亡的和平理念，六合同风、九州共贯、四海一家的大一统传统，德主刑辅、以德化人的德治主张，孝悌忠信、礼义廉耻的道德操守，都具有许多朴素社会主义的因素。建党前后，马克思主义一经传入中国，科学社会主义的一系列主张就迅速得到传播，受到中国人民的热烈欢迎，并最终扎根中国大地、开花结果，这决不是偶然的，而是因为科学社会主义同中华优秀传统文化高度契合、高度融通。马克思曾经对太平天国起义军提出的革命口号中的社会主义因素有过敏锐的洞察。在</w:t>
      </w:r>
      <w:r w:rsidRPr="00AC5A91">
        <w:rPr>
          <w:rFonts w:eastAsia="仿宋_GB2312"/>
          <w:color w:val="000000"/>
          <w:sz w:val="32"/>
          <w:szCs w:val="30"/>
        </w:rPr>
        <w:t>1850</w:t>
      </w:r>
      <w:r w:rsidRPr="00AC5A91">
        <w:rPr>
          <w:rFonts w:eastAsia="仿宋_GB2312" w:hint="eastAsia"/>
          <w:color w:val="000000"/>
          <w:sz w:val="32"/>
          <w:szCs w:val="30"/>
        </w:rPr>
        <w:t>年的一篇评论中，马克思指出：</w:t>
      </w:r>
      <w:r w:rsidRPr="00AC5A91">
        <w:rPr>
          <w:rFonts w:eastAsia="仿宋_GB2312"/>
          <w:color w:val="000000"/>
          <w:sz w:val="32"/>
          <w:szCs w:val="30"/>
        </w:rPr>
        <w:t>“</w:t>
      </w:r>
      <w:r w:rsidRPr="00AC5A91">
        <w:rPr>
          <w:rFonts w:eastAsia="仿宋_GB2312" w:hint="eastAsia"/>
          <w:color w:val="000000"/>
          <w:sz w:val="32"/>
          <w:szCs w:val="30"/>
        </w:rPr>
        <w:t>在造反的平民当中有人指出了一部分人贫穷和另一部分人富有的现象，要求重新分配财产，甚至要求完全消灭私有制，而且至今还在要求。</w:t>
      </w:r>
      <w:r w:rsidRPr="00AC5A91">
        <w:rPr>
          <w:rFonts w:eastAsia="仿宋_GB2312"/>
          <w:color w:val="000000"/>
          <w:sz w:val="32"/>
          <w:szCs w:val="30"/>
        </w:rPr>
        <w:t>”“</w:t>
      </w:r>
      <w:r w:rsidRPr="00AC5A91">
        <w:rPr>
          <w:rFonts w:eastAsia="仿宋_GB2312" w:hint="eastAsia"/>
          <w:color w:val="000000"/>
          <w:sz w:val="32"/>
          <w:szCs w:val="30"/>
        </w:rPr>
        <w:t>中国社会主义之于欧洲社会主义，也许就像中国哲学与黑格尔哲学一样。</w:t>
      </w:r>
      <w:r w:rsidRPr="00AC5A91">
        <w:rPr>
          <w:rFonts w:eastAsia="仿宋_GB2312"/>
          <w:color w:val="000000"/>
          <w:sz w:val="32"/>
          <w:szCs w:val="30"/>
        </w:rPr>
        <w:t>”</w:t>
      </w:r>
      <w:r w:rsidRPr="00AC5A91">
        <w:rPr>
          <w:rFonts w:eastAsia="仿宋_GB2312" w:hint="eastAsia"/>
          <w:color w:val="000000"/>
          <w:sz w:val="32"/>
          <w:szCs w:val="30"/>
        </w:rPr>
        <w:t>今天，我们推进马克思主义中国化，需要高度重视、深入挖掘中华优秀传统文化精华，在推动创造性转化、创新性发展中汲取理论创新的思想营养，坚定文化自信。</w:t>
      </w: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黑体" w:hint="eastAsia"/>
          <w:color w:val="000000"/>
          <w:sz w:val="32"/>
          <w:szCs w:val="30"/>
        </w:rPr>
        <w:t>第五，坚持和发展全过程人民民主。</w:t>
      </w:r>
      <w:r w:rsidRPr="00AC5A91">
        <w:rPr>
          <w:rFonts w:eastAsia="仿宋_GB2312" w:hint="eastAsia"/>
          <w:color w:val="000000"/>
          <w:sz w:val="32"/>
          <w:szCs w:val="30"/>
        </w:rPr>
        <w:t>习近平总书记重要讲话指出，要发展全过程人民民主，维护社会公平正义。发展全过程人民民主的重要观点，是对社会主义民主政治理论的重大创新，进一步阐明了我国社会主义民主的特质和优势。全过程民主，意味着它是多环节的民主，决策、执行、监督，每一个环节都要充分发扬民主、体现民意；它是多层次的民主，党和国家的重大方针政策和法律的制定、地方各级党委和政府重大决策的形成、基层经济社会事务的管理，无不要求体现人民的广泛参与；它是多途径的民主，人民可以通过间接选举、直接选举的选举民主，政党协商、人大协商、政府协商、政协协商、人民团体协商、基层协商、社会组织协商等协商民主，还可以通过网络、信访、举报等各种途径和形式，便捷地行使民主权利；它是多领域的民主，经济建设、政治建设、文化建设、社会建设、生态文明建设和党的建设，都要体现民主原则、民主精神、民主作风，都要坚持以人民为中心，坚持一切为了群众、一切依靠群众，从群众中来、到群众中去的群众路线，都要着眼于保证人民平等参与、平等发展权利；它是多元归一的民主，人民民主坚持党的领导、坚持民主集中制、坚持以法治为保障，根本目的在于通过激发亿万人民的主人翁精神、创造活力和历史主动精神，凝聚起全体中华儿女的智慧和力量，为实现中华民族伟大复兴共同奋斗。实践表明，全过程人民民主是广泛、真实、便捷的民主，是符合中国国情、得到中国人民衷心拥护的民主。</w:t>
      </w: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黑体" w:hint="eastAsia"/>
          <w:color w:val="000000"/>
          <w:sz w:val="32"/>
          <w:szCs w:val="30"/>
        </w:rPr>
        <w:t>第六，中国特色社会主义创造了中国式现代化新道路、人类文明新形态。</w:t>
      </w:r>
      <w:r w:rsidRPr="00AC5A91">
        <w:rPr>
          <w:rFonts w:eastAsia="仿宋_GB2312" w:hint="eastAsia"/>
          <w:color w:val="000000"/>
          <w:sz w:val="32"/>
          <w:szCs w:val="30"/>
        </w:rPr>
        <w:t>习近平总书记重要讲话指出，我们坚持和发展中国特色社会主义，推动物质文明、政治文明、精神文明、社会文明、生态文明协调发展，创造了中国式现代化新道路，创造了人类文明新形态。这是对中国特色社会主义重大理论和实践意义的全新概括，科学揭示了中国特色社会主义是通往美好未来社会的康庄大道。根据马克思主义经典作家关于未来社会的科学设想和世界社会主义实践经验，我们可以大致展望共产主义社会的美好图景。在那里，社会生产力高度发达，社会财富极大丰富，人们的合理需求能够得到充分满足；生产资料为全社会共同占有，人们为了共同利益，按照科学规则平等参与生产经营；人们精神生活极大丰富，思想觉悟和道德水平极大提高，人人具有大公无私、乐于奉献的高尚情操，推己及人、爱人如己成为人们相互交往的自觉遵循；人的潜力得到充分发挥，人们拥有足够的自由支配的闲暇时间来发展个性，劳动成为人的第一需要、成为培养和展示个人多方面才能的第一场所，每个人的自由发展是一切人自由发展的条件；人与自然和谐共生，生产生活生态良性循环、动态平衡，人们以合乎自然规律、对美的追求的方式利用和改造自然；人类结成命运共同体，国家、政党、阶级和阶级斗争最终消亡，各民族实现大融合，世界呈现美美与共、天下大同的景象。中国式现代化的特点和优点恰恰在于：最大限度解放和发展生产力、追求高质量发展；兼顾效率与公平、促进人的全面发展、逐步实现全体人民共同富裕；经济社会发展相协调，物质文明、政治文明、精神文明、社会文明、生态文明均衡发展；尊重自然、顺应自然、保护自然，人与自然和谐共生；高举和平、发展、合作、共赢旗帜，坚持走和平发展道路，推动构建人类命运共同体。中国式现代化不仅开创了不同于西方资本主义国家的现代化新路径，以全新文明形态拓展了人类文明发展进步的广阔空间，而且积累和发展着越来越厚实、越来越丰富、越来越鲜活生动的共产主义因素。</w:t>
      </w: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黑体" w:hint="eastAsia"/>
          <w:color w:val="000000"/>
          <w:sz w:val="32"/>
          <w:szCs w:val="30"/>
        </w:rPr>
        <w:t>第七，推动全体人民共同富裕取得更为明显的实质性进展。</w:t>
      </w:r>
      <w:r w:rsidRPr="00AC5A91">
        <w:rPr>
          <w:rFonts w:eastAsia="仿宋_GB2312" w:hint="eastAsia"/>
          <w:color w:val="000000"/>
          <w:sz w:val="32"/>
          <w:szCs w:val="30"/>
        </w:rPr>
        <w:t>习近平总书记重要讲话强调，要践行以人民为中心的发展思想，着力解决发展不平衡不充分问题和人民群众急难愁盼问题，推动人的全面发展、全体人民共同富裕取得更为明显的实质性进展。这些重要思想深刻揭示了共同富裕是社会主义的本质要求、是新时代坚持和发展中国特色社会主义的重要历史任务。应当认识到，我们所讲的共同富裕不是搞平均主义，而是坚持各尽其能、各展其长、各得其所；不是搞劫富济贫，而是倡导先富带后富，先富施援手、献爱心、履行社会责任；不是主张不劳而获、坐享其成，而是坚持共建共享，用辛勤劳动创造幸福生活。实现共同富裕，应坚持从实际出发，尽力而为，量力而行，一步一个脚印地扎实推进、持续推进。应采取有效措施扩大中等收入群体规模，注重保障外卖骑手、快递小哥等新业态就业人员的合法权益，注重对困难群众的救助帮扶，注重畅通社会向上流动的渠道，不断激发全社会创造活力。推动巩固拓展脱贫攻坚成果同全面实施乡村振兴战略相衔接，深入实施区域发展战略，不断缩小城乡之间、区域之间、不同群体之间的收入分配差距。着力保障和改善民生，注重解决人民群众最关心最直接最现实的利益问题，努力在幼有所育、学有所教、劳有所得、病有所医、老有所养、住有所居、弱有所扶上不断取得新进展，使发展成果更多更公平惠及全体人民。加大整治和规范力度，坚决防止资本垄断和违法无序扩张，利用其优势地位和平台扰乱市场秩序、侵害人民群众合法权益，防止贫富差距越来越大、穷者愈穷富者愈富，防止在富的人和穷的人之间出现一道不可逾越的鸿沟。通过持续不断的努力，让人民群众的获得感成色更足、幸福感更可持续、安全感更有保障。</w:t>
      </w: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黑体" w:hint="eastAsia"/>
          <w:color w:val="000000"/>
          <w:sz w:val="32"/>
          <w:szCs w:val="30"/>
        </w:rPr>
        <w:t>第八，敢于斗争、敢于胜利。</w:t>
      </w:r>
      <w:r w:rsidRPr="00AC5A91">
        <w:rPr>
          <w:rFonts w:eastAsia="仿宋_GB2312" w:hint="eastAsia"/>
          <w:color w:val="000000"/>
          <w:sz w:val="32"/>
          <w:szCs w:val="30"/>
        </w:rPr>
        <w:t>习近平总书记重要讲话指出，敢于斗争、敢于胜利是中国共产党不可战胜的强大精神力量。实现伟大梦想就要顽强拼搏、不懈奋斗。今天，我们比历史上任何时候都更接近、更有信心和能力实现中华民族伟大复兴的目标，同时必须准备付出更为艰巨、更为艰苦的努力。这些重要思想深刻揭示了我们党百年奋斗的成功秘诀。党的百年历程筚路蓝缕、风霜雪雨，其间遭遇的内外敌人异常凶残，面临的风险挑战空前未有，经历的艰难险阻世所罕见，碰到的未知课题层出不穷，我们党却能一路披荆斩棘、逆势而进，取得了一个又一个胜利，创造了彪炳史册、让世界刮目相看的历史伟业。之所以能如此，很重要的一条，就是我们党具有敢于斗争、敢于胜利的伟大斗争精神，具有逢山开路、遇水架桥，勇于战胜一切困难而不被任何困难所压倒的勇气、骨气、底气。这些重要思想深刻揭示了开辟未来应有的精神准备。面对中华民族伟大复兴战略全局和世界百年未有之大变局相互交织、深度互动，我国社会主要矛盾变化带来的新特征新要求，错综复杂的国际环境带来的新矛盾新挑战，我们应当增强忧患意识、始终居安思危，保持越是艰险越向前的大无畏英雄气概，继续进行具有许多新的历史特点的伟大斗争，做好预案、练就高招、备足工具箱，有效应对我国长期积累的各种矛盾、未来发展出现的新情况新问题、各种外部风险特别是敌对势力对我国的围堵遏制打压、党自身面临的风险考验以及来自自然界和其他方面的一切风险挑战，推动中国特色社会主义这艘巨轮劈波斩浪、行稳致远。</w:t>
      </w:r>
    </w:p>
    <w:p w:rsidR="00B37144" w:rsidRPr="00AC5A91" w:rsidRDefault="00B37144" w:rsidP="003317DB">
      <w:pPr>
        <w:spacing w:line="580" w:lineRule="exact"/>
        <w:ind w:firstLineChars="900" w:firstLine="31680"/>
        <w:jc w:val="right"/>
        <w:rPr>
          <w:rFonts w:eastAsia="楷体_GB2312"/>
          <w:color w:val="000000"/>
          <w:sz w:val="32"/>
          <w:szCs w:val="30"/>
        </w:rPr>
      </w:pPr>
      <w:r w:rsidRPr="00AC5A91">
        <w:rPr>
          <w:rFonts w:eastAsia="楷体_GB2312" w:hint="eastAsia"/>
          <w:color w:val="000000"/>
          <w:sz w:val="32"/>
          <w:szCs w:val="30"/>
        </w:rPr>
        <w:t>（选自《学习与研究》</w:t>
      </w:r>
      <w:r w:rsidRPr="00AC5A91">
        <w:rPr>
          <w:rFonts w:eastAsia="楷体_GB2312"/>
          <w:color w:val="000000"/>
          <w:sz w:val="32"/>
          <w:szCs w:val="30"/>
        </w:rPr>
        <w:t>2021</w:t>
      </w:r>
      <w:r w:rsidRPr="00AC5A91">
        <w:rPr>
          <w:rFonts w:eastAsia="楷体_GB2312" w:hint="eastAsia"/>
          <w:color w:val="000000"/>
          <w:sz w:val="32"/>
          <w:szCs w:val="30"/>
        </w:rPr>
        <w:t>年第</w:t>
      </w:r>
      <w:r w:rsidRPr="00AC5A91">
        <w:rPr>
          <w:rFonts w:eastAsia="楷体_GB2312"/>
          <w:color w:val="000000"/>
          <w:sz w:val="32"/>
          <w:szCs w:val="30"/>
        </w:rPr>
        <w:t>8</w:t>
      </w:r>
      <w:r w:rsidRPr="00AC5A91">
        <w:rPr>
          <w:rFonts w:eastAsia="楷体_GB2312" w:hint="eastAsia"/>
          <w:color w:val="000000"/>
          <w:sz w:val="32"/>
          <w:szCs w:val="30"/>
        </w:rPr>
        <w:t>期）</w:t>
      </w:r>
    </w:p>
    <w:p w:rsidR="00B37144" w:rsidRPr="00AC5A91" w:rsidRDefault="00B37144" w:rsidP="00AC5A91">
      <w:pPr>
        <w:spacing w:line="580" w:lineRule="exact"/>
        <w:rPr>
          <w:rFonts w:eastAsia="仿宋_GB2312"/>
          <w:color w:val="000000"/>
          <w:sz w:val="32"/>
          <w:szCs w:val="30"/>
        </w:rPr>
      </w:pPr>
    </w:p>
    <w:p w:rsidR="00B37144" w:rsidRPr="00AC5A91" w:rsidRDefault="00B37144" w:rsidP="00AC5A91">
      <w:pPr>
        <w:spacing w:line="580" w:lineRule="exact"/>
        <w:rPr>
          <w:rFonts w:eastAsia="仿宋_GB2312"/>
          <w:color w:val="000000"/>
          <w:sz w:val="32"/>
          <w:szCs w:val="30"/>
        </w:rPr>
      </w:pPr>
      <w:r>
        <w:rPr>
          <w:rFonts w:eastAsia="仿宋_GB2312"/>
          <w:color w:val="000000"/>
          <w:sz w:val="32"/>
          <w:szCs w:val="30"/>
        </w:rPr>
        <w:br w:type="page"/>
      </w:r>
    </w:p>
    <w:p w:rsidR="00B37144" w:rsidRPr="00AC5A91" w:rsidRDefault="00B37144" w:rsidP="00AC5A91">
      <w:pPr>
        <w:spacing w:line="580" w:lineRule="exact"/>
        <w:jc w:val="center"/>
        <w:outlineLvl w:val="0"/>
        <w:rPr>
          <w:rFonts w:eastAsia="方正小标宋简体" w:hAnsi="新宋体"/>
          <w:bCs/>
          <w:color w:val="000000"/>
          <w:kern w:val="36"/>
          <w:sz w:val="44"/>
          <w:szCs w:val="44"/>
        </w:rPr>
      </w:pPr>
      <w:bookmarkStart w:id="12" w:name="_Toc82765968"/>
      <w:r w:rsidRPr="00AC5A91">
        <w:rPr>
          <w:rFonts w:eastAsia="方正小标宋简体" w:hAnsi="新宋体" w:hint="eastAsia"/>
          <w:bCs/>
          <w:color w:val="000000"/>
          <w:kern w:val="36"/>
          <w:sz w:val="44"/>
          <w:szCs w:val="44"/>
        </w:rPr>
        <w:t>马克思主义发展史上的伟大创新</w:t>
      </w:r>
      <w:bookmarkEnd w:id="12"/>
    </w:p>
    <w:p w:rsidR="00B37144" w:rsidRPr="00AC5A91" w:rsidRDefault="00B37144" w:rsidP="00AC5A91">
      <w:pPr>
        <w:spacing w:line="580" w:lineRule="exact"/>
        <w:jc w:val="center"/>
        <w:rPr>
          <w:rFonts w:eastAsia="楷体_GB2312"/>
          <w:color w:val="000000"/>
          <w:sz w:val="32"/>
          <w:szCs w:val="30"/>
        </w:rPr>
      </w:pPr>
      <w:r w:rsidRPr="00AC5A91">
        <w:rPr>
          <w:rFonts w:eastAsia="楷体_GB2312" w:hint="eastAsia"/>
          <w:color w:val="000000"/>
          <w:sz w:val="32"/>
          <w:szCs w:val="30"/>
        </w:rPr>
        <w:t>双传学</w:t>
      </w:r>
      <w:r w:rsidRPr="00AC5A91">
        <w:rPr>
          <w:rFonts w:eastAsia="楷体_GB2312"/>
          <w:color w:val="000000"/>
          <w:sz w:val="32"/>
          <w:szCs w:val="30"/>
        </w:rPr>
        <w:t xml:space="preserve"> </w:t>
      </w:r>
      <w:r w:rsidRPr="00AC5A91">
        <w:rPr>
          <w:rFonts w:eastAsia="楷体_GB2312" w:hint="eastAsia"/>
          <w:color w:val="000000"/>
          <w:sz w:val="32"/>
          <w:szCs w:val="30"/>
        </w:rPr>
        <w:t>新华日报社党委书记、社长</w:t>
      </w:r>
    </w:p>
    <w:p w:rsidR="00B37144" w:rsidRPr="00AC5A91" w:rsidRDefault="00B37144" w:rsidP="00AC5A91">
      <w:pPr>
        <w:spacing w:line="580" w:lineRule="exact"/>
        <w:rPr>
          <w:rFonts w:eastAsia="仿宋_GB2312"/>
          <w:color w:val="000000"/>
          <w:sz w:val="32"/>
          <w:szCs w:val="30"/>
        </w:rPr>
      </w:pP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仿宋_GB2312" w:hint="eastAsia"/>
          <w:color w:val="000000"/>
          <w:sz w:val="32"/>
          <w:szCs w:val="30"/>
        </w:rPr>
        <w:t>习近平总书记在庆祝中国共产党成立</w:t>
      </w:r>
      <w:r w:rsidRPr="00AC5A91">
        <w:rPr>
          <w:rFonts w:eastAsia="仿宋_GB2312"/>
          <w:color w:val="000000"/>
          <w:sz w:val="32"/>
          <w:szCs w:val="30"/>
        </w:rPr>
        <w:t>100</w:t>
      </w:r>
      <w:r w:rsidRPr="00AC5A91">
        <w:rPr>
          <w:rFonts w:eastAsia="仿宋_GB2312" w:hint="eastAsia"/>
          <w:color w:val="000000"/>
          <w:sz w:val="32"/>
          <w:szCs w:val="30"/>
        </w:rPr>
        <w:t>周年大会上的重要讲话，是庄严的</w:t>
      </w:r>
      <w:r w:rsidRPr="00AC5A91">
        <w:rPr>
          <w:rFonts w:eastAsia="仿宋_GB2312"/>
          <w:color w:val="000000"/>
          <w:sz w:val="32"/>
          <w:szCs w:val="30"/>
        </w:rPr>
        <w:t>“</w:t>
      </w:r>
      <w:r w:rsidRPr="00AC5A91">
        <w:rPr>
          <w:rFonts w:eastAsia="仿宋_GB2312" w:hint="eastAsia"/>
          <w:color w:val="000000"/>
          <w:sz w:val="32"/>
          <w:szCs w:val="30"/>
        </w:rPr>
        <w:t>政治宣示</w:t>
      </w:r>
      <w:r w:rsidRPr="00AC5A91">
        <w:rPr>
          <w:rFonts w:eastAsia="仿宋_GB2312"/>
          <w:color w:val="000000"/>
          <w:sz w:val="32"/>
          <w:szCs w:val="30"/>
        </w:rPr>
        <w:t>”</w:t>
      </w:r>
      <w:r w:rsidRPr="00AC5A91">
        <w:rPr>
          <w:rFonts w:eastAsia="仿宋_GB2312" w:hint="eastAsia"/>
          <w:color w:val="000000"/>
          <w:sz w:val="32"/>
          <w:szCs w:val="30"/>
        </w:rPr>
        <w:t>、科学的</w:t>
      </w:r>
      <w:r w:rsidRPr="00AC5A91">
        <w:rPr>
          <w:rFonts w:eastAsia="仿宋_GB2312"/>
          <w:color w:val="000000"/>
          <w:sz w:val="32"/>
          <w:szCs w:val="30"/>
        </w:rPr>
        <w:t>“</w:t>
      </w:r>
      <w:r w:rsidRPr="00AC5A91">
        <w:rPr>
          <w:rFonts w:eastAsia="仿宋_GB2312" w:hint="eastAsia"/>
          <w:color w:val="000000"/>
          <w:sz w:val="32"/>
          <w:szCs w:val="30"/>
        </w:rPr>
        <w:t>理论揭示</w:t>
      </w:r>
      <w:r w:rsidRPr="00AC5A91">
        <w:rPr>
          <w:rFonts w:eastAsia="仿宋_GB2312"/>
          <w:color w:val="000000"/>
          <w:sz w:val="32"/>
          <w:szCs w:val="30"/>
        </w:rPr>
        <w:t>”</w:t>
      </w:r>
      <w:r w:rsidRPr="00AC5A91">
        <w:rPr>
          <w:rFonts w:eastAsia="仿宋_GB2312" w:hint="eastAsia"/>
          <w:color w:val="000000"/>
          <w:sz w:val="32"/>
          <w:szCs w:val="30"/>
        </w:rPr>
        <w:t>、深刻的</w:t>
      </w:r>
      <w:r w:rsidRPr="00AC5A91">
        <w:rPr>
          <w:rFonts w:eastAsia="仿宋_GB2312"/>
          <w:color w:val="000000"/>
          <w:sz w:val="32"/>
          <w:szCs w:val="30"/>
        </w:rPr>
        <w:t>“</w:t>
      </w:r>
      <w:r w:rsidRPr="00AC5A91">
        <w:rPr>
          <w:rFonts w:eastAsia="仿宋_GB2312" w:hint="eastAsia"/>
          <w:color w:val="000000"/>
          <w:sz w:val="32"/>
          <w:szCs w:val="30"/>
        </w:rPr>
        <w:t>实践昭示</w:t>
      </w:r>
      <w:r w:rsidRPr="00AC5A91">
        <w:rPr>
          <w:rFonts w:eastAsia="仿宋_GB2312"/>
          <w:color w:val="000000"/>
          <w:sz w:val="32"/>
          <w:szCs w:val="30"/>
        </w:rPr>
        <w:t>”</w:t>
      </w:r>
      <w:r w:rsidRPr="00AC5A91">
        <w:rPr>
          <w:rFonts w:eastAsia="仿宋_GB2312" w:hint="eastAsia"/>
          <w:color w:val="000000"/>
          <w:sz w:val="32"/>
          <w:szCs w:val="30"/>
        </w:rPr>
        <w:t>、深远的</w:t>
      </w:r>
      <w:r w:rsidRPr="00AC5A91">
        <w:rPr>
          <w:rFonts w:eastAsia="仿宋_GB2312"/>
          <w:color w:val="000000"/>
          <w:sz w:val="32"/>
          <w:szCs w:val="30"/>
        </w:rPr>
        <w:t>“</w:t>
      </w:r>
      <w:r w:rsidRPr="00AC5A91">
        <w:rPr>
          <w:rFonts w:eastAsia="仿宋_GB2312" w:hint="eastAsia"/>
          <w:color w:val="000000"/>
          <w:sz w:val="32"/>
          <w:szCs w:val="30"/>
        </w:rPr>
        <w:t>历史启示</w:t>
      </w:r>
      <w:r w:rsidRPr="00AC5A91">
        <w:rPr>
          <w:rFonts w:eastAsia="仿宋_GB2312"/>
          <w:color w:val="000000"/>
          <w:sz w:val="32"/>
          <w:szCs w:val="30"/>
        </w:rPr>
        <w:t>”</w:t>
      </w:r>
      <w:r w:rsidRPr="00AC5A91">
        <w:rPr>
          <w:rFonts w:eastAsia="仿宋_GB2312" w:hint="eastAsia"/>
          <w:color w:val="000000"/>
          <w:sz w:val="32"/>
          <w:szCs w:val="30"/>
        </w:rPr>
        <w:t>，深刻阐明了</w:t>
      </w:r>
      <w:r w:rsidRPr="00AC5A91">
        <w:rPr>
          <w:rFonts w:eastAsia="仿宋_GB2312"/>
          <w:color w:val="000000"/>
          <w:sz w:val="32"/>
          <w:szCs w:val="30"/>
        </w:rPr>
        <w:t>“</w:t>
      </w:r>
      <w:r w:rsidRPr="00AC5A91">
        <w:rPr>
          <w:rFonts w:eastAsia="仿宋_GB2312" w:hint="eastAsia"/>
          <w:color w:val="000000"/>
          <w:sz w:val="32"/>
          <w:szCs w:val="30"/>
        </w:rPr>
        <w:t>过去我们为什么能够成功、未来我们怎样才能继续成功</w:t>
      </w:r>
      <w:r w:rsidRPr="00AC5A91">
        <w:rPr>
          <w:rFonts w:eastAsia="仿宋_GB2312"/>
          <w:color w:val="000000"/>
          <w:sz w:val="32"/>
          <w:szCs w:val="30"/>
        </w:rPr>
        <w:t>”</w:t>
      </w:r>
      <w:r w:rsidRPr="00AC5A91">
        <w:rPr>
          <w:rFonts w:eastAsia="仿宋_GB2312" w:hint="eastAsia"/>
          <w:color w:val="000000"/>
          <w:sz w:val="32"/>
          <w:szCs w:val="30"/>
        </w:rPr>
        <w:t>的根本所在，具有很强的心灵震撼力、政治动员力、政治号召力，是习近平新时代中国特色社会主义思想的最新发展、最新表达、最新创造和最新成果。可以说，这是新时代的</w:t>
      </w:r>
      <w:r w:rsidRPr="00AC5A91">
        <w:rPr>
          <w:rFonts w:eastAsia="仿宋_GB2312"/>
          <w:color w:val="000000"/>
          <w:sz w:val="32"/>
          <w:szCs w:val="30"/>
        </w:rPr>
        <w:t>“</w:t>
      </w:r>
      <w:r w:rsidRPr="00AC5A91">
        <w:rPr>
          <w:rFonts w:eastAsia="仿宋_GB2312" w:hint="eastAsia"/>
          <w:color w:val="000000"/>
          <w:sz w:val="32"/>
          <w:szCs w:val="30"/>
        </w:rPr>
        <w:t>共产党宣言</w:t>
      </w:r>
      <w:r w:rsidRPr="00AC5A91">
        <w:rPr>
          <w:rFonts w:eastAsia="仿宋_GB2312"/>
          <w:color w:val="000000"/>
          <w:sz w:val="32"/>
          <w:szCs w:val="30"/>
        </w:rPr>
        <w:t>”</w:t>
      </w:r>
      <w:r w:rsidRPr="00AC5A91">
        <w:rPr>
          <w:rFonts w:eastAsia="仿宋_GB2312" w:hint="eastAsia"/>
          <w:color w:val="000000"/>
          <w:sz w:val="32"/>
          <w:szCs w:val="30"/>
        </w:rPr>
        <w:t>，是马克思主义发展史上的伟大创新。</w:t>
      </w:r>
    </w:p>
    <w:p w:rsidR="00B37144" w:rsidRDefault="00B37144" w:rsidP="00AC5A91">
      <w:pPr>
        <w:spacing w:line="580" w:lineRule="exact"/>
        <w:jc w:val="center"/>
        <w:rPr>
          <w:rFonts w:eastAsia="黑体"/>
          <w:color w:val="000000"/>
          <w:sz w:val="32"/>
          <w:szCs w:val="30"/>
        </w:rPr>
      </w:pPr>
    </w:p>
    <w:p w:rsidR="00B37144" w:rsidRPr="00AC5A91" w:rsidRDefault="00B37144" w:rsidP="00AC5A91">
      <w:pPr>
        <w:spacing w:line="580" w:lineRule="exact"/>
        <w:jc w:val="center"/>
        <w:rPr>
          <w:rFonts w:eastAsia="黑体"/>
          <w:color w:val="000000"/>
          <w:sz w:val="32"/>
          <w:szCs w:val="30"/>
        </w:rPr>
      </w:pPr>
      <w:r w:rsidRPr="00AC5A91">
        <w:rPr>
          <w:rFonts w:eastAsia="黑体" w:hint="eastAsia"/>
          <w:color w:val="000000"/>
          <w:sz w:val="32"/>
          <w:szCs w:val="30"/>
        </w:rPr>
        <w:t>创造性提出</w:t>
      </w:r>
      <w:r w:rsidRPr="00AC5A91">
        <w:rPr>
          <w:rFonts w:eastAsia="黑体"/>
          <w:color w:val="000000"/>
          <w:sz w:val="32"/>
          <w:szCs w:val="30"/>
        </w:rPr>
        <w:t>“</w:t>
      </w:r>
      <w:r w:rsidRPr="00AC5A91">
        <w:rPr>
          <w:rFonts w:eastAsia="黑体" w:hint="eastAsia"/>
          <w:color w:val="000000"/>
          <w:sz w:val="32"/>
          <w:szCs w:val="30"/>
        </w:rPr>
        <w:t>伟大建党精神</w:t>
      </w:r>
      <w:r w:rsidRPr="00AC5A91">
        <w:rPr>
          <w:rFonts w:eastAsia="黑体"/>
          <w:color w:val="000000"/>
          <w:sz w:val="32"/>
          <w:szCs w:val="30"/>
        </w:rPr>
        <w:t>”</w:t>
      </w:r>
    </w:p>
    <w:p w:rsidR="00B37144" w:rsidRDefault="00B37144" w:rsidP="003317DB">
      <w:pPr>
        <w:spacing w:line="580" w:lineRule="exact"/>
        <w:ind w:firstLineChars="200" w:firstLine="31680"/>
        <w:rPr>
          <w:rFonts w:eastAsia="仿宋_GB2312"/>
          <w:color w:val="000000"/>
          <w:sz w:val="32"/>
          <w:szCs w:val="30"/>
        </w:rPr>
      </w:pP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仿宋_GB2312" w:hint="eastAsia"/>
          <w:color w:val="000000"/>
          <w:sz w:val="32"/>
          <w:szCs w:val="30"/>
        </w:rPr>
        <w:t>党的十八大以来，习近平总书记高度重视精神的力量，每到一地考察必去当地革命纪念地，对传承弘扬革命精神提出明确要求。据不完全统计，习近平总书记讲过的革命精神超过二十七种。习近平总书记</w:t>
      </w:r>
      <w:r w:rsidRPr="00AC5A91">
        <w:rPr>
          <w:rFonts w:eastAsia="仿宋_GB2312"/>
          <w:color w:val="000000"/>
          <w:sz w:val="32"/>
          <w:szCs w:val="30"/>
        </w:rPr>
        <w:t>“</w:t>
      </w:r>
      <w:r w:rsidRPr="00AC5A91">
        <w:rPr>
          <w:rFonts w:eastAsia="仿宋_GB2312" w:hint="eastAsia"/>
          <w:color w:val="000000"/>
          <w:sz w:val="32"/>
          <w:szCs w:val="30"/>
        </w:rPr>
        <w:t>七一</w:t>
      </w:r>
      <w:r w:rsidRPr="00AC5A91">
        <w:rPr>
          <w:rFonts w:eastAsia="仿宋_GB2312"/>
          <w:color w:val="000000"/>
          <w:sz w:val="32"/>
          <w:szCs w:val="30"/>
        </w:rPr>
        <w:t>”</w:t>
      </w:r>
      <w:r w:rsidRPr="00AC5A91">
        <w:rPr>
          <w:rFonts w:eastAsia="仿宋_GB2312" w:hint="eastAsia"/>
          <w:color w:val="000000"/>
          <w:sz w:val="32"/>
          <w:szCs w:val="30"/>
        </w:rPr>
        <w:t>重要讲话，不仅深刻阐述了中国共产党的精神谱系问题，而且提出了四句话三十二个字的</w:t>
      </w:r>
      <w:r w:rsidRPr="00AC5A91">
        <w:rPr>
          <w:rFonts w:eastAsia="仿宋_GB2312"/>
          <w:color w:val="000000"/>
          <w:sz w:val="32"/>
          <w:szCs w:val="30"/>
        </w:rPr>
        <w:t>“</w:t>
      </w:r>
      <w:r w:rsidRPr="00AC5A91">
        <w:rPr>
          <w:rFonts w:eastAsia="仿宋_GB2312" w:hint="eastAsia"/>
          <w:color w:val="000000"/>
          <w:sz w:val="32"/>
          <w:szCs w:val="30"/>
        </w:rPr>
        <w:t>伟大建党精神</w:t>
      </w:r>
      <w:r w:rsidRPr="00AC5A91">
        <w:rPr>
          <w:rFonts w:eastAsia="仿宋_GB2312"/>
          <w:color w:val="000000"/>
          <w:sz w:val="32"/>
          <w:szCs w:val="30"/>
        </w:rPr>
        <w:t>”</w:t>
      </w:r>
      <w:r w:rsidRPr="00AC5A91">
        <w:rPr>
          <w:rFonts w:eastAsia="仿宋_GB2312" w:hint="eastAsia"/>
          <w:color w:val="000000"/>
          <w:sz w:val="32"/>
          <w:szCs w:val="30"/>
        </w:rPr>
        <w:t>，指出</w:t>
      </w:r>
      <w:r w:rsidRPr="00AC5A91">
        <w:rPr>
          <w:rFonts w:eastAsia="仿宋_GB2312"/>
          <w:color w:val="000000"/>
          <w:sz w:val="32"/>
          <w:szCs w:val="30"/>
        </w:rPr>
        <w:t>“</w:t>
      </w:r>
      <w:r w:rsidRPr="00AC5A91">
        <w:rPr>
          <w:rFonts w:eastAsia="仿宋_GB2312" w:hint="eastAsia"/>
          <w:color w:val="000000"/>
          <w:sz w:val="32"/>
          <w:szCs w:val="30"/>
        </w:rPr>
        <w:t>伟大建党精神是中国共产党的精神之源</w:t>
      </w:r>
      <w:r w:rsidRPr="00AC5A91">
        <w:rPr>
          <w:rFonts w:eastAsia="仿宋_GB2312"/>
          <w:color w:val="000000"/>
          <w:sz w:val="32"/>
          <w:szCs w:val="30"/>
        </w:rPr>
        <w:t>”</w:t>
      </w:r>
      <w:r w:rsidRPr="00AC5A91">
        <w:rPr>
          <w:rFonts w:eastAsia="仿宋_GB2312" w:hint="eastAsia"/>
          <w:color w:val="000000"/>
          <w:sz w:val="32"/>
          <w:szCs w:val="30"/>
        </w:rPr>
        <w:t>，强调</w:t>
      </w:r>
      <w:r w:rsidRPr="00AC5A91">
        <w:rPr>
          <w:rFonts w:eastAsia="仿宋_GB2312"/>
          <w:color w:val="000000"/>
          <w:sz w:val="32"/>
          <w:szCs w:val="30"/>
        </w:rPr>
        <w:t>“</w:t>
      </w:r>
      <w:r w:rsidRPr="00AC5A91">
        <w:rPr>
          <w:rFonts w:eastAsia="仿宋_GB2312" w:hint="eastAsia"/>
          <w:color w:val="000000"/>
          <w:sz w:val="32"/>
          <w:szCs w:val="30"/>
        </w:rPr>
        <w:t>中国共产党弘扬伟大建党精神，在长期奋斗中构建起中国共产党人的精神谱系，锤炼出鲜明的政治品格</w:t>
      </w:r>
      <w:r w:rsidRPr="00AC5A91">
        <w:rPr>
          <w:rFonts w:eastAsia="仿宋_GB2312"/>
          <w:color w:val="000000"/>
          <w:sz w:val="32"/>
          <w:szCs w:val="30"/>
        </w:rPr>
        <w:t>”</w:t>
      </w:r>
      <w:r w:rsidRPr="00AC5A91">
        <w:rPr>
          <w:rFonts w:eastAsia="仿宋_GB2312" w:hint="eastAsia"/>
          <w:color w:val="000000"/>
          <w:sz w:val="32"/>
          <w:szCs w:val="30"/>
        </w:rPr>
        <w:t>。</w:t>
      </w:r>
      <w:r w:rsidRPr="00AC5A91">
        <w:rPr>
          <w:rFonts w:eastAsia="仿宋_GB2312" w:hint="eastAsia"/>
          <w:b/>
          <w:color w:val="000000"/>
          <w:sz w:val="32"/>
          <w:szCs w:val="30"/>
        </w:rPr>
        <w:t>习近平总书记首次提出并阐释伟大建党精神的深刻内涵和重大意义，标示了党的革命精神的源头起点，丰富和拓展了党的精神谱系。</w:t>
      </w:r>
      <w:r w:rsidRPr="00AC5A91">
        <w:rPr>
          <w:rFonts w:eastAsia="仿宋_GB2312"/>
          <w:color w:val="000000"/>
          <w:sz w:val="32"/>
          <w:szCs w:val="30"/>
        </w:rPr>
        <w:t>“</w:t>
      </w:r>
      <w:r w:rsidRPr="00AC5A91">
        <w:rPr>
          <w:rFonts w:eastAsia="仿宋_GB2312" w:hint="eastAsia"/>
          <w:color w:val="000000"/>
          <w:sz w:val="32"/>
          <w:szCs w:val="30"/>
        </w:rPr>
        <w:t>坚持真理、坚守理想，践行初心、担当使命，不怕牺牲、英勇斗争，对党忠诚、不负人民</w:t>
      </w:r>
      <w:r w:rsidRPr="00AC5A91">
        <w:rPr>
          <w:rFonts w:eastAsia="仿宋_GB2312"/>
          <w:color w:val="000000"/>
          <w:sz w:val="32"/>
          <w:szCs w:val="30"/>
        </w:rPr>
        <w:t>”</w:t>
      </w:r>
      <w:r w:rsidRPr="00AC5A91">
        <w:rPr>
          <w:rFonts w:eastAsia="仿宋_GB2312" w:hint="eastAsia"/>
          <w:color w:val="000000"/>
          <w:sz w:val="32"/>
          <w:szCs w:val="30"/>
        </w:rPr>
        <w:t>，这三十二个字，字字千钧，勾勒出中国共产党人的</w:t>
      </w:r>
      <w:r w:rsidRPr="00AC5A91">
        <w:rPr>
          <w:rFonts w:eastAsia="仿宋_GB2312"/>
          <w:color w:val="000000"/>
          <w:sz w:val="32"/>
          <w:szCs w:val="30"/>
        </w:rPr>
        <w:t>“</w:t>
      </w:r>
      <w:r w:rsidRPr="00AC5A91">
        <w:rPr>
          <w:rFonts w:eastAsia="仿宋_GB2312" w:hint="eastAsia"/>
          <w:color w:val="000000"/>
          <w:sz w:val="32"/>
          <w:szCs w:val="30"/>
        </w:rPr>
        <w:t>精神天际线</w:t>
      </w:r>
      <w:r w:rsidRPr="00AC5A91">
        <w:rPr>
          <w:rFonts w:eastAsia="仿宋_GB2312"/>
          <w:color w:val="000000"/>
          <w:sz w:val="32"/>
          <w:szCs w:val="30"/>
        </w:rPr>
        <w:t>”</w:t>
      </w:r>
      <w:r w:rsidRPr="00AC5A91">
        <w:rPr>
          <w:rFonts w:eastAsia="仿宋_GB2312" w:hint="eastAsia"/>
          <w:color w:val="000000"/>
          <w:sz w:val="32"/>
          <w:szCs w:val="30"/>
        </w:rPr>
        <w:t>；四组词语，铿锵有力，从历史深处到现实眼前，再指向辽阔远景，拓展着百年大党的精神境界。</w:t>
      </w: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仿宋_GB2312" w:hint="eastAsia"/>
          <w:b/>
          <w:color w:val="000000"/>
          <w:sz w:val="32"/>
          <w:szCs w:val="30"/>
        </w:rPr>
        <w:t>四组词语每组八个字，既有各自明确指向和具体内容，又紧密关联形成具有内在逻辑关系的整体。其中，放在首位的</w:t>
      </w:r>
      <w:r w:rsidRPr="00AC5A91">
        <w:rPr>
          <w:rFonts w:eastAsia="仿宋_GB2312"/>
          <w:b/>
          <w:color w:val="000000"/>
          <w:sz w:val="32"/>
          <w:szCs w:val="30"/>
        </w:rPr>
        <w:t>“</w:t>
      </w:r>
      <w:r w:rsidRPr="00AC5A91">
        <w:rPr>
          <w:rFonts w:eastAsia="仿宋_GB2312" w:hint="eastAsia"/>
          <w:b/>
          <w:color w:val="000000"/>
          <w:sz w:val="32"/>
          <w:szCs w:val="30"/>
        </w:rPr>
        <w:t>坚持真理、坚守理想</w:t>
      </w:r>
      <w:r w:rsidRPr="00AC5A91">
        <w:rPr>
          <w:rFonts w:eastAsia="仿宋_GB2312"/>
          <w:b/>
          <w:color w:val="000000"/>
          <w:sz w:val="32"/>
          <w:szCs w:val="30"/>
        </w:rPr>
        <w:t>”</w:t>
      </w:r>
      <w:r w:rsidRPr="00AC5A91">
        <w:rPr>
          <w:rFonts w:eastAsia="仿宋_GB2312" w:hint="eastAsia"/>
          <w:b/>
          <w:color w:val="000000"/>
          <w:sz w:val="32"/>
          <w:szCs w:val="30"/>
        </w:rPr>
        <w:t>，是伟大建党精神的思想之魂，</w:t>
      </w:r>
      <w:r w:rsidRPr="00AC5A91">
        <w:rPr>
          <w:rFonts w:eastAsia="仿宋_GB2312" w:hint="eastAsia"/>
          <w:color w:val="000000"/>
          <w:sz w:val="32"/>
          <w:szCs w:val="30"/>
        </w:rPr>
        <w:t>是对共产党人信仰什么、追求什么的深刻回答，体现的是我们党思想先进、信仰坚定的特质，展现的是党的强大思想优势。在新征程上坚持真理、坚守理想，最重要的就是坚定中国特色社会主义理想信念，永远为真理而斗争，永远为理想而奋斗。</w:t>
      </w:r>
      <w:r w:rsidRPr="00AC5A91">
        <w:rPr>
          <w:rFonts w:eastAsia="仿宋_GB2312"/>
          <w:b/>
          <w:color w:val="000000"/>
          <w:sz w:val="32"/>
          <w:szCs w:val="30"/>
        </w:rPr>
        <w:t>“</w:t>
      </w:r>
      <w:r w:rsidRPr="00AC5A91">
        <w:rPr>
          <w:rFonts w:eastAsia="仿宋_GB2312" w:hint="eastAsia"/>
          <w:b/>
          <w:color w:val="000000"/>
          <w:sz w:val="32"/>
          <w:szCs w:val="30"/>
        </w:rPr>
        <w:t>践行初心、担当使命</w:t>
      </w:r>
      <w:r w:rsidRPr="00AC5A91">
        <w:rPr>
          <w:rFonts w:eastAsia="仿宋_GB2312"/>
          <w:b/>
          <w:color w:val="000000"/>
          <w:sz w:val="32"/>
          <w:szCs w:val="30"/>
        </w:rPr>
        <w:t>”</w:t>
      </w:r>
      <w:r w:rsidRPr="00AC5A91">
        <w:rPr>
          <w:rFonts w:eastAsia="仿宋_GB2312" w:hint="eastAsia"/>
          <w:b/>
          <w:color w:val="000000"/>
          <w:sz w:val="32"/>
          <w:szCs w:val="30"/>
        </w:rPr>
        <w:t>，是伟大建党精神的动力之源，</w:t>
      </w:r>
      <w:r w:rsidRPr="00AC5A91">
        <w:rPr>
          <w:rFonts w:eastAsia="仿宋_GB2312" w:hint="eastAsia"/>
          <w:color w:val="000000"/>
          <w:sz w:val="32"/>
          <w:szCs w:val="30"/>
        </w:rPr>
        <w:t>是对共产党人为何出发、如何出发的深刻回答，体现的是我们党初衷不改、本色依旧的特质，展现的是党的强大政治优势。</w:t>
      </w:r>
      <w:r w:rsidRPr="00AC5A91">
        <w:rPr>
          <w:rFonts w:eastAsia="仿宋_GB2312"/>
          <w:b/>
          <w:color w:val="000000"/>
          <w:sz w:val="32"/>
          <w:szCs w:val="30"/>
        </w:rPr>
        <w:t>“</w:t>
      </w:r>
      <w:r w:rsidRPr="00AC5A91">
        <w:rPr>
          <w:rFonts w:eastAsia="仿宋_GB2312" w:hint="eastAsia"/>
          <w:b/>
          <w:color w:val="000000"/>
          <w:sz w:val="32"/>
          <w:szCs w:val="30"/>
        </w:rPr>
        <w:t>不怕牺牲、英勇斗争</w:t>
      </w:r>
      <w:r w:rsidRPr="00AC5A91">
        <w:rPr>
          <w:rFonts w:eastAsia="仿宋_GB2312"/>
          <w:b/>
          <w:color w:val="000000"/>
          <w:sz w:val="32"/>
          <w:szCs w:val="30"/>
        </w:rPr>
        <w:t>”</w:t>
      </w:r>
      <w:r w:rsidRPr="00AC5A91">
        <w:rPr>
          <w:rFonts w:eastAsia="仿宋_GB2312" w:hint="eastAsia"/>
          <w:b/>
          <w:color w:val="000000"/>
          <w:sz w:val="32"/>
          <w:szCs w:val="30"/>
        </w:rPr>
        <w:t>，是伟大建党精神的遵循之规，</w:t>
      </w:r>
      <w:r w:rsidRPr="00AC5A91">
        <w:rPr>
          <w:rFonts w:eastAsia="仿宋_GB2312" w:hint="eastAsia"/>
          <w:color w:val="000000"/>
          <w:sz w:val="32"/>
          <w:szCs w:val="30"/>
        </w:rPr>
        <w:t>是对共产党人怎样面对生死、怎样战胜困难的深刻回答，体现的是我们党意志顽强、作风优良的特质，展现的是党的强大精神优势。</w:t>
      </w:r>
      <w:r w:rsidRPr="00AC5A91">
        <w:rPr>
          <w:rFonts w:eastAsia="仿宋_GB2312"/>
          <w:b/>
          <w:color w:val="000000"/>
          <w:sz w:val="32"/>
          <w:szCs w:val="30"/>
        </w:rPr>
        <w:t>“</w:t>
      </w:r>
      <w:r w:rsidRPr="00AC5A91">
        <w:rPr>
          <w:rFonts w:eastAsia="仿宋_GB2312" w:hint="eastAsia"/>
          <w:b/>
          <w:color w:val="000000"/>
          <w:sz w:val="32"/>
          <w:szCs w:val="30"/>
        </w:rPr>
        <w:t>对党忠诚、不负人民</w:t>
      </w:r>
      <w:r w:rsidRPr="00AC5A91">
        <w:rPr>
          <w:rFonts w:eastAsia="仿宋_GB2312"/>
          <w:b/>
          <w:color w:val="000000"/>
          <w:sz w:val="32"/>
          <w:szCs w:val="30"/>
        </w:rPr>
        <w:t>”</w:t>
      </w:r>
      <w:r w:rsidRPr="00AC5A91">
        <w:rPr>
          <w:rFonts w:eastAsia="仿宋_GB2312" w:hint="eastAsia"/>
          <w:b/>
          <w:color w:val="000000"/>
          <w:sz w:val="32"/>
          <w:szCs w:val="30"/>
        </w:rPr>
        <w:t>，是伟大建党精神的践行之道，</w:t>
      </w:r>
      <w:r w:rsidRPr="00AC5A91">
        <w:rPr>
          <w:rFonts w:eastAsia="仿宋_GB2312" w:hint="eastAsia"/>
          <w:color w:val="000000"/>
          <w:sz w:val="32"/>
          <w:szCs w:val="30"/>
        </w:rPr>
        <w:t>是对共产党人保持什么样的操守、涵养什么样的情怀的深刻回答，体现的是我们党品德高尚、情系人民的特质，展现的是党的强大道德优势。</w:t>
      </w: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仿宋_GB2312" w:hint="eastAsia"/>
          <w:color w:val="000000"/>
          <w:sz w:val="32"/>
          <w:szCs w:val="30"/>
        </w:rPr>
        <w:t>伟大建党精神是中国共产党人精神谱系的源和本。我们党在不同历史时期形成了一系列伟大精神，这些精神都是伟大建党精神在各个历史时期的突出表现和具体体现，尽管内涵不尽相同，但其本质内容和精神实质是相通的、统一的、一致的。</w:t>
      </w:r>
    </w:p>
    <w:p w:rsidR="00B37144" w:rsidRDefault="00B37144" w:rsidP="00AC5A91">
      <w:pPr>
        <w:spacing w:line="580" w:lineRule="exact"/>
        <w:jc w:val="center"/>
        <w:rPr>
          <w:rFonts w:eastAsia="黑体"/>
          <w:color w:val="000000"/>
          <w:sz w:val="32"/>
          <w:szCs w:val="30"/>
        </w:rPr>
      </w:pPr>
    </w:p>
    <w:p w:rsidR="00B37144" w:rsidRPr="00AC5A91" w:rsidRDefault="00B37144" w:rsidP="00AC5A91">
      <w:pPr>
        <w:spacing w:line="580" w:lineRule="exact"/>
        <w:jc w:val="center"/>
        <w:rPr>
          <w:rFonts w:eastAsia="黑体"/>
          <w:color w:val="000000"/>
          <w:sz w:val="32"/>
          <w:szCs w:val="30"/>
        </w:rPr>
      </w:pPr>
      <w:r w:rsidRPr="00AC5A91">
        <w:rPr>
          <w:rFonts w:eastAsia="黑体" w:hint="eastAsia"/>
          <w:color w:val="000000"/>
          <w:sz w:val="32"/>
          <w:szCs w:val="30"/>
        </w:rPr>
        <w:t>创造性阐明</w:t>
      </w:r>
      <w:r w:rsidRPr="00AC5A91">
        <w:rPr>
          <w:rFonts w:eastAsia="黑体"/>
          <w:color w:val="000000"/>
          <w:sz w:val="32"/>
          <w:szCs w:val="30"/>
        </w:rPr>
        <w:t>“</w:t>
      </w:r>
      <w:r w:rsidRPr="00AC5A91">
        <w:rPr>
          <w:rFonts w:eastAsia="黑体" w:hint="eastAsia"/>
          <w:color w:val="000000"/>
          <w:sz w:val="32"/>
          <w:szCs w:val="30"/>
        </w:rPr>
        <w:t>奋斗主题</w:t>
      </w:r>
      <w:r w:rsidRPr="00AC5A91">
        <w:rPr>
          <w:rFonts w:eastAsia="黑体"/>
          <w:color w:val="000000"/>
          <w:sz w:val="32"/>
          <w:szCs w:val="30"/>
        </w:rPr>
        <w:t>”</w:t>
      </w:r>
    </w:p>
    <w:p w:rsidR="00B37144" w:rsidRDefault="00B37144" w:rsidP="003317DB">
      <w:pPr>
        <w:spacing w:line="580" w:lineRule="exact"/>
        <w:ind w:firstLineChars="200" w:firstLine="31680"/>
        <w:rPr>
          <w:rFonts w:eastAsia="仿宋_GB2312"/>
          <w:color w:val="000000"/>
          <w:sz w:val="32"/>
          <w:szCs w:val="30"/>
        </w:rPr>
      </w:pP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仿宋_GB2312" w:hint="eastAsia"/>
          <w:color w:val="000000"/>
          <w:sz w:val="32"/>
          <w:szCs w:val="30"/>
        </w:rPr>
        <w:t>细细研读习近平总书记</w:t>
      </w:r>
      <w:r w:rsidRPr="00AC5A91">
        <w:rPr>
          <w:rFonts w:eastAsia="仿宋_GB2312"/>
          <w:color w:val="000000"/>
          <w:sz w:val="32"/>
          <w:szCs w:val="30"/>
        </w:rPr>
        <w:t>“</w:t>
      </w:r>
      <w:r w:rsidRPr="00AC5A91">
        <w:rPr>
          <w:rFonts w:eastAsia="仿宋_GB2312" w:hint="eastAsia"/>
          <w:color w:val="000000"/>
          <w:sz w:val="32"/>
          <w:szCs w:val="30"/>
        </w:rPr>
        <w:t>七一</w:t>
      </w:r>
      <w:r w:rsidRPr="00AC5A91">
        <w:rPr>
          <w:rFonts w:eastAsia="仿宋_GB2312"/>
          <w:color w:val="000000"/>
          <w:sz w:val="32"/>
          <w:szCs w:val="30"/>
        </w:rPr>
        <w:t>”</w:t>
      </w:r>
      <w:r w:rsidRPr="00AC5A91">
        <w:rPr>
          <w:rFonts w:eastAsia="仿宋_GB2312" w:hint="eastAsia"/>
          <w:color w:val="000000"/>
          <w:sz w:val="32"/>
          <w:szCs w:val="30"/>
        </w:rPr>
        <w:t>重要讲话，一个让人耳目一新、过目难忘的观点，就是把实现中华民族伟大复兴归结为我们党百年奋斗的主题。</w:t>
      </w: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仿宋_GB2312" w:hint="eastAsia"/>
          <w:b/>
          <w:color w:val="000000"/>
          <w:sz w:val="32"/>
          <w:szCs w:val="30"/>
        </w:rPr>
        <w:t>对于中国共产党在各个历史时期奋斗主题的认识，一直随着时代变迁而不断丰富、提升、凝练。过去回眸党的历史时，主要有三种叙述方式：一是用时间线索来表述</w:t>
      </w:r>
      <w:r w:rsidRPr="00AC5A91">
        <w:rPr>
          <w:rFonts w:eastAsia="仿宋_GB2312" w:hint="eastAsia"/>
          <w:color w:val="000000"/>
          <w:sz w:val="32"/>
          <w:szCs w:val="30"/>
        </w:rPr>
        <w:t>，通过一些时间节点来反映；</w:t>
      </w:r>
      <w:r w:rsidRPr="00AC5A91">
        <w:rPr>
          <w:rFonts w:eastAsia="仿宋_GB2312" w:hint="eastAsia"/>
          <w:b/>
          <w:color w:val="000000"/>
          <w:sz w:val="32"/>
          <w:szCs w:val="30"/>
        </w:rPr>
        <w:t>二是用重大事件来表述</w:t>
      </w:r>
      <w:r w:rsidRPr="00AC5A91">
        <w:rPr>
          <w:rFonts w:eastAsia="仿宋_GB2312" w:hint="eastAsia"/>
          <w:color w:val="000000"/>
          <w:sz w:val="32"/>
          <w:szCs w:val="30"/>
        </w:rPr>
        <w:t>，比如，建立新中国、确立社会主义制度、开启改革开放等；</w:t>
      </w:r>
      <w:r w:rsidRPr="00AC5A91">
        <w:rPr>
          <w:rFonts w:eastAsia="仿宋_GB2312" w:hint="eastAsia"/>
          <w:b/>
          <w:color w:val="000000"/>
          <w:sz w:val="32"/>
          <w:szCs w:val="30"/>
        </w:rPr>
        <w:t>三是用使命任务来划分</w:t>
      </w:r>
      <w:r w:rsidRPr="00AC5A91">
        <w:rPr>
          <w:rFonts w:eastAsia="仿宋_GB2312" w:hint="eastAsia"/>
          <w:color w:val="000000"/>
          <w:sz w:val="32"/>
          <w:szCs w:val="30"/>
        </w:rPr>
        <w:t>，如民族独立、人民解放和民族复兴、人民幸福等。</w:t>
      </w:r>
    </w:p>
    <w:p w:rsidR="00B37144" w:rsidRPr="00AC5A91" w:rsidRDefault="00B37144" w:rsidP="003317DB">
      <w:pPr>
        <w:spacing w:line="580" w:lineRule="exact"/>
        <w:ind w:firstLineChars="200" w:firstLine="31680"/>
        <w:rPr>
          <w:rFonts w:eastAsia="仿宋_GB2312"/>
          <w:b/>
          <w:color w:val="000000"/>
          <w:sz w:val="32"/>
          <w:szCs w:val="30"/>
        </w:rPr>
      </w:pPr>
      <w:r w:rsidRPr="00AC5A91">
        <w:rPr>
          <w:rFonts w:eastAsia="仿宋_GB2312" w:hint="eastAsia"/>
          <w:color w:val="000000"/>
          <w:sz w:val="32"/>
          <w:szCs w:val="30"/>
        </w:rPr>
        <w:t>习近平总书记</w:t>
      </w:r>
      <w:r w:rsidRPr="00AC5A91">
        <w:rPr>
          <w:rFonts w:eastAsia="仿宋_GB2312"/>
          <w:color w:val="000000"/>
          <w:sz w:val="32"/>
          <w:szCs w:val="30"/>
        </w:rPr>
        <w:t>“</w:t>
      </w:r>
      <w:r w:rsidRPr="00AC5A91">
        <w:rPr>
          <w:rFonts w:eastAsia="仿宋_GB2312" w:hint="eastAsia"/>
          <w:color w:val="000000"/>
          <w:sz w:val="32"/>
          <w:szCs w:val="30"/>
        </w:rPr>
        <w:t>七一</w:t>
      </w:r>
      <w:r w:rsidRPr="00AC5A91">
        <w:rPr>
          <w:rFonts w:eastAsia="仿宋_GB2312"/>
          <w:color w:val="000000"/>
          <w:sz w:val="32"/>
          <w:szCs w:val="30"/>
        </w:rPr>
        <w:t>”</w:t>
      </w:r>
      <w:r w:rsidRPr="00AC5A91">
        <w:rPr>
          <w:rFonts w:eastAsia="仿宋_GB2312" w:hint="eastAsia"/>
          <w:color w:val="000000"/>
          <w:sz w:val="32"/>
          <w:szCs w:val="30"/>
        </w:rPr>
        <w:t>重要讲话首次把实现中华民族伟大复兴归结为我们党百年奋斗的主题，这就意味着我们党无论在哪个时期，无论是革命时期、建设时期、改革开放和现代化建设时期还是中国特色社会主义新时代，都是为了实现中华民族伟大复兴。</w:t>
      </w:r>
      <w:r w:rsidRPr="00AC5A91">
        <w:rPr>
          <w:rFonts w:eastAsia="仿宋_GB2312"/>
          <w:color w:val="000000"/>
          <w:sz w:val="32"/>
          <w:szCs w:val="30"/>
        </w:rPr>
        <w:t>2012</w:t>
      </w:r>
      <w:r w:rsidRPr="00AC5A91">
        <w:rPr>
          <w:rFonts w:eastAsia="仿宋_GB2312" w:hint="eastAsia"/>
          <w:color w:val="000000"/>
          <w:sz w:val="32"/>
          <w:szCs w:val="30"/>
        </w:rPr>
        <w:t>年</w:t>
      </w:r>
      <w:r w:rsidRPr="00AC5A91">
        <w:rPr>
          <w:rFonts w:eastAsia="仿宋_GB2312"/>
          <w:color w:val="000000"/>
          <w:sz w:val="32"/>
          <w:szCs w:val="30"/>
        </w:rPr>
        <w:t>11</w:t>
      </w:r>
      <w:r w:rsidRPr="00AC5A91">
        <w:rPr>
          <w:rFonts w:eastAsia="仿宋_GB2312" w:hint="eastAsia"/>
          <w:color w:val="000000"/>
          <w:sz w:val="32"/>
          <w:szCs w:val="30"/>
        </w:rPr>
        <w:t>月</w:t>
      </w:r>
      <w:r w:rsidRPr="00AC5A91">
        <w:rPr>
          <w:rFonts w:eastAsia="仿宋_GB2312"/>
          <w:color w:val="000000"/>
          <w:sz w:val="32"/>
          <w:szCs w:val="30"/>
        </w:rPr>
        <w:t>29</w:t>
      </w:r>
      <w:r w:rsidRPr="00AC5A91">
        <w:rPr>
          <w:rFonts w:eastAsia="仿宋_GB2312" w:hint="eastAsia"/>
          <w:color w:val="000000"/>
          <w:sz w:val="32"/>
          <w:szCs w:val="30"/>
        </w:rPr>
        <w:t>日，习近平总书记在参观《复兴之路》展览时，首次阐述了实现中华民族伟大复兴的中国梦，强调实现中华民族伟大复兴就是中华民族近代以来最伟大的梦想。</w:t>
      </w:r>
      <w:r w:rsidRPr="00AC5A91">
        <w:rPr>
          <w:rFonts w:eastAsia="仿宋_GB2312" w:hint="eastAsia"/>
          <w:b/>
          <w:color w:val="000000"/>
          <w:sz w:val="32"/>
          <w:szCs w:val="30"/>
        </w:rPr>
        <w:t>回眸党的百年历史，以中华民族伟大复兴这个奋斗主题来叙事，既高度凝练、更加准确，又把历史、现实与未来结合起来，要言不烦，是中国共产党对百年奋斗主题认识的一次新飞跃。</w:t>
      </w:r>
    </w:p>
    <w:p w:rsidR="00B37144" w:rsidRDefault="00B37144" w:rsidP="00AC5A91">
      <w:pPr>
        <w:spacing w:line="580" w:lineRule="exact"/>
        <w:jc w:val="center"/>
        <w:rPr>
          <w:rFonts w:eastAsia="黑体"/>
          <w:color w:val="000000"/>
          <w:sz w:val="32"/>
          <w:szCs w:val="30"/>
        </w:rPr>
      </w:pPr>
    </w:p>
    <w:p w:rsidR="00B37144" w:rsidRPr="00AC5A91" w:rsidRDefault="00B37144" w:rsidP="00AC5A91">
      <w:pPr>
        <w:spacing w:line="580" w:lineRule="exact"/>
        <w:jc w:val="center"/>
        <w:rPr>
          <w:rFonts w:eastAsia="黑体"/>
          <w:color w:val="000000"/>
          <w:sz w:val="32"/>
          <w:szCs w:val="30"/>
        </w:rPr>
      </w:pPr>
      <w:r w:rsidRPr="00AC5A91">
        <w:rPr>
          <w:rFonts w:eastAsia="黑体" w:hint="eastAsia"/>
          <w:color w:val="000000"/>
          <w:sz w:val="32"/>
          <w:szCs w:val="30"/>
        </w:rPr>
        <w:t>创造性要求</w:t>
      </w:r>
      <w:r w:rsidRPr="00AC5A91">
        <w:rPr>
          <w:rFonts w:eastAsia="黑体"/>
          <w:color w:val="000000"/>
          <w:sz w:val="32"/>
          <w:szCs w:val="30"/>
        </w:rPr>
        <w:t>“</w:t>
      </w:r>
      <w:r w:rsidRPr="00AC5A91">
        <w:rPr>
          <w:rFonts w:eastAsia="黑体" w:hint="eastAsia"/>
          <w:color w:val="000000"/>
          <w:sz w:val="32"/>
          <w:szCs w:val="30"/>
        </w:rPr>
        <w:t>两个结合</w:t>
      </w:r>
      <w:r w:rsidRPr="00AC5A91">
        <w:rPr>
          <w:rFonts w:eastAsia="黑体"/>
          <w:color w:val="000000"/>
          <w:sz w:val="32"/>
          <w:szCs w:val="30"/>
        </w:rPr>
        <w:t>”</w:t>
      </w:r>
    </w:p>
    <w:p w:rsidR="00B37144" w:rsidRDefault="00B37144" w:rsidP="003317DB">
      <w:pPr>
        <w:spacing w:line="580" w:lineRule="exact"/>
        <w:ind w:firstLineChars="200" w:firstLine="31680"/>
        <w:rPr>
          <w:rFonts w:eastAsia="仿宋_GB2312"/>
          <w:color w:val="000000"/>
          <w:sz w:val="32"/>
          <w:szCs w:val="30"/>
        </w:rPr>
      </w:pPr>
    </w:p>
    <w:p w:rsidR="00B37144" w:rsidRPr="00AC5A91" w:rsidRDefault="00B37144" w:rsidP="003317DB">
      <w:pPr>
        <w:spacing w:line="580" w:lineRule="exact"/>
        <w:ind w:firstLineChars="200" w:firstLine="31680"/>
        <w:rPr>
          <w:rFonts w:eastAsia="仿宋_GB2312"/>
          <w:b/>
          <w:color w:val="000000"/>
          <w:sz w:val="32"/>
          <w:szCs w:val="30"/>
        </w:rPr>
      </w:pPr>
      <w:r w:rsidRPr="00AC5A91">
        <w:rPr>
          <w:rFonts w:eastAsia="仿宋_GB2312" w:hint="eastAsia"/>
          <w:color w:val="000000"/>
          <w:sz w:val="32"/>
          <w:szCs w:val="30"/>
        </w:rPr>
        <w:t>把马克思主义基本原理同中国具体实际相结合、同中华优秀传统文化相结合的重大观点，是习近平总书记</w:t>
      </w:r>
      <w:r w:rsidRPr="00AC5A91">
        <w:rPr>
          <w:rFonts w:eastAsia="仿宋_GB2312"/>
          <w:color w:val="000000"/>
          <w:sz w:val="32"/>
          <w:szCs w:val="30"/>
        </w:rPr>
        <w:t>“</w:t>
      </w:r>
      <w:r w:rsidRPr="00AC5A91">
        <w:rPr>
          <w:rFonts w:eastAsia="仿宋_GB2312" w:hint="eastAsia"/>
          <w:color w:val="000000"/>
          <w:sz w:val="32"/>
          <w:szCs w:val="30"/>
        </w:rPr>
        <w:t>七一</w:t>
      </w:r>
      <w:r w:rsidRPr="00AC5A91">
        <w:rPr>
          <w:rFonts w:eastAsia="仿宋_GB2312"/>
          <w:color w:val="000000"/>
          <w:sz w:val="32"/>
          <w:szCs w:val="30"/>
        </w:rPr>
        <w:t>”</w:t>
      </w:r>
      <w:r w:rsidRPr="00AC5A91">
        <w:rPr>
          <w:rFonts w:eastAsia="仿宋_GB2312" w:hint="eastAsia"/>
          <w:color w:val="000000"/>
          <w:sz w:val="32"/>
          <w:szCs w:val="30"/>
        </w:rPr>
        <w:t>重要讲话提出的又一重大创新观点。</w:t>
      </w:r>
      <w:r w:rsidRPr="00AC5A91">
        <w:rPr>
          <w:rFonts w:eastAsia="仿宋_GB2312" w:hint="eastAsia"/>
          <w:b/>
          <w:color w:val="000000"/>
          <w:sz w:val="32"/>
          <w:szCs w:val="30"/>
        </w:rPr>
        <w:t>这一重大观点，把马克思主义中国化从</w:t>
      </w:r>
      <w:r w:rsidRPr="00AC5A91">
        <w:rPr>
          <w:rFonts w:eastAsia="仿宋_GB2312"/>
          <w:b/>
          <w:color w:val="000000"/>
          <w:sz w:val="32"/>
          <w:szCs w:val="30"/>
        </w:rPr>
        <w:t>“</w:t>
      </w:r>
      <w:r w:rsidRPr="00AC5A91">
        <w:rPr>
          <w:rFonts w:eastAsia="仿宋_GB2312" w:hint="eastAsia"/>
          <w:b/>
          <w:color w:val="000000"/>
          <w:sz w:val="32"/>
          <w:szCs w:val="30"/>
        </w:rPr>
        <w:t>一个相结合</w:t>
      </w:r>
      <w:r w:rsidRPr="00AC5A91">
        <w:rPr>
          <w:rFonts w:eastAsia="仿宋_GB2312"/>
          <w:b/>
          <w:color w:val="000000"/>
          <w:sz w:val="32"/>
          <w:szCs w:val="30"/>
        </w:rPr>
        <w:t>”</w:t>
      </w:r>
      <w:r w:rsidRPr="00AC5A91">
        <w:rPr>
          <w:rFonts w:eastAsia="仿宋_GB2312" w:hint="eastAsia"/>
          <w:b/>
          <w:color w:val="000000"/>
          <w:sz w:val="32"/>
          <w:szCs w:val="30"/>
        </w:rPr>
        <w:t>发展为</w:t>
      </w:r>
      <w:r w:rsidRPr="00AC5A91">
        <w:rPr>
          <w:rFonts w:eastAsia="仿宋_GB2312"/>
          <w:b/>
          <w:color w:val="000000"/>
          <w:sz w:val="32"/>
          <w:szCs w:val="30"/>
        </w:rPr>
        <w:t>“</w:t>
      </w:r>
      <w:r w:rsidRPr="00AC5A91">
        <w:rPr>
          <w:rFonts w:eastAsia="仿宋_GB2312" w:hint="eastAsia"/>
          <w:b/>
          <w:color w:val="000000"/>
          <w:sz w:val="32"/>
          <w:szCs w:val="30"/>
        </w:rPr>
        <w:t>两个相结合</w:t>
      </w:r>
      <w:r w:rsidRPr="00AC5A91">
        <w:rPr>
          <w:rFonts w:eastAsia="仿宋_GB2312"/>
          <w:b/>
          <w:color w:val="000000"/>
          <w:sz w:val="32"/>
          <w:szCs w:val="30"/>
        </w:rPr>
        <w:t>”</w:t>
      </w:r>
      <w:r w:rsidRPr="00AC5A91">
        <w:rPr>
          <w:rFonts w:eastAsia="仿宋_GB2312" w:hint="eastAsia"/>
          <w:b/>
          <w:color w:val="000000"/>
          <w:sz w:val="32"/>
          <w:szCs w:val="30"/>
        </w:rPr>
        <w:t>，极大拓展了马克思主义中国化的内涵要求，把中国共产党人对中华优秀传统文化地位和作用的认识提升到了新的高度。</w:t>
      </w: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仿宋_GB2312" w:hint="eastAsia"/>
          <w:color w:val="000000"/>
          <w:sz w:val="32"/>
          <w:szCs w:val="30"/>
        </w:rPr>
        <w:t>我们党的历史就是一部马克思主义中国化的历史。一百年来，中国共产党对马克思主义中国化进行了艰辛的探索。</w:t>
      </w:r>
      <w:r w:rsidRPr="00AC5A91">
        <w:rPr>
          <w:rFonts w:eastAsia="仿宋_GB2312"/>
          <w:color w:val="000000"/>
          <w:sz w:val="32"/>
          <w:szCs w:val="30"/>
        </w:rPr>
        <w:t>1938</w:t>
      </w:r>
      <w:r w:rsidRPr="00AC5A91">
        <w:rPr>
          <w:rFonts w:eastAsia="仿宋_GB2312" w:hint="eastAsia"/>
          <w:color w:val="000000"/>
          <w:sz w:val="32"/>
          <w:szCs w:val="30"/>
        </w:rPr>
        <w:t>年，毛泽东同志在党的六届六中全会上首次提出，马克思主义要同中国</w:t>
      </w:r>
      <w:r w:rsidRPr="00AC5A91">
        <w:rPr>
          <w:rFonts w:eastAsia="仿宋_GB2312"/>
          <w:color w:val="000000"/>
          <w:sz w:val="32"/>
          <w:szCs w:val="30"/>
        </w:rPr>
        <w:t>“</w:t>
      </w:r>
      <w:r w:rsidRPr="00AC5A91">
        <w:rPr>
          <w:rFonts w:eastAsia="仿宋_GB2312" w:hint="eastAsia"/>
          <w:color w:val="000000"/>
          <w:sz w:val="32"/>
          <w:szCs w:val="30"/>
        </w:rPr>
        <w:t>具体的革命实践</w:t>
      </w:r>
      <w:r w:rsidRPr="00AC5A91">
        <w:rPr>
          <w:rFonts w:eastAsia="仿宋_GB2312"/>
          <w:color w:val="000000"/>
          <w:sz w:val="32"/>
          <w:szCs w:val="30"/>
        </w:rPr>
        <w:t>”</w:t>
      </w:r>
      <w:r w:rsidRPr="00AC5A91">
        <w:rPr>
          <w:rFonts w:eastAsia="仿宋_GB2312" w:hint="eastAsia"/>
          <w:color w:val="000000"/>
          <w:sz w:val="32"/>
          <w:szCs w:val="30"/>
        </w:rPr>
        <w:t>相结合，使马克思主义中国化。</w:t>
      </w:r>
      <w:r w:rsidRPr="00AC5A91">
        <w:rPr>
          <w:rFonts w:eastAsia="仿宋_GB2312"/>
          <w:color w:val="000000"/>
          <w:sz w:val="32"/>
          <w:szCs w:val="30"/>
        </w:rPr>
        <w:t>1956</w:t>
      </w:r>
      <w:r w:rsidRPr="00AC5A91">
        <w:rPr>
          <w:rFonts w:eastAsia="仿宋_GB2312" w:hint="eastAsia"/>
          <w:color w:val="000000"/>
          <w:sz w:val="32"/>
          <w:szCs w:val="30"/>
        </w:rPr>
        <w:t>年</w:t>
      </w:r>
      <w:r w:rsidRPr="00AC5A91">
        <w:rPr>
          <w:rFonts w:eastAsia="仿宋_GB2312"/>
          <w:color w:val="000000"/>
          <w:sz w:val="32"/>
          <w:szCs w:val="30"/>
        </w:rPr>
        <w:t>4</w:t>
      </w:r>
      <w:r w:rsidRPr="00AC5A91">
        <w:rPr>
          <w:rFonts w:eastAsia="仿宋_GB2312" w:hint="eastAsia"/>
          <w:color w:val="000000"/>
          <w:sz w:val="32"/>
          <w:szCs w:val="30"/>
        </w:rPr>
        <w:t>月，毛泽东同志提出，要</w:t>
      </w:r>
      <w:r w:rsidRPr="00AC5A91">
        <w:rPr>
          <w:rFonts w:eastAsia="仿宋_GB2312"/>
          <w:color w:val="000000"/>
          <w:sz w:val="32"/>
          <w:szCs w:val="30"/>
        </w:rPr>
        <w:t>“</w:t>
      </w:r>
      <w:r w:rsidRPr="00AC5A91">
        <w:rPr>
          <w:rFonts w:eastAsia="仿宋_GB2312" w:hint="eastAsia"/>
          <w:color w:val="000000"/>
          <w:sz w:val="32"/>
          <w:szCs w:val="30"/>
        </w:rPr>
        <w:t>把马克思列宁主义的基本原理同我国革命和建设的具体实际结合起来</w:t>
      </w:r>
      <w:r w:rsidRPr="00AC5A91">
        <w:rPr>
          <w:rFonts w:eastAsia="仿宋_GB2312"/>
          <w:color w:val="000000"/>
          <w:sz w:val="32"/>
          <w:szCs w:val="30"/>
        </w:rPr>
        <w:t>”</w:t>
      </w:r>
      <w:r w:rsidRPr="00AC5A91">
        <w:rPr>
          <w:rFonts w:eastAsia="仿宋_GB2312" w:hint="eastAsia"/>
          <w:color w:val="000000"/>
          <w:sz w:val="32"/>
          <w:szCs w:val="30"/>
        </w:rPr>
        <w:t>。</w:t>
      </w:r>
      <w:r w:rsidRPr="00AC5A91">
        <w:rPr>
          <w:rFonts w:eastAsia="仿宋_GB2312"/>
          <w:color w:val="000000"/>
          <w:sz w:val="32"/>
          <w:szCs w:val="30"/>
        </w:rPr>
        <w:t>1961</w:t>
      </w:r>
      <w:r w:rsidRPr="00AC5A91">
        <w:rPr>
          <w:rFonts w:eastAsia="仿宋_GB2312" w:hint="eastAsia"/>
          <w:color w:val="000000"/>
          <w:sz w:val="32"/>
          <w:szCs w:val="30"/>
        </w:rPr>
        <w:t>年，毛泽东同志进一步指出，</w:t>
      </w:r>
      <w:r w:rsidRPr="00AC5A91">
        <w:rPr>
          <w:rFonts w:eastAsia="仿宋_GB2312"/>
          <w:color w:val="000000"/>
          <w:sz w:val="32"/>
          <w:szCs w:val="30"/>
        </w:rPr>
        <w:t>“</w:t>
      </w:r>
      <w:r w:rsidRPr="00AC5A91">
        <w:rPr>
          <w:rFonts w:eastAsia="仿宋_GB2312" w:hint="eastAsia"/>
          <w:color w:val="000000"/>
          <w:sz w:val="32"/>
          <w:szCs w:val="30"/>
        </w:rPr>
        <w:t>所谓马列主义中国化，就是马克思主义普遍真理跟中国革命具体实践的统一</w:t>
      </w:r>
      <w:r w:rsidRPr="00AC5A91">
        <w:rPr>
          <w:rFonts w:eastAsia="仿宋_GB2312"/>
          <w:color w:val="000000"/>
          <w:sz w:val="32"/>
          <w:szCs w:val="30"/>
        </w:rPr>
        <w:t>”</w:t>
      </w:r>
      <w:r w:rsidRPr="00AC5A91">
        <w:rPr>
          <w:rFonts w:eastAsia="仿宋_GB2312" w:hint="eastAsia"/>
          <w:color w:val="000000"/>
          <w:sz w:val="32"/>
          <w:szCs w:val="30"/>
        </w:rPr>
        <w:t>。在</w:t>
      </w:r>
      <w:r w:rsidRPr="00AC5A91">
        <w:rPr>
          <w:rFonts w:eastAsia="仿宋_GB2312"/>
          <w:color w:val="000000"/>
          <w:sz w:val="32"/>
          <w:szCs w:val="30"/>
        </w:rPr>
        <w:t>“</w:t>
      </w:r>
      <w:r w:rsidRPr="00AC5A91">
        <w:rPr>
          <w:rFonts w:eastAsia="仿宋_GB2312" w:hint="eastAsia"/>
          <w:color w:val="000000"/>
          <w:sz w:val="32"/>
          <w:szCs w:val="30"/>
        </w:rPr>
        <w:t>七一</w:t>
      </w:r>
      <w:r w:rsidRPr="00AC5A91">
        <w:rPr>
          <w:rFonts w:eastAsia="仿宋_GB2312"/>
          <w:color w:val="000000"/>
          <w:sz w:val="32"/>
          <w:szCs w:val="30"/>
        </w:rPr>
        <w:t>”</w:t>
      </w:r>
      <w:r w:rsidRPr="00AC5A91">
        <w:rPr>
          <w:rFonts w:eastAsia="仿宋_GB2312" w:hint="eastAsia"/>
          <w:color w:val="000000"/>
          <w:sz w:val="32"/>
          <w:szCs w:val="30"/>
        </w:rPr>
        <w:t>重要讲话中，习近平总书记明确提出，</w:t>
      </w:r>
      <w:r w:rsidRPr="00AC5A91">
        <w:rPr>
          <w:rFonts w:eastAsia="仿宋_GB2312"/>
          <w:color w:val="000000"/>
          <w:sz w:val="32"/>
          <w:szCs w:val="30"/>
        </w:rPr>
        <w:t>“</w:t>
      </w:r>
      <w:r w:rsidRPr="00AC5A91">
        <w:rPr>
          <w:rFonts w:eastAsia="仿宋_GB2312" w:hint="eastAsia"/>
          <w:color w:val="000000"/>
          <w:sz w:val="32"/>
          <w:szCs w:val="30"/>
        </w:rPr>
        <w:t>坚持把马克思主义基本原理同中国具体实际相结合、同中华优秀传统文化相结合</w:t>
      </w:r>
      <w:r w:rsidRPr="00AC5A91">
        <w:rPr>
          <w:rFonts w:eastAsia="仿宋_GB2312"/>
          <w:color w:val="000000"/>
          <w:sz w:val="32"/>
          <w:szCs w:val="30"/>
        </w:rPr>
        <w:t>”</w:t>
      </w:r>
      <w:r w:rsidRPr="00AC5A91">
        <w:rPr>
          <w:rFonts w:eastAsia="仿宋_GB2312" w:hint="eastAsia"/>
          <w:color w:val="000000"/>
          <w:sz w:val="32"/>
          <w:szCs w:val="30"/>
        </w:rPr>
        <w:t>。</w:t>
      </w:r>
    </w:p>
    <w:p w:rsidR="00B37144" w:rsidRPr="00AC5A91" w:rsidRDefault="00B37144" w:rsidP="003317DB">
      <w:pPr>
        <w:spacing w:line="580" w:lineRule="exact"/>
        <w:ind w:firstLineChars="200" w:firstLine="31680"/>
        <w:rPr>
          <w:rFonts w:eastAsia="仿宋_GB2312"/>
          <w:b/>
          <w:color w:val="000000"/>
          <w:sz w:val="32"/>
          <w:szCs w:val="30"/>
        </w:rPr>
      </w:pPr>
      <w:r w:rsidRPr="00AC5A91">
        <w:rPr>
          <w:rFonts w:eastAsia="仿宋_GB2312" w:hint="eastAsia"/>
          <w:b/>
          <w:color w:val="000000"/>
          <w:sz w:val="32"/>
          <w:szCs w:val="30"/>
        </w:rPr>
        <w:t>把</w:t>
      </w:r>
      <w:r w:rsidRPr="00AC5A91">
        <w:rPr>
          <w:rFonts w:eastAsia="仿宋_GB2312"/>
          <w:b/>
          <w:color w:val="000000"/>
          <w:sz w:val="32"/>
          <w:szCs w:val="30"/>
        </w:rPr>
        <w:t>“</w:t>
      </w:r>
      <w:r w:rsidRPr="00AC5A91">
        <w:rPr>
          <w:rFonts w:eastAsia="仿宋_GB2312" w:hint="eastAsia"/>
          <w:b/>
          <w:color w:val="000000"/>
          <w:sz w:val="32"/>
          <w:szCs w:val="30"/>
        </w:rPr>
        <w:t>一个结合</w:t>
      </w:r>
      <w:r w:rsidRPr="00AC5A91">
        <w:rPr>
          <w:rFonts w:eastAsia="仿宋_GB2312"/>
          <w:b/>
          <w:color w:val="000000"/>
          <w:sz w:val="32"/>
          <w:szCs w:val="30"/>
        </w:rPr>
        <w:t>”</w:t>
      </w:r>
      <w:r w:rsidRPr="00AC5A91">
        <w:rPr>
          <w:rFonts w:eastAsia="仿宋_GB2312" w:hint="eastAsia"/>
          <w:b/>
          <w:color w:val="000000"/>
          <w:sz w:val="32"/>
          <w:szCs w:val="30"/>
        </w:rPr>
        <w:t>发展为</w:t>
      </w:r>
      <w:r w:rsidRPr="00AC5A91">
        <w:rPr>
          <w:rFonts w:eastAsia="仿宋_GB2312"/>
          <w:b/>
          <w:color w:val="000000"/>
          <w:sz w:val="32"/>
          <w:szCs w:val="30"/>
        </w:rPr>
        <w:t>“</w:t>
      </w:r>
      <w:r w:rsidRPr="00AC5A91">
        <w:rPr>
          <w:rFonts w:eastAsia="仿宋_GB2312" w:hint="eastAsia"/>
          <w:b/>
          <w:color w:val="000000"/>
          <w:sz w:val="32"/>
          <w:szCs w:val="30"/>
        </w:rPr>
        <w:t>两个结合</w:t>
      </w:r>
      <w:r w:rsidRPr="00AC5A91">
        <w:rPr>
          <w:rFonts w:eastAsia="仿宋_GB2312"/>
          <w:b/>
          <w:color w:val="000000"/>
          <w:sz w:val="32"/>
          <w:szCs w:val="30"/>
        </w:rPr>
        <w:t>”</w:t>
      </w:r>
      <w:r w:rsidRPr="00AC5A91">
        <w:rPr>
          <w:rFonts w:eastAsia="仿宋_GB2312" w:hint="eastAsia"/>
          <w:b/>
          <w:color w:val="000000"/>
          <w:sz w:val="32"/>
          <w:szCs w:val="30"/>
        </w:rPr>
        <w:t>，具有丰富的理论内涵。其一，把马克思主义与中华优秀传统文化相结合，是推进马克思主义中国化的必然要求。</w:t>
      </w:r>
      <w:r w:rsidRPr="00AC5A91">
        <w:rPr>
          <w:rFonts w:eastAsia="仿宋_GB2312" w:hint="eastAsia"/>
          <w:color w:val="000000"/>
          <w:sz w:val="32"/>
          <w:szCs w:val="30"/>
        </w:rPr>
        <w:t>马克思主义要在中国扎下根来、开花结果，不能不考虑中国的具体实际，不能不考虑吸收中华优秀传统文化。</w:t>
      </w:r>
      <w:r w:rsidRPr="00AC5A91">
        <w:rPr>
          <w:rFonts w:eastAsia="仿宋_GB2312" w:hint="eastAsia"/>
          <w:b/>
          <w:color w:val="000000"/>
          <w:sz w:val="32"/>
          <w:szCs w:val="30"/>
        </w:rPr>
        <w:t>其二，把马克思主义与中华优秀传统文化相结合，是我们党百年经验的总结。</w:t>
      </w:r>
      <w:r w:rsidRPr="00AC5A91">
        <w:rPr>
          <w:rFonts w:eastAsia="仿宋_GB2312" w:hint="eastAsia"/>
          <w:color w:val="000000"/>
          <w:sz w:val="32"/>
          <w:szCs w:val="30"/>
        </w:rPr>
        <w:t>百年来，中国人民在传承中华优秀传统文化中深刻理解并接受了马克思主义，同时中华优秀传统文化在马克思主义指导下也实现了创造性转化和创新性发展。</w:t>
      </w:r>
      <w:r w:rsidRPr="00AC5A91">
        <w:rPr>
          <w:rFonts w:eastAsia="仿宋_GB2312" w:hint="eastAsia"/>
          <w:b/>
          <w:color w:val="000000"/>
          <w:sz w:val="32"/>
          <w:szCs w:val="30"/>
        </w:rPr>
        <w:t>其三，把马克思主义与中华优秀传统文化相结合，是顺应世界百年未有之大变局和实现中华民族伟大复兴战略大局的客观需要。</w:t>
      </w: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仿宋_GB2312" w:hint="eastAsia"/>
          <w:b/>
          <w:color w:val="000000"/>
          <w:sz w:val="32"/>
          <w:szCs w:val="30"/>
        </w:rPr>
        <w:t>准确理解马克思主义与中华传统优秀文化相结合，要着重把握几个方面。第一，马克思主义与中华文明的内在联系。</w:t>
      </w:r>
      <w:r w:rsidRPr="00AC5A91">
        <w:rPr>
          <w:rFonts w:eastAsia="仿宋_GB2312" w:hint="eastAsia"/>
          <w:color w:val="000000"/>
          <w:sz w:val="32"/>
          <w:szCs w:val="30"/>
        </w:rPr>
        <w:t>当中国人民还根本不知道马克思、恩格斯的名字时，这两位思想家已经开始关注、研究中国，高度肯定中华文明对人类文明进步的贡献，科学预见了</w:t>
      </w:r>
      <w:r w:rsidRPr="00AC5A91">
        <w:rPr>
          <w:rFonts w:eastAsia="仿宋_GB2312"/>
          <w:color w:val="000000"/>
          <w:sz w:val="32"/>
          <w:szCs w:val="30"/>
        </w:rPr>
        <w:t>“</w:t>
      </w:r>
      <w:r w:rsidRPr="00AC5A91">
        <w:rPr>
          <w:rFonts w:eastAsia="仿宋_GB2312" w:hint="eastAsia"/>
          <w:color w:val="000000"/>
          <w:sz w:val="32"/>
          <w:szCs w:val="30"/>
        </w:rPr>
        <w:t>中国社会主义</w:t>
      </w:r>
      <w:r w:rsidRPr="00AC5A91">
        <w:rPr>
          <w:rFonts w:eastAsia="仿宋_GB2312"/>
          <w:color w:val="000000"/>
          <w:sz w:val="32"/>
          <w:szCs w:val="30"/>
        </w:rPr>
        <w:t>”</w:t>
      </w:r>
      <w:r w:rsidRPr="00AC5A91">
        <w:rPr>
          <w:rFonts w:eastAsia="仿宋_GB2312" w:hint="eastAsia"/>
          <w:color w:val="000000"/>
          <w:sz w:val="32"/>
          <w:szCs w:val="30"/>
        </w:rPr>
        <w:t>的出现，甚至为他们心中的新中国取了亮丽的名字</w:t>
      </w:r>
      <w:r w:rsidRPr="00AC5A91">
        <w:rPr>
          <w:rFonts w:eastAsia="仿宋_GB2312"/>
          <w:color w:val="000000"/>
          <w:sz w:val="32"/>
          <w:szCs w:val="30"/>
        </w:rPr>
        <w:t>——“</w:t>
      </w:r>
      <w:r w:rsidRPr="00AC5A91">
        <w:rPr>
          <w:rFonts w:eastAsia="仿宋_GB2312" w:hint="eastAsia"/>
          <w:color w:val="000000"/>
          <w:sz w:val="32"/>
          <w:szCs w:val="30"/>
        </w:rPr>
        <w:t>中华共和国</w:t>
      </w:r>
      <w:r w:rsidRPr="00AC5A91">
        <w:rPr>
          <w:rFonts w:eastAsia="仿宋_GB2312"/>
          <w:color w:val="000000"/>
          <w:sz w:val="32"/>
          <w:szCs w:val="30"/>
        </w:rPr>
        <w:t>”</w:t>
      </w:r>
      <w:r w:rsidRPr="00AC5A91">
        <w:rPr>
          <w:rFonts w:eastAsia="仿宋_GB2312" w:hint="eastAsia"/>
          <w:color w:val="000000"/>
          <w:sz w:val="32"/>
          <w:szCs w:val="30"/>
        </w:rPr>
        <w:t>。</w:t>
      </w:r>
      <w:r w:rsidRPr="00AC5A91">
        <w:rPr>
          <w:rFonts w:eastAsia="仿宋_GB2312" w:hint="eastAsia"/>
          <w:b/>
          <w:color w:val="000000"/>
          <w:sz w:val="32"/>
          <w:szCs w:val="30"/>
        </w:rPr>
        <w:t>第二，中华优秀传统文化中的许多思想与马克思主义相融相通。</w:t>
      </w:r>
      <w:r w:rsidRPr="00AC5A91">
        <w:rPr>
          <w:rFonts w:eastAsia="仿宋_GB2312" w:hint="eastAsia"/>
          <w:color w:val="000000"/>
          <w:sz w:val="32"/>
          <w:szCs w:val="30"/>
        </w:rPr>
        <w:t>比如，儒家讲的</w:t>
      </w:r>
      <w:r w:rsidRPr="00AC5A91">
        <w:rPr>
          <w:rFonts w:eastAsia="仿宋_GB2312"/>
          <w:color w:val="000000"/>
          <w:sz w:val="32"/>
          <w:szCs w:val="30"/>
        </w:rPr>
        <w:t>“</w:t>
      </w:r>
      <w:r w:rsidRPr="00AC5A91">
        <w:rPr>
          <w:rFonts w:eastAsia="仿宋_GB2312" w:hint="eastAsia"/>
          <w:color w:val="000000"/>
          <w:sz w:val="32"/>
          <w:szCs w:val="30"/>
        </w:rPr>
        <w:t>行</w:t>
      </w:r>
      <w:r w:rsidRPr="00AC5A91">
        <w:rPr>
          <w:rFonts w:eastAsia="仿宋_GB2312"/>
          <w:color w:val="000000"/>
          <w:sz w:val="32"/>
          <w:szCs w:val="30"/>
        </w:rPr>
        <w:t>”“</w:t>
      </w:r>
      <w:r w:rsidRPr="00AC5A91">
        <w:rPr>
          <w:rFonts w:eastAsia="仿宋_GB2312" w:hint="eastAsia"/>
          <w:color w:val="000000"/>
          <w:sz w:val="32"/>
          <w:szCs w:val="30"/>
        </w:rPr>
        <w:t>躬行</w:t>
      </w:r>
      <w:r w:rsidRPr="00AC5A91">
        <w:rPr>
          <w:rFonts w:eastAsia="仿宋_GB2312"/>
          <w:color w:val="000000"/>
          <w:sz w:val="32"/>
          <w:szCs w:val="30"/>
        </w:rPr>
        <w:t>”</w:t>
      </w:r>
      <w:r w:rsidRPr="00AC5A91">
        <w:rPr>
          <w:rFonts w:eastAsia="仿宋_GB2312" w:hint="eastAsia"/>
          <w:color w:val="000000"/>
          <w:sz w:val="32"/>
          <w:szCs w:val="30"/>
        </w:rPr>
        <w:t>与马克思主义实践观之间，中国哲学关于相反相成、物极必反的学说与马克思主义唯物辩证法之间，以及中国传统</w:t>
      </w:r>
      <w:r w:rsidRPr="00AC5A91">
        <w:rPr>
          <w:rFonts w:eastAsia="仿宋_GB2312"/>
          <w:color w:val="000000"/>
          <w:sz w:val="32"/>
          <w:szCs w:val="30"/>
        </w:rPr>
        <w:t>“</w:t>
      </w:r>
      <w:r w:rsidRPr="00AC5A91">
        <w:rPr>
          <w:rFonts w:eastAsia="仿宋_GB2312" w:hint="eastAsia"/>
          <w:color w:val="000000"/>
          <w:sz w:val="32"/>
          <w:szCs w:val="30"/>
        </w:rPr>
        <w:t>大同社会</w:t>
      </w:r>
      <w:r w:rsidRPr="00AC5A91">
        <w:rPr>
          <w:rFonts w:eastAsia="仿宋_GB2312"/>
          <w:color w:val="000000"/>
          <w:sz w:val="32"/>
          <w:szCs w:val="30"/>
        </w:rPr>
        <w:t>”</w:t>
      </w:r>
      <w:r w:rsidRPr="00AC5A91">
        <w:rPr>
          <w:rFonts w:eastAsia="仿宋_GB2312" w:hint="eastAsia"/>
          <w:color w:val="000000"/>
          <w:sz w:val="32"/>
          <w:szCs w:val="30"/>
        </w:rPr>
        <w:t>理想与社会主义、共产主义远大理想之间，都有契合之处。</w:t>
      </w:r>
      <w:r w:rsidRPr="00AC5A91">
        <w:rPr>
          <w:rFonts w:eastAsia="仿宋_GB2312" w:hint="eastAsia"/>
          <w:b/>
          <w:color w:val="000000"/>
          <w:sz w:val="32"/>
          <w:szCs w:val="30"/>
        </w:rPr>
        <w:t>第三，要善于用中华优秀传统文化的概念表达马克思主义的观点。</w:t>
      </w:r>
      <w:r w:rsidRPr="00AC5A91">
        <w:rPr>
          <w:rFonts w:eastAsia="仿宋_GB2312" w:hint="eastAsia"/>
          <w:color w:val="000000"/>
          <w:sz w:val="32"/>
          <w:szCs w:val="30"/>
        </w:rPr>
        <w:t>比如，用中华优秀传统文化的</w:t>
      </w:r>
      <w:r w:rsidRPr="00AC5A91">
        <w:rPr>
          <w:rFonts w:eastAsia="仿宋_GB2312"/>
          <w:color w:val="000000"/>
          <w:sz w:val="32"/>
          <w:szCs w:val="30"/>
        </w:rPr>
        <w:t>“</w:t>
      </w:r>
      <w:r w:rsidRPr="00AC5A91">
        <w:rPr>
          <w:rFonts w:eastAsia="仿宋_GB2312" w:hint="eastAsia"/>
          <w:color w:val="000000"/>
          <w:sz w:val="32"/>
          <w:szCs w:val="30"/>
        </w:rPr>
        <w:t>实事求是</w:t>
      </w:r>
      <w:r w:rsidRPr="00AC5A91">
        <w:rPr>
          <w:rFonts w:eastAsia="仿宋_GB2312"/>
          <w:color w:val="000000"/>
          <w:sz w:val="32"/>
          <w:szCs w:val="30"/>
        </w:rPr>
        <w:t>”</w:t>
      </w:r>
      <w:r w:rsidRPr="00AC5A91">
        <w:rPr>
          <w:rFonts w:eastAsia="仿宋_GB2312" w:hint="eastAsia"/>
          <w:color w:val="000000"/>
          <w:sz w:val="32"/>
          <w:szCs w:val="30"/>
        </w:rPr>
        <w:t>，表达了中国人民喜闻乐见的马克思主义思想路线；用中华优秀传统文化的</w:t>
      </w:r>
      <w:r w:rsidRPr="00AC5A91">
        <w:rPr>
          <w:rFonts w:eastAsia="仿宋_GB2312"/>
          <w:color w:val="000000"/>
          <w:sz w:val="32"/>
          <w:szCs w:val="30"/>
        </w:rPr>
        <w:t>“</w:t>
      </w:r>
      <w:r w:rsidRPr="00AC5A91">
        <w:rPr>
          <w:rFonts w:eastAsia="仿宋_GB2312" w:hint="eastAsia"/>
          <w:color w:val="000000"/>
          <w:sz w:val="32"/>
          <w:szCs w:val="30"/>
        </w:rPr>
        <w:t>愚公移山</w:t>
      </w:r>
      <w:r w:rsidRPr="00AC5A91">
        <w:rPr>
          <w:rFonts w:eastAsia="仿宋_GB2312"/>
          <w:color w:val="000000"/>
          <w:sz w:val="32"/>
          <w:szCs w:val="30"/>
        </w:rPr>
        <w:t>”</w:t>
      </w:r>
      <w:r w:rsidRPr="00AC5A91">
        <w:rPr>
          <w:rFonts w:eastAsia="仿宋_GB2312" w:hint="eastAsia"/>
          <w:color w:val="000000"/>
          <w:sz w:val="32"/>
          <w:szCs w:val="30"/>
        </w:rPr>
        <w:t>，表达了中国人民喜闻乐见的马克思主义的奋斗精神。我们还必须深化研究这一</w:t>
      </w:r>
      <w:r w:rsidRPr="00AC5A91">
        <w:rPr>
          <w:rFonts w:eastAsia="仿宋_GB2312"/>
          <w:color w:val="000000"/>
          <w:sz w:val="32"/>
          <w:szCs w:val="30"/>
        </w:rPr>
        <w:t>“</w:t>
      </w:r>
      <w:r w:rsidRPr="00AC5A91">
        <w:rPr>
          <w:rFonts w:eastAsia="仿宋_GB2312" w:hint="eastAsia"/>
          <w:color w:val="000000"/>
          <w:sz w:val="32"/>
          <w:szCs w:val="30"/>
        </w:rPr>
        <w:t>结合</w:t>
      </w:r>
      <w:r w:rsidRPr="00AC5A91">
        <w:rPr>
          <w:rFonts w:eastAsia="仿宋_GB2312"/>
          <w:color w:val="000000"/>
          <w:sz w:val="32"/>
          <w:szCs w:val="30"/>
        </w:rPr>
        <w:t>”</w:t>
      </w:r>
      <w:r w:rsidRPr="00AC5A91">
        <w:rPr>
          <w:rFonts w:eastAsia="仿宋_GB2312" w:hint="eastAsia"/>
          <w:color w:val="000000"/>
          <w:sz w:val="32"/>
          <w:szCs w:val="30"/>
        </w:rPr>
        <w:t>的应然性与必然性、传承性与创新性、过程性与结果性等问题。</w:t>
      </w:r>
    </w:p>
    <w:p w:rsidR="00B37144" w:rsidRDefault="00B37144" w:rsidP="00AC5A91">
      <w:pPr>
        <w:spacing w:line="580" w:lineRule="exact"/>
        <w:jc w:val="center"/>
        <w:rPr>
          <w:rFonts w:eastAsia="黑体"/>
          <w:color w:val="000000"/>
          <w:sz w:val="32"/>
          <w:szCs w:val="30"/>
        </w:rPr>
      </w:pPr>
    </w:p>
    <w:p w:rsidR="00B37144" w:rsidRPr="00AC5A91" w:rsidRDefault="00B37144" w:rsidP="00AC5A91">
      <w:pPr>
        <w:spacing w:line="580" w:lineRule="exact"/>
        <w:jc w:val="center"/>
        <w:rPr>
          <w:rFonts w:eastAsia="黑体"/>
          <w:color w:val="000000"/>
          <w:sz w:val="32"/>
          <w:szCs w:val="30"/>
        </w:rPr>
      </w:pPr>
      <w:r w:rsidRPr="00AC5A91">
        <w:rPr>
          <w:rFonts w:eastAsia="黑体" w:hint="eastAsia"/>
          <w:color w:val="000000"/>
          <w:sz w:val="32"/>
          <w:szCs w:val="30"/>
        </w:rPr>
        <w:t>创造性宣示</w:t>
      </w:r>
      <w:r w:rsidRPr="00AC5A91">
        <w:rPr>
          <w:rFonts w:eastAsia="黑体"/>
          <w:color w:val="000000"/>
          <w:sz w:val="32"/>
          <w:szCs w:val="30"/>
        </w:rPr>
        <w:t>“</w:t>
      </w:r>
      <w:r w:rsidRPr="00AC5A91">
        <w:rPr>
          <w:rFonts w:eastAsia="黑体" w:hint="eastAsia"/>
          <w:color w:val="000000"/>
          <w:sz w:val="32"/>
          <w:szCs w:val="30"/>
        </w:rPr>
        <w:t>人民观</w:t>
      </w:r>
      <w:r w:rsidRPr="00AC5A91">
        <w:rPr>
          <w:rFonts w:eastAsia="黑体"/>
          <w:color w:val="000000"/>
          <w:sz w:val="32"/>
          <w:szCs w:val="30"/>
        </w:rPr>
        <w:t>”</w:t>
      </w:r>
    </w:p>
    <w:p w:rsidR="00B37144" w:rsidRDefault="00B37144" w:rsidP="003317DB">
      <w:pPr>
        <w:spacing w:line="580" w:lineRule="exact"/>
        <w:ind w:firstLineChars="200" w:firstLine="31680"/>
        <w:rPr>
          <w:rFonts w:eastAsia="仿宋_GB2312"/>
          <w:color w:val="000000"/>
          <w:sz w:val="32"/>
          <w:szCs w:val="30"/>
        </w:rPr>
      </w:pP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仿宋_GB2312" w:hint="eastAsia"/>
          <w:color w:val="000000"/>
          <w:sz w:val="32"/>
          <w:szCs w:val="30"/>
        </w:rPr>
        <w:t>习近平总书记在</w:t>
      </w:r>
      <w:r w:rsidRPr="00AC5A91">
        <w:rPr>
          <w:rFonts w:eastAsia="仿宋_GB2312"/>
          <w:color w:val="000000"/>
          <w:sz w:val="32"/>
          <w:szCs w:val="30"/>
        </w:rPr>
        <w:t>“</w:t>
      </w:r>
      <w:r w:rsidRPr="00AC5A91">
        <w:rPr>
          <w:rFonts w:eastAsia="仿宋_GB2312" w:hint="eastAsia"/>
          <w:color w:val="000000"/>
          <w:sz w:val="32"/>
          <w:szCs w:val="30"/>
        </w:rPr>
        <w:t>七一</w:t>
      </w:r>
      <w:r w:rsidRPr="00AC5A91">
        <w:rPr>
          <w:rFonts w:eastAsia="仿宋_GB2312"/>
          <w:color w:val="000000"/>
          <w:sz w:val="32"/>
          <w:szCs w:val="30"/>
        </w:rPr>
        <w:t>”</w:t>
      </w:r>
      <w:r w:rsidRPr="00AC5A91">
        <w:rPr>
          <w:rFonts w:eastAsia="仿宋_GB2312" w:hint="eastAsia"/>
          <w:color w:val="000000"/>
          <w:sz w:val="32"/>
          <w:szCs w:val="30"/>
        </w:rPr>
        <w:t>重要讲话中强调：</w:t>
      </w:r>
      <w:r w:rsidRPr="00AC5A91">
        <w:rPr>
          <w:rFonts w:eastAsia="仿宋_GB2312"/>
          <w:color w:val="000000"/>
          <w:sz w:val="32"/>
          <w:szCs w:val="30"/>
        </w:rPr>
        <w:t>“</w:t>
      </w:r>
      <w:r w:rsidRPr="00AC5A91">
        <w:rPr>
          <w:rFonts w:eastAsia="仿宋_GB2312" w:hint="eastAsia"/>
          <w:color w:val="000000"/>
          <w:sz w:val="32"/>
          <w:szCs w:val="30"/>
        </w:rPr>
        <w:t>中国共产党与人民休戚与共、生死相依，没有任何自己特殊的利益，从来不代表任何利益集团、任何权势团体、任何特权阶层的利益</w:t>
      </w:r>
      <w:r w:rsidRPr="00AC5A91">
        <w:rPr>
          <w:rFonts w:eastAsia="仿宋_GB2312"/>
          <w:color w:val="000000"/>
          <w:sz w:val="32"/>
          <w:szCs w:val="30"/>
        </w:rPr>
        <w:t>”</w:t>
      </w:r>
      <w:r w:rsidRPr="00AC5A91">
        <w:rPr>
          <w:rFonts w:eastAsia="仿宋_GB2312" w:hint="eastAsia"/>
          <w:color w:val="000000"/>
          <w:sz w:val="32"/>
          <w:szCs w:val="30"/>
        </w:rPr>
        <w:t>。这是对我们党性质、宗旨、依靠力量的又一次庄严的政治宣示。</w:t>
      </w: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仿宋_GB2312" w:hint="eastAsia"/>
          <w:color w:val="000000"/>
          <w:sz w:val="32"/>
          <w:szCs w:val="30"/>
        </w:rPr>
        <w:t>中国共产党从一个只有</w:t>
      </w:r>
      <w:r w:rsidRPr="00AC5A91">
        <w:rPr>
          <w:rFonts w:eastAsia="仿宋_GB2312"/>
          <w:color w:val="000000"/>
          <w:sz w:val="32"/>
          <w:szCs w:val="30"/>
        </w:rPr>
        <w:t>50</w:t>
      </w:r>
      <w:r w:rsidRPr="00AC5A91">
        <w:rPr>
          <w:rFonts w:eastAsia="仿宋_GB2312" w:hint="eastAsia"/>
          <w:color w:val="000000"/>
          <w:sz w:val="32"/>
          <w:szCs w:val="30"/>
        </w:rPr>
        <w:t>多人的小党成长为拥有</w:t>
      </w:r>
      <w:r w:rsidRPr="00AC5A91">
        <w:rPr>
          <w:rFonts w:eastAsia="仿宋_GB2312"/>
          <w:color w:val="000000"/>
          <w:sz w:val="32"/>
          <w:szCs w:val="30"/>
        </w:rPr>
        <w:t>9500</w:t>
      </w:r>
      <w:r w:rsidRPr="00AC5A91">
        <w:rPr>
          <w:rFonts w:eastAsia="仿宋_GB2312" w:hint="eastAsia"/>
          <w:color w:val="000000"/>
          <w:sz w:val="32"/>
          <w:szCs w:val="30"/>
        </w:rPr>
        <w:t>多万名党员的世界第一大马克思主义执政党。放眼全球，对中国共产党的研究和解读层出不穷，中国共产党何以</w:t>
      </w:r>
      <w:r w:rsidRPr="00AC5A91">
        <w:rPr>
          <w:rFonts w:eastAsia="仿宋_GB2312"/>
          <w:color w:val="000000"/>
          <w:sz w:val="32"/>
          <w:szCs w:val="30"/>
        </w:rPr>
        <w:t>“</w:t>
      </w:r>
      <w:r w:rsidRPr="00AC5A91">
        <w:rPr>
          <w:rFonts w:eastAsia="仿宋_GB2312" w:hint="eastAsia"/>
          <w:color w:val="000000"/>
          <w:sz w:val="32"/>
          <w:szCs w:val="30"/>
        </w:rPr>
        <w:t>能</w:t>
      </w:r>
      <w:r w:rsidRPr="00AC5A91">
        <w:rPr>
          <w:rFonts w:eastAsia="仿宋_GB2312"/>
          <w:color w:val="000000"/>
          <w:sz w:val="32"/>
          <w:szCs w:val="30"/>
        </w:rPr>
        <w:t>”</w:t>
      </w:r>
      <w:r w:rsidRPr="00AC5A91">
        <w:rPr>
          <w:rFonts w:eastAsia="仿宋_GB2312" w:hint="eastAsia"/>
          <w:color w:val="000000"/>
          <w:sz w:val="32"/>
          <w:szCs w:val="30"/>
        </w:rPr>
        <w:t>成为全球</w:t>
      </w:r>
      <w:r w:rsidRPr="00AC5A91">
        <w:rPr>
          <w:rFonts w:eastAsia="仿宋_GB2312"/>
          <w:color w:val="000000"/>
          <w:sz w:val="32"/>
          <w:szCs w:val="30"/>
        </w:rPr>
        <w:t>“</w:t>
      </w:r>
      <w:r w:rsidRPr="00AC5A91">
        <w:rPr>
          <w:rFonts w:eastAsia="仿宋_GB2312" w:hint="eastAsia"/>
          <w:color w:val="000000"/>
          <w:sz w:val="32"/>
          <w:szCs w:val="30"/>
        </w:rPr>
        <w:t>显学</w:t>
      </w:r>
      <w:r w:rsidRPr="00AC5A91">
        <w:rPr>
          <w:rFonts w:eastAsia="仿宋_GB2312"/>
          <w:color w:val="000000"/>
          <w:sz w:val="32"/>
          <w:szCs w:val="30"/>
        </w:rPr>
        <w:t>”</w:t>
      </w:r>
      <w:r w:rsidRPr="00AC5A91">
        <w:rPr>
          <w:rFonts w:eastAsia="仿宋_GB2312" w:hint="eastAsia"/>
          <w:color w:val="000000"/>
          <w:sz w:val="32"/>
          <w:szCs w:val="30"/>
        </w:rPr>
        <w:t>，其实，读懂了中国共产党的性质和宗旨，这些问题就迎刃而解。什么是共产党人？共产党人就是自己有一条被子，也要剪下半条给老百姓的人。江山就是人民、人民就是江山，打江山、守江山，守的是人民的心。放眼世界，一些政党奉行</w:t>
      </w:r>
      <w:r w:rsidRPr="00AC5A91">
        <w:rPr>
          <w:rFonts w:eastAsia="仿宋_GB2312"/>
          <w:color w:val="000000"/>
          <w:sz w:val="32"/>
          <w:szCs w:val="30"/>
        </w:rPr>
        <w:t>“</w:t>
      </w:r>
      <w:r w:rsidRPr="00AC5A91">
        <w:rPr>
          <w:rFonts w:eastAsia="仿宋_GB2312" w:hint="eastAsia"/>
          <w:color w:val="000000"/>
          <w:sz w:val="32"/>
          <w:szCs w:val="30"/>
        </w:rPr>
        <w:t>资本至上</w:t>
      </w:r>
      <w:r w:rsidRPr="00AC5A91">
        <w:rPr>
          <w:rFonts w:eastAsia="仿宋_GB2312"/>
          <w:color w:val="000000"/>
          <w:sz w:val="32"/>
          <w:szCs w:val="30"/>
        </w:rPr>
        <w:t>”</w:t>
      </w:r>
      <w:r w:rsidRPr="00AC5A91">
        <w:rPr>
          <w:rFonts w:eastAsia="仿宋_GB2312" w:hint="eastAsia"/>
          <w:color w:val="000000"/>
          <w:sz w:val="32"/>
          <w:szCs w:val="30"/>
        </w:rPr>
        <w:t>，我们党坚持</w:t>
      </w:r>
      <w:r w:rsidRPr="00AC5A91">
        <w:rPr>
          <w:rFonts w:eastAsia="仿宋_GB2312"/>
          <w:color w:val="000000"/>
          <w:sz w:val="32"/>
          <w:szCs w:val="30"/>
        </w:rPr>
        <w:t>“</w:t>
      </w:r>
      <w:r w:rsidRPr="00AC5A91">
        <w:rPr>
          <w:rFonts w:eastAsia="仿宋_GB2312" w:hint="eastAsia"/>
          <w:color w:val="000000"/>
          <w:sz w:val="32"/>
          <w:szCs w:val="30"/>
        </w:rPr>
        <w:t>人民至上</w:t>
      </w:r>
      <w:r w:rsidRPr="00AC5A91">
        <w:rPr>
          <w:rFonts w:eastAsia="仿宋_GB2312"/>
          <w:color w:val="000000"/>
          <w:sz w:val="32"/>
          <w:szCs w:val="30"/>
        </w:rPr>
        <w:t>”</w:t>
      </w:r>
      <w:r w:rsidRPr="00AC5A91">
        <w:rPr>
          <w:rFonts w:eastAsia="仿宋_GB2312" w:hint="eastAsia"/>
          <w:color w:val="000000"/>
          <w:sz w:val="32"/>
          <w:szCs w:val="30"/>
        </w:rPr>
        <w:t>；一些政党在搞相互攻击的</w:t>
      </w:r>
      <w:r w:rsidRPr="00AC5A91">
        <w:rPr>
          <w:rFonts w:eastAsia="仿宋_GB2312"/>
          <w:color w:val="000000"/>
          <w:sz w:val="32"/>
          <w:szCs w:val="30"/>
        </w:rPr>
        <w:t>“</w:t>
      </w:r>
      <w:r w:rsidRPr="00AC5A91">
        <w:rPr>
          <w:rFonts w:eastAsia="仿宋_GB2312" w:hint="eastAsia"/>
          <w:color w:val="000000"/>
          <w:sz w:val="32"/>
          <w:szCs w:val="30"/>
        </w:rPr>
        <w:t>拳击赛</w:t>
      </w:r>
      <w:r w:rsidRPr="00AC5A91">
        <w:rPr>
          <w:rFonts w:eastAsia="仿宋_GB2312"/>
          <w:color w:val="000000"/>
          <w:sz w:val="32"/>
          <w:szCs w:val="30"/>
        </w:rPr>
        <w:t>”</w:t>
      </w:r>
      <w:r w:rsidRPr="00AC5A91">
        <w:rPr>
          <w:rFonts w:eastAsia="仿宋_GB2312" w:hint="eastAsia"/>
          <w:color w:val="000000"/>
          <w:sz w:val="32"/>
          <w:szCs w:val="30"/>
        </w:rPr>
        <w:t>，我们党进行的是一张蓝图绘到底的</w:t>
      </w:r>
      <w:r w:rsidRPr="00AC5A91">
        <w:rPr>
          <w:rFonts w:eastAsia="仿宋_GB2312"/>
          <w:color w:val="000000"/>
          <w:sz w:val="32"/>
          <w:szCs w:val="30"/>
        </w:rPr>
        <w:t>“</w:t>
      </w:r>
      <w:r w:rsidRPr="00AC5A91">
        <w:rPr>
          <w:rFonts w:eastAsia="仿宋_GB2312" w:hint="eastAsia"/>
          <w:color w:val="000000"/>
          <w:sz w:val="32"/>
          <w:szCs w:val="30"/>
        </w:rPr>
        <w:t>接力赛</w:t>
      </w:r>
      <w:r w:rsidRPr="00AC5A91">
        <w:rPr>
          <w:rFonts w:eastAsia="仿宋_GB2312"/>
          <w:color w:val="000000"/>
          <w:sz w:val="32"/>
          <w:szCs w:val="30"/>
        </w:rPr>
        <w:t>”</w:t>
      </w:r>
      <w:r w:rsidRPr="00AC5A91">
        <w:rPr>
          <w:rFonts w:eastAsia="仿宋_GB2312" w:hint="eastAsia"/>
          <w:color w:val="000000"/>
          <w:sz w:val="32"/>
          <w:szCs w:val="30"/>
        </w:rPr>
        <w:t>；一些政党千方百计谋求</w:t>
      </w:r>
      <w:r w:rsidRPr="00AC5A91">
        <w:rPr>
          <w:rFonts w:eastAsia="仿宋_GB2312"/>
          <w:color w:val="000000"/>
          <w:sz w:val="32"/>
          <w:szCs w:val="30"/>
        </w:rPr>
        <w:t>“</w:t>
      </w:r>
      <w:r w:rsidRPr="00AC5A91">
        <w:rPr>
          <w:rFonts w:eastAsia="仿宋_GB2312" w:hint="eastAsia"/>
          <w:color w:val="000000"/>
          <w:sz w:val="32"/>
          <w:szCs w:val="30"/>
        </w:rPr>
        <w:t>下一任</w:t>
      </w:r>
      <w:r w:rsidRPr="00AC5A91">
        <w:rPr>
          <w:rFonts w:eastAsia="仿宋_GB2312"/>
          <w:color w:val="000000"/>
          <w:sz w:val="32"/>
          <w:szCs w:val="30"/>
        </w:rPr>
        <w:t>”</w:t>
      </w:r>
      <w:r w:rsidRPr="00AC5A91">
        <w:rPr>
          <w:rFonts w:eastAsia="仿宋_GB2312" w:hint="eastAsia"/>
          <w:color w:val="000000"/>
          <w:sz w:val="32"/>
          <w:szCs w:val="30"/>
        </w:rPr>
        <w:t>，我们党则是全心全意造福</w:t>
      </w:r>
      <w:r w:rsidRPr="00AC5A91">
        <w:rPr>
          <w:rFonts w:eastAsia="仿宋_GB2312"/>
          <w:color w:val="000000"/>
          <w:sz w:val="32"/>
          <w:szCs w:val="30"/>
        </w:rPr>
        <w:t>“</w:t>
      </w:r>
      <w:r w:rsidRPr="00AC5A91">
        <w:rPr>
          <w:rFonts w:eastAsia="仿宋_GB2312" w:hint="eastAsia"/>
          <w:color w:val="000000"/>
          <w:sz w:val="32"/>
          <w:szCs w:val="30"/>
        </w:rPr>
        <w:t>下一代</w:t>
      </w:r>
      <w:r w:rsidRPr="00AC5A91">
        <w:rPr>
          <w:rFonts w:eastAsia="仿宋_GB2312"/>
          <w:color w:val="000000"/>
          <w:sz w:val="32"/>
          <w:szCs w:val="30"/>
        </w:rPr>
        <w:t>”</w:t>
      </w:r>
      <w:r w:rsidRPr="00AC5A91">
        <w:rPr>
          <w:rFonts w:eastAsia="仿宋_GB2312" w:hint="eastAsia"/>
          <w:color w:val="000000"/>
          <w:sz w:val="32"/>
          <w:szCs w:val="30"/>
        </w:rPr>
        <w:t>。两相比较，就不难理解我们党从胜利走向胜利的根本原因。</w:t>
      </w: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仿宋_GB2312" w:hint="eastAsia"/>
          <w:b/>
          <w:color w:val="000000"/>
          <w:sz w:val="32"/>
          <w:szCs w:val="30"/>
        </w:rPr>
        <w:t>习近平总书记深刻指出，要</w:t>
      </w:r>
      <w:r w:rsidRPr="00AC5A91">
        <w:rPr>
          <w:rFonts w:eastAsia="仿宋_GB2312"/>
          <w:b/>
          <w:color w:val="000000"/>
          <w:sz w:val="32"/>
          <w:szCs w:val="30"/>
        </w:rPr>
        <w:t>“</w:t>
      </w:r>
      <w:r w:rsidRPr="00AC5A91">
        <w:rPr>
          <w:rFonts w:eastAsia="仿宋_GB2312" w:hint="eastAsia"/>
          <w:b/>
          <w:color w:val="000000"/>
          <w:sz w:val="32"/>
          <w:szCs w:val="30"/>
        </w:rPr>
        <w:t>发展全过程人民民主，维护社会公平正义</w:t>
      </w:r>
      <w:r w:rsidRPr="00AC5A91">
        <w:rPr>
          <w:rFonts w:eastAsia="仿宋_GB2312"/>
          <w:b/>
          <w:color w:val="000000"/>
          <w:sz w:val="32"/>
          <w:szCs w:val="30"/>
        </w:rPr>
        <w:t>”</w:t>
      </w:r>
      <w:r w:rsidRPr="00AC5A91">
        <w:rPr>
          <w:rFonts w:eastAsia="仿宋_GB2312" w:hint="eastAsia"/>
          <w:b/>
          <w:color w:val="000000"/>
          <w:sz w:val="32"/>
          <w:szCs w:val="30"/>
        </w:rPr>
        <w:t>。这是我们必须深入理解和把握的又一个重大创新论断。</w:t>
      </w:r>
      <w:r w:rsidRPr="00AC5A91">
        <w:rPr>
          <w:rFonts w:eastAsia="仿宋_GB2312" w:hint="eastAsia"/>
          <w:color w:val="000000"/>
          <w:sz w:val="32"/>
          <w:szCs w:val="30"/>
        </w:rPr>
        <w:t>人民民主是社会主义的生命。党的十八大以来，习近平总书记对全过程人民民主作出一系列重要论述，是对社会主义民主政治理论的重大创新，进一步阐明了我国社会主义民主的特质和优势。中国的人民民主是一种全过程的人民民主，所有的重大立法决策都是依照程序，经过民主酝酿，通过科学决策、民主决策产生的。全过程人民民主不仅有完整的制度程序，而且有完整的参与实践，保证了过程民主和结果民主、形式民主和实质民主、直接民主和间接民主相统一。全过程人民民主不搞形式主义，不搞</w:t>
      </w:r>
      <w:r w:rsidRPr="00AC5A91">
        <w:rPr>
          <w:rFonts w:eastAsia="仿宋_GB2312"/>
          <w:color w:val="000000"/>
          <w:sz w:val="32"/>
          <w:szCs w:val="30"/>
        </w:rPr>
        <w:t>“</w:t>
      </w:r>
      <w:r w:rsidRPr="00AC5A91">
        <w:rPr>
          <w:rFonts w:eastAsia="仿宋_GB2312" w:hint="eastAsia"/>
          <w:color w:val="000000"/>
          <w:sz w:val="32"/>
          <w:szCs w:val="30"/>
        </w:rPr>
        <w:t>民主秀</w:t>
      </w:r>
      <w:r w:rsidRPr="00AC5A91">
        <w:rPr>
          <w:rFonts w:eastAsia="仿宋_GB2312"/>
          <w:color w:val="000000"/>
          <w:sz w:val="32"/>
          <w:szCs w:val="30"/>
        </w:rPr>
        <w:t>”</w:t>
      </w:r>
      <w:r w:rsidRPr="00AC5A91">
        <w:rPr>
          <w:rFonts w:eastAsia="仿宋_GB2312" w:hint="eastAsia"/>
          <w:color w:val="000000"/>
          <w:sz w:val="32"/>
          <w:szCs w:val="30"/>
        </w:rPr>
        <w:t>，不搞政治戏剧，不追求表面的华丽和做作，而是切实解决人民群众关心的问题，让广大人民群众的获得感、幸福感、安全感更加充实、更有保障、更可持续。</w:t>
      </w:r>
    </w:p>
    <w:p w:rsidR="00B37144" w:rsidRDefault="00B37144" w:rsidP="00AC5A91">
      <w:pPr>
        <w:spacing w:line="580" w:lineRule="exact"/>
        <w:jc w:val="center"/>
        <w:rPr>
          <w:rFonts w:eastAsia="黑体"/>
          <w:color w:val="000000"/>
          <w:sz w:val="32"/>
          <w:szCs w:val="30"/>
        </w:rPr>
      </w:pPr>
    </w:p>
    <w:p w:rsidR="00B37144" w:rsidRPr="00AC5A91" w:rsidRDefault="00B37144" w:rsidP="00AC5A91">
      <w:pPr>
        <w:spacing w:line="580" w:lineRule="exact"/>
        <w:jc w:val="center"/>
        <w:rPr>
          <w:rFonts w:eastAsia="黑体"/>
          <w:color w:val="000000"/>
          <w:sz w:val="32"/>
          <w:szCs w:val="30"/>
        </w:rPr>
      </w:pPr>
      <w:r w:rsidRPr="00AC5A91">
        <w:rPr>
          <w:rFonts w:eastAsia="黑体" w:hint="eastAsia"/>
          <w:color w:val="000000"/>
          <w:sz w:val="32"/>
          <w:szCs w:val="30"/>
        </w:rPr>
        <w:t>创造性发展</w:t>
      </w:r>
      <w:r w:rsidRPr="00AC5A91">
        <w:rPr>
          <w:rFonts w:eastAsia="黑体"/>
          <w:color w:val="000000"/>
          <w:sz w:val="32"/>
          <w:szCs w:val="30"/>
        </w:rPr>
        <w:t>“</w:t>
      </w:r>
      <w:r w:rsidRPr="00AC5A91">
        <w:rPr>
          <w:rFonts w:eastAsia="黑体" w:hint="eastAsia"/>
          <w:color w:val="000000"/>
          <w:sz w:val="32"/>
          <w:szCs w:val="30"/>
        </w:rPr>
        <w:t>斗争哲学</w:t>
      </w:r>
      <w:r w:rsidRPr="00AC5A91">
        <w:rPr>
          <w:rFonts w:eastAsia="黑体"/>
          <w:color w:val="000000"/>
          <w:sz w:val="32"/>
          <w:szCs w:val="30"/>
        </w:rPr>
        <w:t>”</w:t>
      </w:r>
    </w:p>
    <w:p w:rsidR="00B37144" w:rsidRDefault="00B37144" w:rsidP="003317DB">
      <w:pPr>
        <w:spacing w:line="580" w:lineRule="exact"/>
        <w:ind w:firstLineChars="200" w:firstLine="31680"/>
        <w:rPr>
          <w:rFonts w:eastAsia="仿宋_GB2312"/>
          <w:b/>
          <w:color w:val="000000"/>
          <w:sz w:val="32"/>
          <w:szCs w:val="30"/>
        </w:rPr>
      </w:pP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仿宋_GB2312"/>
          <w:b/>
          <w:color w:val="000000"/>
          <w:sz w:val="32"/>
          <w:szCs w:val="30"/>
        </w:rPr>
        <w:t>“</w:t>
      </w:r>
      <w:r w:rsidRPr="00AC5A91">
        <w:rPr>
          <w:rFonts w:eastAsia="仿宋_GB2312" w:hint="eastAsia"/>
          <w:b/>
          <w:color w:val="000000"/>
          <w:sz w:val="32"/>
          <w:szCs w:val="30"/>
        </w:rPr>
        <w:t>敢于斗争、敢于胜利是我们党不可战胜的强大精神力量</w:t>
      </w:r>
      <w:r w:rsidRPr="00AC5A91">
        <w:rPr>
          <w:rFonts w:eastAsia="仿宋_GB2312"/>
          <w:b/>
          <w:color w:val="000000"/>
          <w:sz w:val="32"/>
          <w:szCs w:val="30"/>
        </w:rPr>
        <w:t>”</w:t>
      </w:r>
      <w:r w:rsidRPr="00AC5A91">
        <w:rPr>
          <w:rFonts w:eastAsia="仿宋_GB2312" w:hint="eastAsia"/>
          <w:b/>
          <w:color w:val="000000"/>
          <w:sz w:val="32"/>
          <w:szCs w:val="30"/>
        </w:rPr>
        <w:t>，是习近平总书记在</w:t>
      </w:r>
      <w:r w:rsidRPr="00AC5A91">
        <w:rPr>
          <w:rFonts w:eastAsia="仿宋_GB2312"/>
          <w:b/>
          <w:color w:val="000000"/>
          <w:sz w:val="32"/>
          <w:szCs w:val="30"/>
        </w:rPr>
        <w:t>“</w:t>
      </w:r>
      <w:r w:rsidRPr="00AC5A91">
        <w:rPr>
          <w:rFonts w:eastAsia="仿宋_GB2312" w:hint="eastAsia"/>
          <w:b/>
          <w:color w:val="000000"/>
          <w:sz w:val="32"/>
          <w:szCs w:val="30"/>
        </w:rPr>
        <w:t>七一</w:t>
      </w:r>
      <w:r w:rsidRPr="00AC5A91">
        <w:rPr>
          <w:rFonts w:eastAsia="仿宋_GB2312"/>
          <w:b/>
          <w:color w:val="000000"/>
          <w:sz w:val="32"/>
          <w:szCs w:val="30"/>
        </w:rPr>
        <w:t>”</w:t>
      </w:r>
      <w:r w:rsidRPr="00AC5A91">
        <w:rPr>
          <w:rFonts w:eastAsia="仿宋_GB2312" w:hint="eastAsia"/>
          <w:b/>
          <w:color w:val="000000"/>
          <w:sz w:val="32"/>
          <w:szCs w:val="30"/>
        </w:rPr>
        <w:t>重要讲话中又一个值得深入研究把握的重大创新观点。</w:t>
      </w:r>
      <w:r w:rsidRPr="00AC5A91">
        <w:rPr>
          <w:rFonts w:eastAsia="仿宋_GB2312" w:hint="eastAsia"/>
          <w:color w:val="000000"/>
          <w:sz w:val="32"/>
          <w:szCs w:val="30"/>
        </w:rPr>
        <w:t>党的十八大报告鲜明提出</w:t>
      </w:r>
      <w:r w:rsidRPr="00AC5A91">
        <w:rPr>
          <w:rFonts w:eastAsia="仿宋_GB2312"/>
          <w:color w:val="000000"/>
          <w:sz w:val="32"/>
          <w:szCs w:val="30"/>
        </w:rPr>
        <w:t>“</w:t>
      </w:r>
      <w:r w:rsidRPr="00AC5A91">
        <w:rPr>
          <w:rFonts w:eastAsia="仿宋_GB2312" w:hint="eastAsia"/>
          <w:color w:val="000000"/>
          <w:sz w:val="32"/>
          <w:szCs w:val="30"/>
        </w:rPr>
        <w:t>全党必须准备进行具有许多新的历史特点的伟大斗争</w:t>
      </w:r>
      <w:r w:rsidRPr="00AC5A91">
        <w:rPr>
          <w:rFonts w:eastAsia="仿宋_GB2312"/>
          <w:color w:val="000000"/>
          <w:sz w:val="32"/>
          <w:szCs w:val="30"/>
        </w:rPr>
        <w:t>”</w:t>
      </w:r>
      <w:r w:rsidRPr="00AC5A91">
        <w:rPr>
          <w:rFonts w:eastAsia="仿宋_GB2312" w:hint="eastAsia"/>
          <w:color w:val="000000"/>
          <w:sz w:val="32"/>
          <w:szCs w:val="30"/>
        </w:rPr>
        <w:t>。之后，习近平总书记反复强调要</w:t>
      </w:r>
      <w:r w:rsidRPr="00AC5A91">
        <w:rPr>
          <w:rFonts w:eastAsia="仿宋_GB2312"/>
          <w:color w:val="000000"/>
          <w:sz w:val="32"/>
          <w:szCs w:val="30"/>
        </w:rPr>
        <w:t>“</w:t>
      </w:r>
      <w:r w:rsidRPr="00AC5A91">
        <w:rPr>
          <w:rFonts w:eastAsia="仿宋_GB2312" w:hint="eastAsia"/>
          <w:color w:val="000000"/>
          <w:sz w:val="32"/>
          <w:szCs w:val="30"/>
        </w:rPr>
        <w:t>敢于斗争</w:t>
      </w:r>
      <w:r w:rsidRPr="00AC5A91">
        <w:rPr>
          <w:rFonts w:eastAsia="仿宋_GB2312"/>
          <w:color w:val="000000"/>
          <w:sz w:val="32"/>
          <w:szCs w:val="30"/>
        </w:rPr>
        <w:t>”“</w:t>
      </w:r>
      <w:r w:rsidRPr="00AC5A91">
        <w:rPr>
          <w:rFonts w:eastAsia="仿宋_GB2312" w:hint="eastAsia"/>
          <w:color w:val="000000"/>
          <w:sz w:val="32"/>
          <w:szCs w:val="30"/>
        </w:rPr>
        <w:t>勇于斗争</w:t>
      </w:r>
      <w:r w:rsidRPr="00AC5A91">
        <w:rPr>
          <w:rFonts w:eastAsia="仿宋_GB2312"/>
          <w:color w:val="000000"/>
          <w:sz w:val="32"/>
          <w:szCs w:val="30"/>
        </w:rPr>
        <w:t>”“</w:t>
      </w:r>
      <w:r w:rsidRPr="00AC5A91">
        <w:rPr>
          <w:rFonts w:eastAsia="仿宋_GB2312" w:hint="eastAsia"/>
          <w:color w:val="000000"/>
          <w:sz w:val="32"/>
          <w:szCs w:val="30"/>
        </w:rPr>
        <w:t>善于斗争</w:t>
      </w:r>
      <w:r w:rsidRPr="00AC5A91">
        <w:rPr>
          <w:rFonts w:eastAsia="仿宋_GB2312"/>
          <w:color w:val="000000"/>
          <w:sz w:val="32"/>
          <w:szCs w:val="30"/>
        </w:rPr>
        <w:t>”</w:t>
      </w:r>
      <w:r w:rsidRPr="00AC5A91">
        <w:rPr>
          <w:rFonts w:eastAsia="仿宋_GB2312" w:hint="eastAsia"/>
          <w:color w:val="000000"/>
          <w:sz w:val="32"/>
          <w:szCs w:val="30"/>
        </w:rPr>
        <w:t>、发扬</w:t>
      </w:r>
      <w:r w:rsidRPr="00AC5A91">
        <w:rPr>
          <w:rFonts w:eastAsia="仿宋_GB2312"/>
          <w:color w:val="000000"/>
          <w:sz w:val="32"/>
          <w:szCs w:val="30"/>
        </w:rPr>
        <w:t>“</w:t>
      </w:r>
      <w:r w:rsidRPr="00AC5A91">
        <w:rPr>
          <w:rFonts w:eastAsia="仿宋_GB2312" w:hint="eastAsia"/>
          <w:color w:val="000000"/>
          <w:sz w:val="32"/>
          <w:szCs w:val="30"/>
        </w:rPr>
        <w:t>斗争精神</w:t>
      </w:r>
      <w:r w:rsidRPr="00AC5A91">
        <w:rPr>
          <w:rFonts w:eastAsia="仿宋_GB2312"/>
          <w:color w:val="000000"/>
          <w:sz w:val="32"/>
          <w:szCs w:val="30"/>
        </w:rPr>
        <w:t>”</w:t>
      </w:r>
      <w:r w:rsidRPr="00AC5A91">
        <w:rPr>
          <w:rFonts w:eastAsia="仿宋_GB2312" w:hint="eastAsia"/>
          <w:color w:val="000000"/>
          <w:sz w:val="32"/>
          <w:szCs w:val="30"/>
        </w:rPr>
        <w:t>。</w:t>
      </w: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仿宋_GB2312" w:hint="eastAsia"/>
          <w:b/>
          <w:color w:val="000000"/>
          <w:sz w:val="32"/>
          <w:szCs w:val="30"/>
        </w:rPr>
        <w:t>斗争哲学是中国共产党人的</w:t>
      </w:r>
      <w:r w:rsidRPr="00AC5A91">
        <w:rPr>
          <w:rFonts w:eastAsia="仿宋_GB2312"/>
          <w:b/>
          <w:color w:val="000000"/>
          <w:sz w:val="32"/>
          <w:szCs w:val="30"/>
        </w:rPr>
        <w:t>“</w:t>
      </w:r>
      <w:r w:rsidRPr="00AC5A91">
        <w:rPr>
          <w:rFonts w:eastAsia="仿宋_GB2312" w:hint="eastAsia"/>
          <w:b/>
          <w:color w:val="000000"/>
          <w:sz w:val="32"/>
          <w:szCs w:val="30"/>
        </w:rPr>
        <w:t>传家宝</w:t>
      </w:r>
      <w:r w:rsidRPr="00AC5A91">
        <w:rPr>
          <w:rFonts w:eastAsia="仿宋_GB2312"/>
          <w:b/>
          <w:color w:val="000000"/>
          <w:sz w:val="32"/>
          <w:szCs w:val="30"/>
        </w:rPr>
        <w:t>”</w:t>
      </w:r>
      <w:r w:rsidRPr="00AC5A91">
        <w:rPr>
          <w:rFonts w:eastAsia="仿宋_GB2312" w:hint="eastAsia"/>
          <w:b/>
          <w:color w:val="000000"/>
          <w:sz w:val="32"/>
          <w:szCs w:val="30"/>
        </w:rPr>
        <w:t>，是我们党开展各种斗争实践的</w:t>
      </w:r>
      <w:r w:rsidRPr="00AC5A91">
        <w:rPr>
          <w:rFonts w:eastAsia="仿宋_GB2312"/>
          <w:b/>
          <w:color w:val="000000"/>
          <w:sz w:val="32"/>
          <w:szCs w:val="30"/>
        </w:rPr>
        <w:t>“</w:t>
      </w:r>
      <w:r w:rsidRPr="00AC5A91">
        <w:rPr>
          <w:rFonts w:eastAsia="仿宋_GB2312" w:hint="eastAsia"/>
          <w:b/>
          <w:color w:val="000000"/>
          <w:sz w:val="32"/>
          <w:szCs w:val="30"/>
        </w:rPr>
        <w:t>精神利器</w:t>
      </w:r>
      <w:r w:rsidRPr="00AC5A91">
        <w:rPr>
          <w:rFonts w:eastAsia="仿宋_GB2312"/>
          <w:b/>
          <w:color w:val="000000"/>
          <w:sz w:val="32"/>
          <w:szCs w:val="30"/>
        </w:rPr>
        <w:t>”</w:t>
      </w:r>
      <w:r w:rsidRPr="00AC5A91">
        <w:rPr>
          <w:rFonts w:eastAsia="仿宋_GB2312" w:hint="eastAsia"/>
          <w:b/>
          <w:color w:val="000000"/>
          <w:sz w:val="32"/>
          <w:szCs w:val="30"/>
        </w:rPr>
        <w:t>。</w:t>
      </w:r>
      <w:r w:rsidRPr="00AC5A91">
        <w:rPr>
          <w:rFonts w:eastAsia="仿宋_GB2312" w:hint="eastAsia"/>
          <w:color w:val="000000"/>
          <w:sz w:val="32"/>
          <w:szCs w:val="30"/>
        </w:rPr>
        <w:t>建立中国共产党、成立中华人民共和国、实行改革开放、推进新时代中国特色社会主义事业，都是在斗争中诞生、在斗争中发展、在斗争中壮大的。马克思指出：如果斗争只是在有极顺利的成功机会的条件下才着手进行，那么创造世界历史未免就太容易了。党的十八大以来，习近平总书记带领全党全国各族人民，有效化解经济、科技、社会、网络、外交等领域的各种风险，有力维护了我国主权、安全、发展利益。</w:t>
      </w:r>
    </w:p>
    <w:p w:rsidR="00B37144" w:rsidRPr="00AC5A91" w:rsidRDefault="00B37144" w:rsidP="00AC5A91">
      <w:pPr>
        <w:spacing w:line="580" w:lineRule="exact"/>
        <w:rPr>
          <w:rFonts w:eastAsia="仿宋_GB2312"/>
          <w:color w:val="000000"/>
          <w:sz w:val="32"/>
          <w:szCs w:val="30"/>
        </w:rPr>
      </w:pPr>
      <w:r w:rsidRPr="00AC5A91">
        <w:rPr>
          <w:rFonts w:eastAsia="仿宋_GB2312" w:hint="eastAsia"/>
          <w:color w:val="000000"/>
          <w:sz w:val="32"/>
          <w:szCs w:val="30"/>
        </w:rPr>
        <w:t>中国共产党人今天的</w:t>
      </w:r>
      <w:r w:rsidRPr="00AC5A91">
        <w:rPr>
          <w:rFonts w:eastAsia="仿宋_GB2312"/>
          <w:color w:val="000000"/>
          <w:sz w:val="32"/>
          <w:szCs w:val="30"/>
        </w:rPr>
        <w:t>“</w:t>
      </w:r>
      <w:r w:rsidRPr="00AC5A91">
        <w:rPr>
          <w:rFonts w:eastAsia="仿宋_GB2312" w:hint="eastAsia"/>
          <w:color w:val="000000"/>
          <w:sz w:val="32"/>
          <w:szCs w:val="30"/>
        </w:rPr>
        <w:t>斗争哲学</w:t>
      </w:r>
      <w:r w:rsidRPr="00AC5A91">
        <w:rPr>
          <w:rFonts w:eastAsia="仿宋_GB2312"/>
          <w:color w:val="000000"/>
          <w:sz w:val="32"/>
          <w:szCs w:val="30"/>
        </w:rPr>
        <w:t>”</w:t>
      </w:r>
      <w:r w:rsidRPr="00AC5A91">
        <w:rPr>
          <w:rFonts w:eastAsia="仿宋_GB2312" w:hint="eastAsia"/>
          <w:color w:val="000000"/>
          <w:sz w:val="32"/>
          <w:szCs w:val="30"/>
        </w:rPr>
        <w:t>启示我们，只有夯实敢于斗争、善于斗争的思想基础，加强斗争历练，增强斗争本领，永葆斗争精神，才能在危机中育先机、于变局中开新局，不断夺取具有许多新的历史特点的伟大斗争的新胜利。</w:t>
      </w:r>
    </w:p>
    <w:p w:rsidR="00B37144" w:rsidRPr="00AC5A91" w:rsidRDefault="00B37144" w:rsidP="003317DB">
      <w:pPr>
        <w:spacing w:line="580" w:lineRule="exact"/>
        <w:ind w:firstLineChars="900" w:firstLine="31680"/>
        <w:jc w:val="right"/>
        <w:rPr>
          <w:rFonts w:eastAsia="楷体_GB2312"/>
          <w:color w:val="000000"/>
          <w:sz w:val="32"/>
          <w:szCs w:val="30"/>
        </w:rPr>
      </w:pPr>
      <w:r w:rsidRPr="00AC5A91">
        <w:rPr>
          <w:rFonts w:eastAsia="楷体_GB2312" w:hint="eastAsia"/>
          <w:color w:val="000000"/>
          <w:sz w:val="32"/>
          <w:szCs w:val="30"/>
        </w:rPr>
        <w:t>（选自《群众》杂志</w:t>
      </w:r>
      <w:r w:rsidRPr="00AC5A91">
        <w:rPr>
          <w:rFonts w:eastAsia="楷体_GB2312"/>
          <w:color w:val="000000"/>
          <w:sz w:val="32"/>
          <w:szCs w:val="30"/>
        </w:rPr>
        <w:t>2021</w:t>
      </w:r>
      <w:r w:rsidRPr="00AC5A91">
        <w:rPr>
          <w:rFonts w:eastAsia="楷体_GB2312" w:hint="eastAsia"/>
          <w:color w:val="000000"/>
          <w:sz w:val="32"/>
          <w:szCs w:val="30"/>
        </w:rPr>
        <w:t>年第</w:t>
      </w:r>
      <w:r w:rsidRPr="00AC5A91">
        <w:rPr>
          <w:rFonts w:eastAsia="楷体_GB2312"/>
          <w:color w:val="000000"/>
          <w:sz w:val="32"/>
          <w:szCs w:val="30"/>
        </w:rPr>
        <w:t>15</w:t>
      </w:r>
      <w:r w:rsidRPr="00AC5A91">
        <w:rPr>
          <w:rFonts w:eastAsia="楷体_GB2312" w:hint="eastAsia"/>
          <w:color w:val="000000"/>
          <w:sz w:val="32"/>
          <w:szCs w:val="30"/>
        </w:rPr>
        <w:t>期）</w:t>
      </w:r>
    </w:p>
    <w:p w:rsidR="00B37144" w:rsidRDefault="00B37144" w:rsidP="00AC5A91">
      <w:pPr>
        <w:spacing w:line="580" w:lineRule="exact"/>
        <w:rPr>
          <w:rFonts w:eastAsia="仿宋_GB2312"/>
          <w:color w:val="000000"/>
          <w:sz w:val="32"/>
          <w:szCs w:val="30"/>
        </w:rPr>
      </w:pPr>
      <w:r w:rsidRPr="00AC5A91">
        <w:rPr>
          <w:rFonts w:eastAsia="仿宋_GB2312"/>
          <w:color w:val="000000"/>
          <w:sz w:val="32"/>
          <w:szCs w:val="30"/>
        </w:rPr>
        <w:t xml:space="preserve">  </w:t>
      </w:r>
    </w:p>
    <w:p w:rsidR="00B37144" w:rsidRPr="00AC5A91" w:rsidRDefault="00B37144" w:rsidP="00AC5A91">
      <w:pPr>
        <w:spacing w:line="580" w:lineRule="exact"/>
        <w:rPr>
          <w:rFonts w:eastAsia="仿宋_GB2312"/>
          <w:color w:val="000000"/>
          <w:sz w:val="32"/>
          <w:szCs w:val="30"/>
        </w:rPr>
      </w:pPr>
      <w:r>
        <w:rPr>
          <w:rFonts w:eastAsia="仿宋_GB2312"/>
          <w:color w:val="000000"/>
          <w:sz w:val="32"/>
          <w:szCs w:val="30"/>
        </w:rPr>
        <w:br w:type="page"/>
      </w:r>
    </w:p>
    <w:p w:rsidR="00B37144" w:rsidRPr="00AC5A91" w:rsidRDefault="00B37144" w:rsidP="00AC5A91">
      <w:pPr>
        <w:spacing w:line="580" w:lineRule="exact"/>
        <w:jc w:val="center"/>
        <w:outlineLvl w:val="0"/>
        <w:rPr>
          <w:rFonts w:eastAsia="方正小标宋简体" w:hAnsi="新宋体"/>
          <w:bCs/>
          <w:color w:val="000000"/>
          <w:kern w:val="36"/>
          <w:sz w:val="44"/>
          <w:szCs w:val="44"/>
        </w:rPr>
      </w:pPr>
      <w:bookmarkStart w:id="13" w:name="_Toc82765969"/>
      <w:r w:rsidRPr="00AC5A91">
        <w:rPr>
          <w:rFonts w:eastAsia="方正小标宋简体" w:hAnsi="新宋体" w:hint="eastAsia"/>
          <w:bCs/>
          <w:color w:val="000000"/>
          <w:kern w:val="36"/>
          <w:sz w:val="44"/>
          <w:szCs w:val="44"/>
        </w:rPr>
        <w:t>“七一”重要讲话的重大理论创新及意义</w:t>
      </w:r>
      <w:bookmarkEnd w:id="13"/>
    </w:p>
    <w:p w:rsidR="00B37144" w:rsidRPr="00AC5A91" w:rsidRDefault="00B37144" w:rsidP="00AC5A91">
      <w:pPr>
        <w:spacing w:line="580" w:lineRule="exact"/>
        <w:jc w:val="center"/>
        <w:rPr>
          <w:rFonts w:eastAsia="楷体_GB2312"/>
          <w:color w:val="000000"/>
          <w:sz w:val="32"/>
          <w:szCs w:val="30"/>
        </w:rPr>
      </w:pPr>
      <w:r w:rsidRPr="00AC5A91">
        <w:rPr>
          <w:rFonts w:eastAsia="楷体_GB2312" w:hint="eastAsia"/>
          <w:color w:val="000000"/>
          <w:sz w:val="32"/>
          <w:szCs w:val="30"/>
        </w:rPr>
        <w:t>王立胜</w:t>
      </w:r>
      <w:r w:rsidRPr="00AC5A91">
        <w:rPr>
          <w:rFonts w:eastAsia="楷体_GB2312"/>
          <w:color w:val="000000"/>
          <w:sz w:val="32"/>
          <w:szCs w:val="30"/>
        </w:rPr>
        <w:t xml:space="preserve"> </w:t>
      </w:r>
      <w:r w:rsidRPr="00AC5A91">
        <w:rPr>
          <w:rFonts w:eastAsia="楷体_GB2312" w:hint="eastAsia"/>
          <w:color w:val="000000"/>
          <w:sz w:val="32"/>
          <w:szCs w:val="30"/>
        </w:rPr>
        <w:t>中国社科院大学哲学院院长、教授、博导，</w:t>
      </w:r>
    </w:p>
    <w:p w:rsidR="00B37144" w:rsidRPr="00AC5A91" w:rsidRDefault="00B37144" w:rsidP="00AC5A91">
      <w:pPr>
        <w:spacing w:line="580" w:lineRule="exact"/>
        <w:jc w:val="center"/>
        <w:rPr>
          <w:rFonts w:eastAsia="楷体_GB2312"/>
          <w:color w:val="000000"/>
          <w:sz w:val="32"/>
          <w:szCs w:val="30"/>
        </w:rPr>
      </w:pPr>
      <w:r w:rsidRPr="00AC5A91">
        <w:rPr>
          <w:rFonts w:eastAsia="楷体_GB2312"/>
          <w:color w:val="000000"/>
          <w:sz w:val="32"/>
          <w:szCs w:val="30"/>
        </w:rPr>
        <w:t xml:space="preserve">            </w:t>
      </w:r>
      <w:r w:rsidRPr="00AC5A91">
        <w:rPr>
          <w:rFonts w:eastAsia="楷体_GB2312" w:hint="eastAsia"/>
          <w:color w:val="000000"/>
          <w:sz w:val="32"/>
          <w:szCs w:val="30"/>
        </w:rPr>
        <w:t>中国社科院哲学研究所党委书记、副所长、研究员</w:t>
      </w:r>
    </w:p>
    <w:p w:rsidR="00B37144" w:rsidRPr="00AC5A91" w:rsidRDefault="00B37144" w:rsidP="00AC5A91">
      <w:pPr>
        <w:spacing w:line="580" w:lineRule="exact"/>
        <w:rPr>
          <w:rFonts w:eastAsia="仿宋_GB2312"/>
          <w:color w:val="000000"/>
          <w:sz w:val="30"/>
          <w:szCs w:val="30"/>
        </w:rPr>
      </w:pPr>
    </w:p>
    <w:p w:rsidR="00B37144" w:rsidRPr="00AC5A91" w:rsidRDefault="00B37144" w:rsidP="003317DB">
      <w:pPr>
        <w:spacing w:line="560" w:lineRule="exact"/>
        <w:ind w:firstLineChars="200" w:firstLine="31680"/>
        <w:rPr>
          <w:rFonts w:eastAsia="楷体"/>
          <w:color w:val="000000"/>
          <w:sz w:val="30"/>
          <w:szCs w:val="30"/>
        </w:rPr>
      </w:pPr>
      <w:r w:rsidRPr="00AC5A91">
        <w:rPr>
          <w:rFonts w:eastAsia="楷体" w:hint="eastAsia"/>
          <w:b/>
          <w:color w:val="000000"/>
          <w:sz w:val="30"/>
          <w:szCs w:val="30"/>
        </w:rPr>
        <w:t>内容摘要</w:t>
      </w:r>
      <w:r w:rsidRPr="00AC5A91">
        <w:rPr>
          <w:rFonts w:eastAsia="楷体"/>
          <w:color w:val="000000"/>
          <w:sz w:val="30"/>
          <w:szCs w:val="30"/>
        </w:rPr>
        <w:t xml:space="preserve"> “</w:t>
      </w:r>
      <w:r w:rsidRPr="00AC5A91">
        <w:rPr>
          <w:rFonts w:eastAsia="楷体" w:hint="eastAsia"/>
          <w:color w:val="000000"/>
          <w:sz w:val="30"/>
          <w:szCs w:val="30"/>
        </w:rPr>
        <w:t>七一</w:t>
      </w:r>
      <w:r w:rsidRPr="00AC5A91">
        <w:rPr>
          <w:rFonts w:eastAsia="楷体"/>
          <w:color w:val="000000"/>
          <w:sz w:val="30"/>
          <w:szCs w:val="30"/>
        </w:rPr>
        <w:t>”</w:t>
      </w:r>
      <w:r w:rsidRPr="00AC5A91">
        <w:rPr>
          <w:rFonts w:eastAsia="楷体" w:hint="eastAsia"/>
          <w:color w:val="000000"/>
          <w:sz w:val="30"/>
          <w:szCs w:val="30"/>
        </w:rPr>
        <w:t>重要讲话是一部马克思主义的光辉文献。在总结百年历史经验和展望未来前景的过程中，与时俱进地提出了许多新概念新论断新命题，如采取中华民族伟大复兴的历史叙事方式，第一次提出</w:t>
      </w:r>
      <w:r w:rsidRPr="00AC5A91">
        <w:rPr>
          <w:rFonts w:eastAsia="楷体"/>
          <w:color w:val="000000"/>
          <w:sz w:val="30"/>
          <w:szCs w:val="30"/>
        </w:rPr>
        <w:t>“</w:t>
      </w:r>
      <w:r w:rsidRPr="00AC5A91">
        <w:rPr>
          <w:rFonts w:eastAsia="楷体" w:hint="eastAsia"/>
          <w:color w:val="000000"/>
          <w:sz w:val="30"/>
          <w:szCs w:val="30"/>
        </w:rPr>
        <w:t>伟大建党精神</w:t>
      </w:r>
      <w:r w:rsidRPr="00AC5A91">
        <w:rPr>
          <w:rFonts w:eastAsia="楷体"/>
          <w:color w:val="000000"/>
          <w:sz w:val="30"/>
          <w:szCs w:val="30"/>
        </w:rPr>
        <w:t>”</w:t>
      </w:r>
      <w:r w:rsidRPr="00AC5A91">
        <w:rPr>
          <w:rFonts w:eastAsia="楷体" w:hint="eastAsia"/>
          <w:color w:val="000000"/>
          <w:sz w:val="30"/>
          <w:szCs w:val="30"/>
        </w:rPr>
        <w:t>的概念，重申发展</w:t>
      </w:r>
      <w:r w:rsidRPr="00AC5A91">
        <w:rPr>
          <w:rFonts w:eastAsia="楷体"/>
          <w:color w:val="000000"/>
          <w:sz w:val="30"/>
          <w:szCs w:val="30"/>
        </w:rPr>
        <w:t>“</w:t>
      </w:r>
      <w:r w:rsidRPr="00AC5A91">
        <w:rPr>
          <w:rFonts w:eastAsia="楷体" w:hint="eastAsia"/>
          <w:color w:val="000000"/>
          <w:sz w:val="30"/>
          <w:szCs w:val="30"/>
        </w:rPr>
        <w:t>全过程人民民主</w:t>
      </w:r>
      <w:r w:rsidRPr="00AC5A91">
        <w:rPr>
          <w:rFonts w:eastAsia="楷体"/>
          <w:color w:val="000000"/>
          <w:sz w:val="30"/>
          <w:szCs w:val="30"/>
        </w:rPr>
        <w:t>”</w:t>
      </w:r>
      <w:r w:rsidRPr="00AC5A91">
        <w:rPr>
          <w:rFonts w:eastAsia="楷体" w:hint="eastAsia"/>
          <w:color w:val="000000"/>
          <w:sz w:val="30"/>
          <w:szCs w:val="30"/>
        </w:rPr>
        <w:t>的重要性，提出中国式现代化新道路和人类文明新形态命题等。这些理论创造和理论贡献丰富和发展了习近平新时代中国特色社会主义思想，增强了我们党在新发展阶段坚持和发展中国特色社会主义的理论自觉和实践自觉。</w:t>
      </w:r>
    </w:p>
    <w:p w:rsidR="00B37144" w:rsidRPr="00AC5A91" w:rsidRDefault="00B37144" w:rsidP="00AC5A91">
      <w:pPr>
        <w:spacing w:line="560" w:lineRule="exact"/>
        <w:rPr>
          <w:rFonts w:eastAsia="仿宋_GB2312"/>
          <w:color w:val="000000"/>
          <w:sz w:val="32"/>
          <w:szCs w:val="30"/>
        </w:rPr>
      </w:pPr>
    </w:p>
    <w:p w:rsidR="00B37144" w:rsidRPr="00AC5A91" w:rsidRDefault="00B37144" w:rsidP="003317DB">
      <w:pPr>
        <w:spacing w:line="560" w:lineRule="exact"/>
        <w:ind w:firstLineChars="200" w:firstLine="31680"/>
        <w:rPr>
          <w:rFonts w:eastAsia="仿宋_GB2312"/>
          <w:color w:val="000000"/>
          <w:sz w:val="32"/>
          <w:szCs w:val="30"/>
        </w:rPr>
      </w:pPr>
      <w:r w:rsidRPr="00AC5A91">
        <w:rPr>
          <w:rFonts w:eastAsia="仿宋_GB2312"/>
          <w:color w:val="000000"/>
          <w:sz w:val="32"/>
          <w:szCs w:val="30"/>
        </w:rPr>
        <w:t>“</w:t>
      </w:r>
      <w:r w:rsidRPr="00AC5A91">
        <w:rPr>
          <w:rFonts w:eastAsia="仿宋_GB2312" w:hint="eastAsia"/>
          <w:color w:val="000000"/>
          <w:sz w:val="32"/>
          <w:szCs w:val="30"/>
        </w:rPr>
        <w:t>七一</w:t>
      </w:r>
      <w:r w:rsidRPr="00AC5A91">
        <w:rPr>
          <w:rFonts w:eastAsia="仿宋_GB2312"/>
          <w:color w:val="000000"/>
          <w:sz w:val="32"/>
          <w:szCs w:val="30"/>
        </w:rPr>
        <w:t>”</w:t>
      </w:r>
      <w:r w:rsidRPr="00AC5A91">
        <w:rPr>
          <w:rFonts w:eastAsia="仿宋_GB2312" w:hint="eastAsia"/>
          <w:color w:val="000000"/>
          <w:sz w:val="32"/>
          <w:szCs w:val="30"/>
        </w:rPr>
        <w:t>重要讲话对党领导中国人民实现第一个百年奋斗目标的辉煌历史进行全面回顾，梳理中国道路形成和发展的过程，对丰富的历史经验进行全面深刻总结，目的是做到知史明道。在此基础上，展望了中华民族伟大复兴的未来前景，号召党和人民向着建设社会主义现代化强国即实现第二个百年奋斗目标启程，向全世界宣示党带领全国各族人民，黾勉同心、再接再厉，踏上了实现第二个百年奋斗目标</w:t>
      </w:r>
      <w:r w:rsidRPr="00AC5A91">
        <w:rPr>
          <w:rFonts w:eastAsia="仿宋_GB2312"/>
          <w:color w:val="000000"/>
          <w:sz w:val="32"/>
          <w:szCs w:val="30"/>
        </w:rPr>
        <w:t>“</w:t>
      </w:r>
      <w:r w:rsidRPr="00AC5A91">
        <w:rPr>
          <w:rFonts w:eastAsia="仿宋_GB2312" w:hint="eastAsia"/>
          <w:color w:val="000000"/>
          <w:sz w:val="32"/>
          <w:szCs w:val="30"/>
        </w:rPr>
        <w:t>新的赶考之路</w:t>
      </w:r>
      <w:r w:rsidRPr="00AC5A91">
        <w:rPr>
          <w:rFonts w:eastAsia="仿宋_GB2312"/>
          <w:color w:val="000000"/>
          <w:sz w:val="32"/>
          <w:szCs w:val="30"/>
        </w:rPr>
        <w:t>”</w:t>
      </w:r>
      <w:r w:rsidRPr="00AC5A91">
        <w:rPr>
          <w:rFonts w:eastAsia="仿宋_GB2312" w:hint="eastAsia"/>
          <w:color w:val="000000"/>
          <w:sz w:val="32"/>
          <w:szCs w:val="30"/>
        </w:rPr>
        <w:t>。</w:t>
      </w:r>
      <w:r w:rsidRPr="00AC5A91">
        <w:rPr>
          <w:rFonts w:eastAsia="仿宋_GB2312"/>
          <w:color w:val="000000"/>
          <w:sz w:val="32"/>
          <w:szCs w:val="30"/>
        </w:rPr>
        <w:t>“</w:t>
      </w:r>
      <w:r w:rsidRPr="00AC5A91">
        <w:rPr>
          <w:rFonts w:eastAsia="仿宋_GB2312" w:hint="eastAsia"/>
          <w:color w:val="000000"/>
          <w:sz w:val="32"/>
          <w:szCs w:val="30"/>
        </w:rPr>
        <w:t>七一</w:t>
      </w:r>
      <w:r w:rsidRPr="00AC5A91">
        <w:rPr>
          <w:rFonts w:eastAsia="仿宋_GB2312"/>
          <w:color w:val="000000"/>
          <w:sz w:val="32"/>
          <w:szCs w:val="30"/>
        </w:rPr>
        <w:t>”</w:t>
      </w:r>
      <w:r w:rsidRPr="00AC5A91">
        <w:rPr>
          <w:rFonts w:eastAsia="仿宋_GB2312" w:hint="eastAsia"/>
          <w:color w:val="000000"/>
          <w:sz w:val="32"/>
          <w:szCs w:val="30"/>
        </w:rPr>
        <w:t>重要讲话的总基调理性客观，对于百年来我们党领导中国人民进行革命、建设、改革的历史进程进行了理性总结；而对于这百年来取得的历史成就，则将之总结为</w:t>
      </w:r>
      <w:r w:rsidRPr="00AC5A91">
        <w:rPr>
          <w:rFonts w:eastAsia="仿宋_GB2312"/>
          <w:color w:val="000000"/>
          <w:sz w:val="32"/>
          <w:szCs w:val="30"/>
        </w:rPr>
        <w:t>“</w:t>
      </w:r>
      <w:r w:rsidRPr="00AC5A91">
        <w:rPr>
          <w:rFonts w:eastAsia="仿宋_GB2312" w:hint="eastAsia"/>
          <w:color w:val="000000"/>
          <w:sz w:val="32"/>
          <w:szCs w:val="30"/>
        </w:rPr>
        <w:t>历史经验</w:t>
      </w:r>
      <w:r w:rsidRPr="00AC5A91">
        <w:rPr>
          <w:rFonts w:eastAsia="仿宋_GB2312"/>
          <w:color w:val="000000"/>
          <w:sz w:val="32"/>
          <w:szCs w:val="30"/>
        </w:rPr>
        <w:t>”</w:t>
      </w:r>
      <w:r w:rsidRPr="00AC5A91">
        <w:rPr>
          <w:rFonts w:eastAsia="仿宋_GB2312" w:hint="eastAsia"/>
          <w:color w:val="000000"/>
          <w:sz w:val="32"/>
          <w:szCs w:val="30"/>
        </w:rPr>
        <w:t>，谈到成绩而不忘忧患，谈到贡献而不忘根本。这就是说，我们党没有将百年来取得的成绩作为</w:t>
      </w:r>
      <w:r w:rsidRPr="00AC5A91">
        <w:rPr>
          <w:rFonts w:eastAsia="仿宋_GB2312"/>
          <w:color w:val="000000"/>
          <w:sz w:val="32"/>
          <w:szCs w:val="30"/>
        </w:rPr>
        <w:t>“</w:t>
      </w:r>
      <w:r w:rsidRPr="00AC5A91">
        <w:rPr>
          <w:rFonts w:eastAsia="仿宋_GB2312" w:hint="eastAsia"/>
          <w:color w:val="000000"/>
          <w:sz w:val="32"/>
          <w:szCs w:val="30"/>
        </w:rPr>
        <w:t>功劳簿</w:t>
      </w:r>
      <w:r w:rsidRPr="00AC5A91">
        <w:rPr>
          <w:rFonts w:eastAsia="仿宋_GB2312"/>
          <w:color w:val="000000"/>
          <w:sz w:val="32"/>
          <w:szCs w:val="30"/>
        </w:rPr>
        <w:t>”</w:t>
      </w:r>
      <w:r w:rsidRPr="00AC5A91">
        <w:rPr>
          <w:rFonts w:eastAsia="仿宋_GB2312" w:hint="eastAsia"/>
          <w:color w:val="000000"/>
          <w:sz w:val="32"/>
          <w:szCs w:val="30"/>
        </w:rPr>
        <w:t>，而是将百年来的历程放到一个更具纵深的历史进程中，将其视为一个阶段性总结。在中华民族伟大复兴的历史征程上，党将会永不止步，继续在新的征程上奋勇前进，而过去的成绩只会更加鞭策党带领全国各族人民继续奋斗。所以，讲话的重心是阐明</w:t>
      </w:r>
      <w:r w:rsidRPr="00AC5A91">
        <w:rPr>
          <w:rFonts w:eastAsia="仿宋_GB2312"/>
          <w:color w:val="000000"/>
          <w:sz w:val="32"/>
          <w:szCs w:val="30"/>
        </w:rPr>
        <w:t>“</w:t>
      </w:r>
      <w:r w:rsidRPr="00AC5A91">
        <w:rPr>
          <w:rFonts w:eastAsia="仿宋_GB2312" w:hint="eastAsia"/>
          <w:color w:val="000000"/>
          <w:sz w:val="32"/>
          <w:szCs w:val="30"/>
        </w:rPr>
        <w:t>九个必须</w:t>
      </w:r>
      <w:r w:rsidRPr="00AC5A91">
        <w:rPr>
          <w:rFonts w:eastAsia="仿宋_GB2312"/>
          <w:color w:val="000000"/>
          <w:sz w:val="32"/>
          <w:szCs w:val="30"/>
        </w:rPr>
        <w:t>”</w:t>
      </w:r>
      <w:r w:rsidRPr="00AC5A91">
        <w:rPr>
          <w:rFonts w:eastAsia="仿宋_GB2312" w:hint="eastAsia"/>
          <w:color w:val="000000"/>
          <w:sz w:val="32"/>
          <w:szCs w:val="30"/>
        </w:rPr>
        <w:t>，着眼于</w:t>
      </w:r>
      <w:r w:rsidRPr="00AC5A91">
        <w:rPr>
          <w:rFonts w:eastAsia="仿宋_GB2312"/>
          <w:color w:val="000000"/>
          <w:sz w:val="32"/>
          <w:szCs w:val="30"/>
        </w:rPr>
        <w:t>“</w:t>
      </w:r>
      <w:r w:rsidRPr="00AC5A91">
        <w:rPr>
          <w:rFonts w:eastAsia="仿宋_GB2312" w:hint="eastAsia"/>
          <w:color w:val="000000"/>
          <w:sz w:val="32"/>
          <w:szCs w:val="30"/>
        </w:rPr>
        <w:t>以史为鉴，开创未来</w:t>
      </w:r>
      <w:r w:rsidRPr="00AC5A91">
        <w:rPr>
          <w:rFonts w:eastAsia="仿宋_GB2312"/>
          <w:color w:val="000000"/>
          <w:sz w:val="32"/>
          <w:szCs w:val="30"/>
        </w:rPr>
        <w:t>”</w:t>
      </w:r>
      <w:r w:rsidRPr="00AC5A91">
        <w:rPr>
          <w:rFonts w:eastAsia="仿宋_GB2312" w:hint="eastAsia"/>
          <w:color w:val="000000"/>
          <w:sz w:val="32"/>
          <w:szCs w:val="30"/>
        </w:rPr>
        <w:t>。</w:t>
      </w:r>
      <w:r w:rsidRPr="00AC5A91">
        <w:rPr>
          <w:rFonts w:eastAsia="仿宋_GB2312"/>
          <w:color w:val="000000"/>
          <w:sz w:val="32"/>
          <w:szCs w:val="30"/>
        </w:rPr>
        <w:t>“</w:t>
      </w:r>
      <w:r w:rsidRPr="00AC5A91">
        <w:rPr>
          <w:rFonts w:eastAsia="仿宋_GB2312" w:hint="eastAsia"/>
          <w:color w:val="000000"/>
          <w:sz w:val="32"/>
          <w:szCs w:val="30"/>
        </w:rPr>
        <w:t>七一</w:t>
      </w:r>
      <w:r w:rsidRPr="00AC5A91">
        <w:rPr>
          <w:rFonts w:eastAsia="仿宋_GB2312"/>
          <w:color w:val="000000"/>
          <w:sz w:val="32"/>
          <w:szCs w:val="30"/>
        </w:rPr>
        <w:t>”</w:t>
      </w:r>
      <w:r w:rsidRPr="00AC5A91">
        <w:rPr>
          <w:rFonts w:eastAsia="仿宋_GB2312" w:hint="eastAsia"/>
          <w:color w:val="000000"/>
          <w:sz w:val="32"/>
          <w:szCs w:val="30"/>
        </w:rPr>
        <w:t>重要讲话是激励全党全国各族人民向第二个百年奋斗目标进军的政治宣言和行动纲领，是一篇指引中国人民全面建成社会主义现代化强国的马克思主义纲领性文献。</w:t>
      </w:r>
    </w:p>
    <w:p w:rsidR="00B37144" w:rsidRDefault="00B37144" w:rsidP="003317DB">
      <w:pPr>
        <w:spacing w:line="560" w:lineRule="exact"/>
        <w:ind w:firstLineChars="200" w:firstLine="31680"/>
        <w:rPr>
          <w:rFonts w:eastAsia="仿宋_GB2312"/>
          <w:color w:val="000000"/>
          <w:sz w:val="32"/>
          <w:szCs w:val="30"/>
        </w:rPr>
      </w:pPr>
      <w:r w:rsidRPr="00AC5A91">
        <w:rPr>
          <w:rFonts w:eastAsia="仿宋_GB2312"/>
          <w:color w:val="000000"/>
          <w:sz w:val="32"/>
          <w:szCs w:val="30"/>
        </w:rPr>
        <w:t>“</w:t>
      </w:r>
      <w:r w:rsidRPr="00AC5A91">
        <w:rPr>
          <w:rFonts w:eastAsia="仿宋_GB2312" w:hint="eastAsia"/>
          <w:color w:val="000000"/>
          <w:sz w:val="32"/>
          <w:szCs w:val="30"/>
        </w:rPr>
        <w:t>七一</w:t>
      </w:r>
      <w:r w:rsidRPr="00AC5A91">
        <w:rPr>
          <w:rFonts w:eastAsia="仿宋_GB2312"/>
          <w:color w:val="000000"/>
          <w:sz w:val="32"/>
          <w:szCs w:val="30"/>
        </w:rPr>
        <w:t>”</w:t>
      </w:r>
      <w:r w:rsidRPr="00AC5A91">
        <w:rPr>
          <w:rFonts w:eastAsia="仿宋_GB2312" w:hint="eastAsia"/>
          <w:color w:val="000000"/>
          <w:sz w:val="32"/>
          <w:szCs w:val="30"/>
        </w:rPr>
        <w:t>重要讲话是一部马克思主义的光辉文献，并不是仅仅指这部文献是用马克思主义的立场、观点和方法来总结历史和预测未来，更重要的是指，</w:t>
      </w:r>
      <w:r w:rsidRPr="00AC5A91">
        <w:rPr>
          <w:rFonts w:eastAsia="仿宋_GB2312" w:hint="eastAsia"/>
          <w:b/>
          <w:color w:val="000000"/>
          <w:sz w:val="32"/>
          <w:szCs w:val="30"/>
        </w:rPr>
        <w:t>讲话在总结百年历史经验和展望未来前景的过程中，坚持把马克思主义基本原理同新时代中国的具体实际、同中华优秀传统文化相结合，与时俱进地坚持和发展了马克思主义，提出了很多新提法、新概念、新论断、新命题，是马克思主义中国化的最新产物，为推进当代中国马克思主义、</w:t>
      </w:r>
      <w:r w:rsidRPr="00AC5A91">
        <w:rPr>
          <w:rFonts w:eastAsia="仿宋_GB2312"/>
          <w:b/>
          <w:color w:val="000000"/>
          <w:sz w:val="32"/>
          <w:szCs w:val="30"/>
        </w:rPr>
        <w:t>21</w:t>
      </w:r>
      <w:r w:rsidRPr="00AC5A91">
        <w:rPr>
          <w:rFonts w:eastAsia="仿宋_GB2312" w:hint="eastAsia"/>
          <w:b/>
          <w:color w:val="000000"/>
          <w:sz w:val="32"/>
          <w:szCs w:val="30"/>
        </w:rPr>
        <w:t>世纪马克思主义发展，为开拓马克思主义新境界，作出了重大的理论贡献。</w:t>
      </w:r>
      <w:r w:rsidRPr="00AC5A91">
        <w:rPr>
          <w:rFonts w:eastAsia="仿宋_GB2312" w:hint="eastAsia"/>
          <w:color w:val="000000"/>
          <w:sz w:val="32"/>
          <w:szCs w:val="30"/>
        </w:rPr>
        <w:t>这些理论创造和理论贡献丰富和发展了习近平新时代中国特色社会主义思想，增强了我们党在新发展阶段坚持和发展中国特色社会主义的理论自觉和实践自觉。</w:t>
      </w:r>
    </w:p>
    <w:p w:rsidR="00B37144" w:rsidRPr="00AC5A91" w:rsidRDefault="00B37144" w:rsidP="003317DB">
      <w:pPr>
        <w:spacing w:line="560" w:lineRule="exact"/>
        <w:ind w:firstLineChars="200" w:firstLine="31680"/>
        <w:rPr>
          <w:rFonts w:eastAsia="仿宋_GB2312"/>
          <w:color w:val="000000"/>
          <w:sz w:val="32"/>
          <w:szCs w:val="30"/>
        </w:rPr>
      </w:pPr>
    </w:p>
    <w:p w:rsidR="00B37144" w:rsidRPr="00AC5A91" w:rsidRDefault="00B37144" w:rsidP="00AC5A91">
      <w:pPr>
        <w:spacing w:line="560" w:lineRule="exact"/>
        <w:jc w:val="center"/>
        <w:rPr>
          <w:rFonts w:eastAsia="黑体"/>
          <w:color w:val="000000"/>
          <w:sz w:val="32"/>
          <w:szCs w:val="30"/>
        </w:rPr>
      </w:pPr>
      <w:r w:rsidRPr="00AC5A91">
        <w:rPr>
          <w:rFonts w:eastAsia="黑体" w:hint="eastAsia"/>
          <w:color w:val="000000"/>
          <w:sz w:val="32"/>
          <w:szCs w:val="30"/>
        </w:rPr>
        <w:t>采取中华民族伟大复兴的历史叙事方式</w:t>
      </w:r>
    </w:p>
    <w:p w:rsidR="00B37144" w:rsidRDefault="00B37144" w:rsidP="003317DB">
      <w:pPr>
        <w:spacing w:line="560" w:lineRule="exact"/>
        <w:ind w:firstLineChars="200" w:firstLine="31680"/>
        <w:rPr>
          <w:rFonts w:eastAsia="仿宋_GB2312"/>
          <w:color w:val="000000"/>
          <w:sz w:val="32"/>
          <w:szCs w:val="30"/>
        </w:rPr>
      </w:pPr>
    </w:p>
    <w:p w:rsidR="00B37144" w:rsidRPr="00AC5A91" w:rsidRDefault="00B37144" w:rsidP="003317DB">
      <w:pPr>
        <w:spacing w:line="560" w:lineRule="exact"/>
        <w:ind w:firstLineChars="200" w:firstLine="31680"/>
        <w:rPr>
          <w:rFonts w:eastAsia="仿宋_GB2312"/>
          <w:color w:val="000000"/>
          <w:sz w:val="32"/>
          <w:szCs w:val="30"/>
        </w:rPr>
      </w:pPr>
      <w:r w:rsidRPr="00AC5A91">
        <w:rPr>
          <w:rFonts w:eastAsia="仿宋_GB2312" w:hint="eastAsia"/>
          <w:color w:val="000000"/>
          <w:sz w:val="32"/>
          <w:szCs w:val="30"/>
        </w:rPr>
        <w:t>对中国共产党的历史叙事方式主要有两种，一种是革命史的叙事方式，另一种是现代化史的叙事方式，这两种历史叙事方式过去都有很多著作和文章。</w:t>
      </w:r>
      <w:r w:rsidRPr="00AC5A91">
        <w:rPr>
          <w:rFonts w:eastAsia="仿宋_GB2312"/>
          <w:color w:val="000000"/>
          <w:sz w:val="32"/>
          <w:szCs w:val="30"/>
        </w:rPr>
        <w:t>“</w:t>
      </w:r>
      <w:r w:rsidRPr="00AC5A91">
        <w:rPr>
          <w:rFonts w:eastAsia="仿宋_GB2312" w:hint="eastAsia"/>
          <w:color w:val="000000"/>
          <w:sz w:val="32"/>
          <w:szCs w:val="30"/>
        </w:rPr>
        <w:t>七一</w:t>
      </w:r>
      <w:r w:rsidRPr="00AC5A91">
        <w:rPr>
          <w:rFonts w:eastAsia="仿宋_GB2312"/>
          <w:color w:val="000000"/>
          <w:sz w:val="32"/>
          <w:szCs w:val="30"/>
        </w:rPr>
        <w:t>”</w:t>
      </w:r>
      <w:r w:rsidRPr="00AC5A91">
        <w:rPr>
          <w:rFonts w:eastAsia="仿宋_GB2312" w:hint="eastAsia"/>
          <w:color w:val="000000"/>
          <w:sz w:val="32"/>
          <w:szCs w:val="30"/>
        </w:rPr>
        <w:t>重要讲话转换了中国共产党历史的叙事方式，将中国共产党的历史置于中国近现代史的大历史背景之中，采取了中华民族伟大复兴的历史叙事方式。</w:t>
      </w: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仿宋_GB2312" w:hint="eastAsia"/>
          <w:b/>
          <w:color w:val="000000"/>
          <w:sz w:val="32"/>
          <w:szCs w:val="30"/>
        </w:rPr>
        <w:t>极其简明地概括了中国共产党百年的历史主题。</w:t>
      </w:r>
      <w:r w:rsidRPr="00AC5A91">
        <w:rPr>
          <w:rFonts w:eastAsia="仿宋_GB2312"/>
          <w:color w:val="000000"/>
          <w:sz w:val="32"/>
          <w:szCs w:val="30"/>
        </w:rPr>
        <w:t>“</w:t>
      </w:r>
      <w:r w:rsidRPr="00AC5A91">
        <w:rPr>
          <w:rFonts w:eastAsia="仿宋_GB2312" w:hint="eastAsia"/>
          <w:color w:val="000000"/>
          <w:sz w:val="32"/>
          <w:szCs w:val="30"/>
        </w:rPr>
        <w:t>中国共产党一经诞生，就把为中国人民谋幸福、为中华民族谋复兴确立为自己的初心使命。一百年来，中国共产党团结带领中国人民进行的一切奋斗、一切牺牲、一切创造，归结起来就是一个主题：实现中华民族伟大复兴。</w:t>
      </w:r>
      <w:r w:rsidRPr="00AC5A91">
        <w:rPr>
          <w:rFonts w:eastAsia="仿宋_GB2312"/>
          <w:color w:val="000000"/>
          <w:sz w:val="32"/>
          <w:szCs w:val="30"/>
        </w:rPr>
        <w:t>”</w:t>
      </w:r>
      <w:r w:rsidRPr="00AC5A91">
        <w:rPr>
          <w:rFonts w:eastAsia="仿宋_GB2312" w:hint="eastAsia"/>
          <w:color w:val="000000"/>
          <w:sz w:val="32"/>
          <w:szCs w:val="30"/>
        </w:rPr>
        <w:t>这一主题的概括，精准、简明，将中国共产党的历史与中华民族伟大复兴的历史紧密相连，并凸显了实现中华民族伟大复兴的历史重要性。</w:t>
      </w: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仿宋_GB2312" w:hint="eastAsia"/>
          <w:b/>
          <w:color w:val="000000"/>
          <w:sz w:val="32"/>
          <w:szCs w:val="30"/>
        </w:rPr>
        <w:t>以实现中华民族伟大复兴的历史进程和历史贡献为标准，将中国共产党的历史划分为四个历史阶段。</w:t>
      </w:r>
      <w:r w:rsidRPr="00AC5A91">
        <w:rPr>
          <w:rFonts w:eastAsia="仿宋_GB2312" w:hint="eastAsia"/>
          <w:color w:val="000000"/>
          <w:sz w:val="32"/>
          <w:szCs w:val="30"/>
        </w:rPr>
        <w:t>第一阶段，中国共产党带领中国人民，浴血奋战、百折不挠，创造了新民主主义革命的伟大成就，建立了人民当家作主的中华人民共和国，为实现中华民族伟大复兴创造了根本的社会条件。第二阶段，中国共产党带领中国人民，自力更生、发愤图强，创造了社会主义革命和建设的伟大成就，消灭了剥削制度，确立了社会主义制度，推进了社会主义建设，为实现中华民族伟大复兴奠定了根本政治前提和制度基础。第三阶段，中国共产党团结带领中国人民，解放思想、锐意进取，创造了改革开放和社会主义现代化建设的伟大成就，开创、坚持、捍卫、发展了中国特色社会主义，为实现中华民族伟大复兴提供了充满新的活力的体制保证和快速发展的物质条件。第四阶段，中国共产党团结带领中国人民，自信自强、守正创新，统揽伟大斗争、伟大工程、伟大事业、伟大梦想，创造了新时代中国特色社会主义的伟大成就，为实现中华民族伟大复兴提供了更为完善的制度保证、更为坚实的物质基础、更为主动的精神力量。</w:t>
      </w: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仿宋_GB2312" w:hint="eastAsia"/>
          <w:b/>
          <w:color w:val="000000"/>
          <w:sz w:val="32"/>
          <w:szCs w:val="30"/>
        </w:rPr>
        <w:t>关于中国共产党的这一历史叙事具有重大的创新意义：一是</w:t>
      </w:r>
      <w:r w:rsidRPr="00AC5A91">
        <w:rPr>
          <w:rFonts w:eastAsia="仿宋_GB2312" w:hint="eastAsia"/>
          <w:color w:val="000000"/>
          <w:sz w:val="32"/>
          <w:szCs w:val="30"/>
        </w:rPr>
        <w:t>使中国共产党的历史主题和历史任务的表述更加明确，过去一直讲的近代以来的两大历史任务（民族独立、人民解放和国家富强、人民富裕）在中华民族伟大复兴这个主题中统一起来了，从历史观的角度看，它把过去的革命史观和现代化史观高度统一起来了。</w:t>
      </w:r>
      <w:r w:rsidRPr="00AC5A91">
        <w:rPr>
          <w:rFonts w:eastAsia="仿宋_GB2312" w:hint="eastAsia"/>
          <w:b/>
          <w:color w:val="000000"/>
          <w:sz w:val="32"/>
          <w:szCs w:val="30"/>
        </w:rPr>
        <w:t>二是</w:t>
      </w:r>
      <w:r w:rsidRPr="00AC5A91">
        <w:rPr>
          <w:rFonts w:eastAsia="仿宋_GB2312" w:hint="eastAsia"/>
          <w:color w:val="000000"/>
          <w:sz w:val="32"/>
          <w:szCs w:val="30"/>
        </w:rPr>
        <w:t>不仅使中国共产党的历史统一在中华民族伟大复兴这个统一的历史主题中，从而避免了在中共党史研究中有些别有用心的人通过割裂中国共产党的历史，用某一个阶段的历史否定另一个阶段的历史的做法，同时也意味着把中国共产党的历史看成了中国近代以来追求民族复兴历史主题的一种接续，从而表明中国共产党不是外在于历史的一种政治存在，而是近代以来中国人民追求民族复兴实践逻辑的历史选择。因为这四个阶段统一在中华民族伟大复兴的历史征程之中，是连续且不可分割的历史进程。每一阶段都在前一阶段的基础上，更进一步地深化了中华民族伟大复兴这一历史使命和历史主题，并依靠一代代中国共产党人的努力一步步接近目标。这种历史表明，中国共产党诞生在民族最危急的时刻，中国共产党没有辜负民族的期待，靠着一批批不怕流血牺牲和艰苦奋斗的共产党人，最终做到了</w:t>
      </w:r>
      <w:r w:rsidRPr="00AC5A91">
        <w:rPr>
          <w:rFonts w:eastAsia="仿宋_GB2312"/>
          <w:color w:val="000000"/>
          <w:sz w:val="32"/>
          <w:szCs w:val="30"/>
        </w:rPr>
        <w:t>“</w:t>
      </w:r>
      <w:r w:rsidRPr="00AC5A91">
        <w:rPr>
          <w:rFonts w:eastAsia="仿宋_GB2312" w:hint="eastAsia"/>
          <w:color w:val="000000"/>
          <w:sz w:val="32"/>
          <w:szCs w:val="30"/>
        </w:rPr>
        <w:t>社会主义没有辜负中国</w:t>
      </w:r>
      <w:r w:rsidRPr="00AC5A91">
        <w:rPr>
          <w:rFonts w:eastAsia="仿宋_GB2312"/>
          <w:color w:val="000000"/>
          <w:sz w:val="32"/>
          <w:szCs w:val="30"/>
        </w:rPr>
        <w:t>”</w:t>
      </w:r>
      <w:r w:rsidRPr="00AC5A91">
        <w:rPr>
          <w:rFonts w:eastAsia="仿宋_GB2312" w:hint="eastAsia"/>
          <w:color w:val="000000"/>
          <w:sz w:val="32"/>
          <w:szCs w:val="30"/>
        </w:rPr>
        <w:t>。脱离中华民族伟大复兴的历史使命就无法理解中国共产党的初心，脱离中国共产党的奋斗、牺牲就无法理解中华民族的前行动力。中国共产党的伟大、光荣、正确，就体现在带领全国各族人民在不同阶段，始终朝着同一目标奋力前行。</w:t>
      </w:r>
      <w:r w:rsidRPr="00AC5A91">
        <w:rPr>
          <w:rFonts w:eastAsia="仿宋_GB2312" w:hint="eastAsia"/>
          <w:b/>
          <w:color w:val="000000"/>
          <w:sz w:val="32"/>
          <w:szCs w:val="30"/>
        </w:rPr>
        <w:t>三是</w:t>
      </w:r>
      <w:r w:rsidRPr="00AC5A91">
        <w:rPr>
          <w:rFonts w:eastAsia="仿宋_GB2312" w:hint="eastAsia"/>
          <w:color w:val="000000"/>
          <w:sz w:val="32"/>
          <w:szCs w:val="30"/>
        </w:rPr>
        <w:t>这一阶段划分吸取了近几年党史界最新的研究成果，并将之提炼升华，以准确、凝练的表述，上升为党对自身历史的规律性认识。从党的领导和中华民族伟大复兴这样一个关系上来划分中国共产党的历史阶段，是一个宏大的理论创造，这有利于将中华民族史与中国共产党史有机融合起来。四是这个理论创新实质上是中共党史观的一种时代重构，这就给我们理论界提出了重大的任务，那就是要认真系统地研究这种党史观，并以此为方法论站在新时代的高度重新学习中共党史。</w:t>
      </w:r>
    </w:p>
    <w:p w:rsidR="00B37144" w:rsidRDefault="00B37144" w:rsidP="00AC5A91">
      <w:pPr>
        <w:spacing w:line="580" w:lineRule="exact"/>
        <w:jc w:val="center"/>
        <w:rPr>
          <w:rFonts w:eastAsia="黑体"/>
          <w:color w:val="000000"/>
          <w:sz w:val="32"/>
          <w:szCs w:val="30"/>
        </w:rPr>
      </w:pPr>
    </w:p>
    <w:p w:rsidR="00B37144" w:rsidRPr="00AC5A91" w:rsidRDefault="00B37144" w:rsidP="00AC5A91">
      <w:pPr>
        <w:spacing w:line="580" w:lineRule="exact"/>
        <w:jc w:val="center"/>
        <w:rPr>
          <w:rFonts w:eastAsia="黑体"/>
          <w:color w:val="000000"/>
          <w:sz w:val="32"/>
          <w:szCs w:val="30"/>
        </w:rPr>
      </w:pPr>
      <w:r w:rsidRPr="00AC5A91">
        <w:rPr>
          <w:rFonts w:eastAsia="黑体" w:hint="eastAsia"/>
          <w:color w:val="000000"/>
          <w:sz w:val="32"/>
          <w:szCs w:val="30"/>
        </w:rPr>
        <w:t>第一次提出</w:t>
      </w:r>
      <w:r w:rsidRPr="00AC5A91">
        <w:rPr>
          <w:rFonts w:eastAsia="黑体"/>
          <w:color w:val="000000"/>
          <w:sz w:val="32"/>
          <w:szCs w:val="30"/>
        </w:rPr>
        <w:t>“</w:t>
      </w:r>
      <w:r w:rsidRPr="00AC5A91">
        <w:rPr>
          <w:rFonts w:eastAsia="黑体" w:hint="eastAsia"/>
          <w:color w:val="000000"/>
          <w:sz w:val="32"/>
          <w:szCs w:val="30"/>
        </w:rPr>
        <w:t>伟大建党精神</w:t>
      </w:r>
      <w:r w:rsidRPr="00AC5A91">
        <w:rPr>
          <w:rFonts w:eastAsia="黑体"/>
          <w:color w:val="000000"/>
          <w:sz w:val="32"/>
          <w:szCs w:val="30"/>
        </w:rPr>
        <w:t>”</w:t>
      </w:r>
      <w:r w:rsidRPr="00AC5A91">
        <w:rPr>
          <w:rFonts w:eastAsia="黑体" w:hint="eastAsia"/>
          <w:color w:val="000000"/>
          <w:sz w:val="32"/>
          <w:szCs w:val="30"/>
        </w:rPr>
        <w:t>的概念</w:t>
      </w:r>
    </w:p>
    <w:p w:rsidR="00B37144" w:rsidRDefault="00B37144" w:rsidP="003317DB">
      <w:pPr>
        <w:spacing w:line="580" w:lineRule="exact"/>
        <w:ind w:firstLineChars="200" w:firstLine="31680"/>
        <w:rPr>
          <w:rFonts w:eastAsia="仿宋_GB2312"/>
          <w:color w:val="000000"/>
          <w:sz w:val="32"/>
          <w:szCs w:val="30"/>
        </w:rPr>
      </w:pP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仿宋_GB2312"/>
          <w:color w:val="000000"/>
          <w:sz w:val="32"/>
          <w:szCs w:val="30"/>
        </w:rPr>
        <w:t>“</w:t>
      </w:r>
      <w:r w:rsidRPr="00AC5A91">
        <w:rPr>
          <w:rFonts w:eastAsia="仿宋_GB2312" w:hint="eastAsia"/>
          <w:color w:val="000000"/>
          <w:sz w:val="32"/>
          <w:szCs w:val="30"/>
        </w:rPr>
        <w:t>七一</w:t>
      </w:r>
      <w:r w:rsidRPr="00AC5A91">
        <w:rPr>
          <w:rFonts w:eastAsia="仿宋_GB2312"/>
          <w:color w:val="000000"/>
          <w:sz w:val="32"/>
          <w:szCs w:val="30"/>
        </w:rPr>
        <w:t>”</w:t>
      </w:r>
      <w:r w:rsidRPr="00AC5A91">
        <w:rPr>
          <w:rFonts w:eastAsia="仿宋_GB2312" w:hint="eastAsia"/>
          <w:color w:val="000000"/>
          <w:sz w:val="32"/>
          <w:szCs w:val="30"/>
        </w:rPr>
        <w:t>重要讲话在党的建设理论上的重大创新就是第一次提出了</w:t>
      </w:r>
      <w:r w:rsidRPr="00AC5A91">
        <w:rPr>
          <w:rFonts w:eastAsia="仿宋_GB2312"/>
          <w:color w:val="000000"/>
          <w:sz w:val="32"/>
          <w:szCs w:val="30"/>
        </w:rPr>
        <w:t>“</w:t>
      </w:r>
      <w:r w:rsidRPr="00AC5A91">
        <w:rPr>
          <w:rFonts w:eastAsia="仿宋_GB2312" w:hint="eastAsia"/>
          <w:color w:val="000000"/>
          <w:sz w:val="32"/>
          <w:szCs w:val="30"/>
        </w:rPr>
        <w:t>伟大建党精神</w:t>
      </w:r>
      <w:r w:rsidRPr="00AC5A91">
        <w:rPr>
          <w:rFonts w:eastAsia="仿宋_GB2312"/>
          <w:color w:val="000000"/>
          <w:sz w:val="32"/>
          <w:szCs w:val="30"/>
        </w:rPr>
        <w:t>”</w:t>
      </w:r>
      <w:r w:rsidRPr="00AC5A91">
        <w:rPr>
          <w:rFonts w:eastAsia="仿宋_GB2312" w:hint="eastAsia"/>
          <w:color w:val="000000"/>
          <w:sz w:val="32"/>
          <w:szCs w:val="30"/>
        </w:rPr>
        <w:t>的概念。这个理论创新表现在：</w:t>
      </w: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仿宋_GB2312" w:hint="eastAsia"/>
          <w:b/>
          <w:color w:val="000000"/>
          <w:sz w:val="32"/>
          <w:szCs w:val="30"/>
        </w:rPr>
        <w:t>概括了伟大建党精神的内涵。</w:t>
      </w:r>
      <w:r w:rsidRPr="00AC5A91">
        <w:rPr>
          <w:rFonts w:eastAsia="仿宋_GB2312"/>
          <w:color w:val="000000"/>
          <w:sz w:val="32"/>
          <w:szCs w:val="30"/>
        </w:rPr>
        <w:t>“</w:t>
      </w:r>
      <w:r w:rsidRPr="00AC5A91">
        <w:rPr>
          <w:rFonts w:eastAsia="仿宋_GB2312" w:hint="eastAsia"/>
          <w:color w:val="000000"/>
          <w:sz w:val="32"/>
          <w:szCs w:val="30"/>
        </w:rPr>
        <w:t>一百年前，中国共产党的先驱们创建了中国共产党，形成了坚持真理、坚守理想，践行初心、担当使命，不怕牺牲、英勇斗争，对党忠诚、不负人民的伟大建党精神。</w:t>
      </w:r>
      <w:r w:rsidRPr="00AC5A91">
        <w:rPr>
          <w:rFonts w:eastAsia="仿宋_GB2312"/>
          <w:color w:val="000000"/>
          <w:sz w:val="32"/>
          <w:szCs w:val="30"/>
        </w:rPr>
        <w:t>”</w:t>
      </w:r>
      <w:r w:rsidRPr="00AC5A91">
        <w:rPr>
          <w:rFonts w:eastAsia="仿宋_GB2312" w:hint="eastAsia"/>
          <w:color w:val="000000"/>
          <w:sz w:val="32"/>
          <w:szCs w:val="30"/>
        </w:rPr>
        <w:t>在这里，真理和理想对应，初心和使命对应，牺牲和斗争对应，忠诚和人民对应。这种概括以浓缩的语言鲜明地表达了中国共产党的理想信念和政治立场，也表达了中国共产党人执着于共产主义和为人民的利益而奋斗到底的精神追求。可以认为，在中国共产党经历的各个历史阶段，中国共产党人始终坚持这样的精神，并以此指引其行动，这种精神也必将指引中国共产党人朝着未来继续奋斗。</w:t>
      </w: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仿宋_GB2312" w:hint="eastAsia"/>
          <w:b/>
          <w:color w:val="000000"/>
          <w:sz w:val="32"/>
          <w:szCs w:val="30"/>
        </w:rPr>
        <w:t>阐述了</w:t>
      </w:r>
      <w:r w:rsidRPr="00AC5A91">
        <w:rPr>
          <w:rFonts w:eastAsia="仿宋_GB2312"/>
          <w:b/>
          <w:color w:val="000000"/>
          <w:sz w:val="32"/>
          <w:szCs w:val="30"/>
        </w:rPr>
        <w:t>“</w:t>
      </w:r>
      <w:r w:rsidRPr="00AC5A91">
        <w:rPr>
          <w:rFonts w:eastAsia="仿宋_GB2312" w:hint="eastAsia"/>
          <w:b/>
          <w:color w:val="000000"/>
          <w:sz w:val="32"/>
          <w:szCs w:val="30"/>
        </w:rPr>
        <w:t>伟大建党精神</w:t>
      </w:r>
      <w:r w:rsidRPr="00AC5A91">
        <w:rPr>
          <w:rFonts w:eastAsia="仿宋_GB2312"/>
          <w:b/>
          <w:color w:val="000000"/>
          <w:sz w:val="32"/>
          <w:szCs w:val="30"/>
        </w:rPr>
        <w:t>”</w:t>
      </w:r>
      <w:r w:rsidRPr="00AC5A91">
        <w:rPr>
          <w:rFonts w:eastAsia="仿宋_GB2312" w:hint="eastAsia"/>
          <w:b/>
          <w:color w:val="000000"/>
          <w:sz w:val="32"/>
          <w:szCs w:val="30"/>
        </w:rPr>
        <w:t>是</w:t>
      </w:r>
      <w:r w:rsidRPr="00AC5A91">
        <w:rPr>
          <w:rFonts w:eastAsia="仿宋_GB2312"/>
          <w:b/>
          <w:color w:val="000000"/>
          <w:sz w:val="32"/>
          <w:szCs w:val="30"/>
        </w:rPr>
        <w:t>“</w:t>
      </w:r>
      <w:r w:rsidRPr="00AC5A91">
        <w:rPr>
          <w:rFonts w:eastAsia="仿宋_GB2312" w:hint="eastAsia"/>
          <w:b/>
          <w:color w:val="000000"/>
          <w:sz w:val="32"/>
          <w:szCs w:val="30"/>
        </w:rPr>
        <w:t>中国共产党的精神之源</w:t>
      </w:r>
      <w:r w:rsidRPr="00AC5A91">
        <w:rPr>
          <w:rFonts w:eastAsia="仿宋_GB2312"/>
          <w:b/>
          <w:color w:val="000000"/>
          <w:sz w:val="32"/>
          <w:szCs w:val="30"/>
        </w:rPr>
        <w:t>”</w:t>
      </w:r>
      <w:r w:rsidRPr="00AC5A91">
        <w:rPr>
          <w:rFonts w:eastAsia="仿宋_GB2312" w:hint="eastAsia"/>
          <w:b/>
          <w:color w:val="000000"/>
          <w:sz w:val="32"/>
          <w:szCs w:val="30"/>
        </w:rPr>
        <w:t>。</w:t>
      </w:r>
      <w:r w:rsidRPr="00AC5A91">
        <w:rPr>
          <w:rFonts w:eastAsia="仿宋_GB2312" w:hint="eastAsia"/>
          <w:color w:val="000000"/>
          <w:sz w:val="32"/>
          <w:szCs w:val="30"/>
        </w:rPr>
        <w:t>习近平总书记在</w:t>
      </w:r>
      <w:r w:rsidRPr="00AC5A91">
        <w:rPr>
          <w:rFonts w:eastAsia="仿宋_GB2312"/>
          <w:color w:val="000000"/>
          <w:sz w:val="32"/>
          <w:szCs w:val="30"/>
        </w:rPr>
        <w:t>2021</w:t>
      </w:r>
      <w:r w:rsidRPr="00AC5A91">
        <w:rPr>
          <w:rFonts w:eastAsia="仿宋_GB2312" w:hint="eastAsia"/>
          <w:color w:val="000000"/>
          <w:sz w:val="32"/>
          <w:szCs w:val="30"/>
        </w:rPr>
        <w:t>年</w:t>
      </w:r>
      <w:r w:rsidRPr="00AC5A91">
        <w:rPr>
          <w:rFonts w:eastAsia="仿宋_GB2312"/>
          <w:color w:val="000000"/>
          <w:sz w:val="32"/>
          <w:szCs w:val="30"/>
        </w:rPr>
        <w:t>2</w:t>
      </w:r>
      <w:r w:rsidRPr="00AC5A91">
        <w:rPr>
          <w:rFonts w:eastAsia="仿宋_GB2312" w:hint="eastAsia"/>
          <w:color w:val="000000"/>
          <w:sz w:val="32"/>
          <w:szCs w:val="30"/>
        </w:rPr>
        <w:t>月的中共中央党史学习教育动员大会上，对我们党在不同历史时期不同地方不同领域形成的一系列精神作了集中概括，并认为形成了一个中国共产党的精神谱系。这次讲话明确了</w:t>
      </w:r>
      <w:r w:rsidRPr="00AC5A91">
        <w:rPr>
          <w:rFonts w:eastAsia="仿宋_GB2312"/>
          <w:color w:val="000000"/>
          <w:sz w:val="32"/>
          <w:szCs w:val="30"/>
        </w:rPr>
        <w:t>“</w:t>
      </w:r>
      <w:r w:rsidRPr="00AC5A91">
        <w:rPr>
          <w:rFonts w:eastAsia="仿宋_GB2312" w:hint="eastAsia"/>
          <w:color w:val="000000"/>
          <w:sz w:val="32"/>
          <w:szCs w:val="30"/>
        </w:rPr>
        <w:t>伟大建党精神</w:t>
      </w:r>
      <w:r w:rsidRPr="00AC5A91">
        <w:rPr>
          <w:rFonts w:eastAsia="仿宋_GB2312"/>
          <w:color w:val="000000"/>
          <w:sz w:val="32"/>
          <w:szCs w:val="30"/>
        </w:rPr>
        <w:t>”</w:t>
      </w:r>
      <w:r w:rsidRPr="00AC5A91">
        <w:rPr>
          <w:rFonts w:eastAsia="仿宋_GB2312" w:hint="eastAsia"/>
          <w:color w:val="000000"/>
          <w:sz w:val="32"/>
          <w:szCs w:val="30"/>
        </w:rPr>
        <w:t>是中国共产党精神的精神之源。这就表明在不同时期不同地域不同领域形成的一系列中国共产党人的具体精神，其实都可以视作建党精神在不同时期不同地域不同领域的具体化，而这些不同精神也都可以被建党精神所统摄。</w:t>
      </w:r>
      <w:r w:rsidRPr="00AC5A91">
        <w:rPr>
          <w:rFonts w:eastAsia="仿宋_GB2312"/>
          <w:color w:val="000000"/>
          <w:sz w:val="32"/>
          <w:szCs w:val="30"/>
        </w:rPr>
        <w:t>“</w:t>
      </w:r>
      <w:r w:rsidRPr="00AC5A91">
        <w:rPr>
          <w:rFonts w:eastAsia="仿宋_GB2312" w:hint="eastAsia"/>
          <w:color w:val="000000"/>
          <w:sz w:val="32"/>
          <w:szCs w:val="30"/>
        </w:rPr>
        <w:t>坚持真理、坚守理想，践行初心、担当使命，不怕牺牲、英勇斗争，对党忠诚、不负人民</w:t>
      </w:r>
      <w:r w:rsidRPr="00AC5A91">
        <w:rPr>
          <w:rFonts w:eastAsia="仿宋_GB2312"/>
          <w:color w:val="000000"/>
          <w:sz w:val="32"/>
          <w:szCs w:val="30"/>
        </w:rPr>
        <w:t>”</w:t>
      </w:r>
      <w:r w:rsidRPr="00AC5A91">
        <w:rPr>
          <w:rFonts w:eastAsia="仿宋_GB2312" w:hint="eastAsia"/>
          <w:color w:val="000000"/>
          <w:sz w:val="32"/>
          <w:szCs w:val="30"/>
        </w:rPr>
        <w:t>，这</w:t>
      </w:r>
      <w:r w:rsidRPr="00AC5A91">
        <w:rPr>
          <w:rFonts w:eastAsia="仿宋_GB2312"/>
          <w:color w:val="000000"/>
          <w:sz w:val="32"/>
          <w:szCs w:val="30"/>
        </w:rPr>
        <w:t>32</w:t>
      </w:r>
      <w:r w:rsidRPr="00AC5A91">
        <w:rPr>
          <w:rFonts w:eastAsia="仿宋_GB2312" w:hint="eastAsia"/>
          <w:color w:val="000000"/>
          <w:sz w:val="32"/>
          <w:szCs w:val="30"/>
        </w:rPr>
        <w:t>个字体现了习近平总书记对党的精神的深刻把握，也是他对我们党在不同时期形成的各种精神的一种高度凝练，将各个时期形成的精神谱系浓缩为这一</w:t>
      </w:r>
      <w:r w:rsidRPr="00AC5A91">
        <w:rPr>
          <w:rFonts w:eastAsia="仿宋_GB2312"/>
          <w:color w:val="000000"/>
          <w:sz w:val="32"/>
          <w:szCs w:val="30"/>
        </w:rPr>
        <w:t>32</w:t>
      </w:r>
      <w:r w:rsidRPr="00AC5A91">
        <w:rPr>
          <w:rFonts w:eastAsia="仿宋_GB2312" w:hint="eastAsia"/>
          <w:color w:val="000000"/>
          <w:sz w:val="32"/>
          <w:szCs w:val="30"/>
        </w:rPr>
        <w:t>字的精神</w:t>
      </w:r>
      <w:r w:rsidRPr="00AC5A91">
        <w:rPr>
          <w:rFonts w:eastAsia="仿宋_GB2312"/>
          <w:color w:val="000000"/>
          <w:sz w:val="32"/>
          <w:szCs w:val="30"/>
        </w:rPr>
        <w:t>“</w:t>
      </w:r>
      <w:r w:rsidRPr="00AC5A91">
        <w:rPr>
          <w:rFonts w:eastAsia="仿宋_GB2312" w:hint="eastAsia"/>
          <w:color w:val="000000"/>
          <w:sz w:val="32"/>
          <w:szCs w:val="30"/>
        </w:rPr>
        <w:t>原理</w:t>
      </w:r>
      <w:r w:rsidRPr="00AC5A91">
        <w:rPr>
          <w:rFonts w:eastAsia="仿宋_GB2312"/>
          <w:color w:val="000000"/>
          <w:sz w:val="32"/>
          <w:szCs w:val="30"/>
        </w:rPr>
        <w:t>”</w:t>
      </w:r>
      <w:r w:rsidRPr="00AC5A91">
        <w:rPr>
          <w:rFonts w:eastAsia="仿宋_GB2312" w:hint="eastAsia"/>
          <w:color w:val="000000"/>
          <w:sz w:val="32"/>
          <w:szCs w:val="30"/>
        </w:rPr>
        <w:t>，表明中国共产党精神谱系是对伟大建党精神的弘扬，伟大建党精神又是对中国共产党精神谱系的概括和提升。伟大建党精神和中国共产党精神谱系，共同彰显了中国精神、中国价值和中国力量。</w:t>
      </w: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仿宋_GB2312" w:hint="eastAsia"/>
          <w:b/>
          <w:color w:val="000000"/>
          <w:sz w:val="32"/>
          <w:szCs w:val="30"/>
        </w:rPr>
        <w:t>阐述了</w:t>
      </w:r>
      <w:r w:rsidRPr="00AC5A91">
        <w:rPr>
          <w:rFonts w:eastAsia="仿宋_GB2312"/>
          <w:b/>
          <w:color w:val="000000"/>
          <w:sz w:val="32"/>
          <w:szCs w:val="30"/>
        </w:rPr>
        <w:t>“</w:t>
      </w:r>
      <w:r w:rsidRPr="00AC5A91">
        <w:rPr>
          <w:rFonts w:eastAsia="仿宋_GB2312" w:hint="eastAsia"/>
          <w:b/>
          <w:color w:val="000000"/>
          <w:sz w:val="32"/>
          <w:szCs w:val="30"/>
        </w:rPr>
        <w:t>伟大建党精神</w:t>
      </w:r>
      <w:r w:rsidRPr="00AC5A91">
        <w:rPr>
          <w:rFonts w:eastAsia="仿宋_GB2312"/>
          <w:b/>
          <w:color w:val="000000"/>
          <w:sz w:val="32"/>
          <w:szCs w:val="30"/>
        </w:rPr>
        <w:t>”</w:t>
      </w:r>
      <w:r w:rsidRPr="00AC5A91">
        <w:rPr>
          <w:rFonts w:eastAsia="仿宋_GB2312" w:hint="eastAsia"/>
          <w:b/>
          <w:color w:val="000000"/>
          <w:sz w:val="32"/>
          <w:szCs w:val="30"/>
        </w:rPr>
        <w:t>与中国共产党</w:t>
      </w:r>
      <w:r w:rsidRPr="00AC5A91">
        <w:rPr>
          <w:rFonts w:eastAsia="仿宋_GB2312"/>
          <w:b/>
          <w:color w:val="000000"/>
          <w:sz w:val="32"/>
          <w:szCs w:val="30"/>
        </w:rPr>
        <w:t>“</w:t>
      </w:r>
      <w:r w:rsidRPr="00AC5A91">
        <w:rPr>
          <w:rFonts w:eastAsia="仿宋_GB2312" w:hint="eastAsia"/>
          <w:b/>
          <w:color w:val="000000"/>
          <w:sz w:val="32"/>
          <w:szCs w:val="30"/>
        </w:rPr>
        <w:t>政治品格</w:t>
      </w:r>
      <w:r w:rsidRPr="00AC5A91">
        <w:rPr>
          <w:rFonts w:eastAsia="仿宋_GB2312"/>
          <w:b/>
          <w:color w:val="000000"/>
          <w:sz w:val="32"/>
          <w:szCs w:val="30"/>
        </w:rPr>
        <w:t>”</w:t>
      </w:r>
      <w:r w:rsidRPr="00AC5A91">
        <w:rPr>
          <w:rFonts w:eastAsia="仿宋_GB2312" w:hint="eastAsia"/>
          <w:b/>
          <w:color w:val="000000"/>
          <w:sz w:val="32"/>
          <w:szCs w:val="30"/>
        </w:rPr>
        <w:t>的关系。</w:t>
      </w:r>
      <w:r w:rsidRPr="00AC5A91">
        <w:rPr>
          <w:rFonts w:eastAsia="仿宋_GB2312" w:hint="eastAsia"/>
          <w:color w:val="000000"/>
          <w:sz w:val="32"/>
          <w:szCs w:val="30"/>
        </w:rPr>
        <w:t>讲话指出：</w:t>
      </w:r>
      <w:r w:rsidRPr="00AC5A91">
        <w:rPr>
          <w:rFonts w:eastAsia="仿宋_GB2312"/>
          <w:color w:val="000000"/>
          <w:sz w:val="32"/>
          <w:szCs w:val="30"/>
        </w:rPr>
        <w:t>“</w:t>
      </w:r>
      <w:r w:rsidRPr="00AC5A91">
        <w:rPr>
          <w:rFonts w:eastAsia="仿宋_GB2312" w:hint="eastAsia"/>
          <w:color w:val="000000"/>
          <w:sz w:val="32"/>
          <w:szCs w:val="30"/>
        </w:rPr>
        <w:t>一百年来，中国共产党弘扬伟大建党精神，在长期奋斗中构建起中国共产党人的精神谱系，锤炼出鲜明的政治品格。</w:t>
      </w:r>
      <w:r w:rsidRPr="00AC5A91">
        <w:rPr>
          <w:rFonts w:eastAsia="仿宋_GB2312"/>
          <w:color w:val="000000"/>
          <w:sz w:val="32"/>
          <w:szCs w:val="30"/>
        </w:rPr>
        <w:t>”</w:t>
      </w:r>
      <w:r w:rsidRPr="00AC5A91">
        <w:rPr>
          <w:rFonts w:eastAsia="仿宋_GB2312" w:hint="eastAsia"/>
          <w:color w:val="000000"/>
          <w:sz w:val="32"/>
          <w:szCs w:val="30"/>
        </w:rPr>
        <w:t>可见，伟大建党精神锤炼出政治品格，是中国共产党优秀政治品格产生的精神支柱。对于任何一个党员和党的任何一级组织来说，建党精神是政治品格的内在涵养，而政治品格是建党精神的外在表现。</w:t>
      </w:r>
    </w:p>
    <w:p w:rsidR="00B37144" w:rsidRDefault="00B37144" w:rsidP="003317DB">
      <w:pPr>
        <w:spacing w:line="580" w:lineRule="exact"/>
        <w:ind w:firstLineChars="200" w:firstLine="31680"/>
        <w:rPr>
          <w:rFonts w:eastAsia="仿宋_GB2312"/>
          <w:color w:val="000000"/>
          <w:sz w:val="32"/>
          <w:szCs w:val="30"/>
        </w:rPr>
      </w:pPr>
      <w:r w:rsidRPr="00AC5A91">
        <w:rPr>
          <w:rFonts w:eastAsia="仿宋_GB2312" w:hint="eastAsia"/>
          <w:b/>
          <w:color w:val="000000"/>
          <w:sz w:val="32"/>
          <w:szCs w:val="30"/>
        </w:rPr>
        <w:t>号召把伟大建党精神发扬光大。</w:t>
      </w:r>
      <w:r w:rsidRPr="00AC5A91">
        <w:rPr>
          <w:rFonts w:eastAsia="仿宋_GB2312"/>
          <w:color w:val="000000"/>
          <w:sz w:val="32"/>
          <w:szCs w:val="30"/>
        </w:rPr>
        <w:t>“</w:t>
      </w:r>
      <w:r w:rsidRPr="00AC5A91">
        <w:rPr>
          <w:rFonts w:eastAsia="仿宋_GB2312" w:hint="eastAsia"/>
          <w:color w:val="000000"/>
          <w:sz w:val="32"/>
          <w:szCs w:val="30"/>
        </w:rPr>
        <w:t>历史川流不息，精神代代相传。我们要继续弘扬光荣传统、赓续红色血脉，永远把伟大建党精神继承下去、发扬光大！</w:t>
      </w:r>
      <w:r w:rsidRPr="00AC5A91">
        <w:rPr>
          <w:rFonts w:eastAsia="仿宋_GB2312"/>
          <w:color w:val="000000"/>
          <w:sz w:val="32"/>
          <w:szCs w:val="30"/>
        </w:rPr>
        <w:t>”</w:t>
      </w:r>
      <w:r w:rsidRPr="00AC5A91">
        <w:rPr>
          <w:rFonts w:eastAsia="仿宋_GB2312" w:hint="eastAsia"/>
          <w:color w:val="000000"/>
          <w:sz w:val="32"/>
          <w:szCs w:val="30"/>
        </w:rPr>
        <w:t>党的建设理论的这一创新意义十分重大。我们理论工作者应该对建党精神的理论意义和实践价值进行系统的研究。首先，要准确理解什么是</w:t>
      </w:r>
      <w:r w:rsidRPr="00AC5A91">
        <w:rPr>
          <w:rFonts w:eastAsia="仿宋_GB2312"/>
          <w:color w:val="000000"/>
          <w:sz w:val="32"/>
          <w:szCs w:val="30"/>
        </w:rPr>
        <w:t>“</w:t>
      </w:r>
      <w:r w:rsidRPr="00AC5A91">
        <w:rPr>
          <w:rFonts w:eastAsia="仿宋_GB2312" w:hint="eastAsia"/>
          <w:color w:val="000000"/>
          <w:sz w:val="32"/>
          <w:szCs w:val="30"/>
        </w:rPr>
        <w:t>伟大建党精神</w:t>
      </w:r>
      <w:r w:rsidRPr="00AC5A91">
        <w:rPr>
          <w:rFonts w:eastAsia="仿宋_GB2312"/>
          <w:color w:val="000000"/>
          <w:sz w:val="32"/>
          <w:szCs w:val="30"/>
        </w:rPr>
        <w:t>”</w:t>
      </w:r>
      <w:r w:rsidRPr="00AC5A91">
        <w:rPr>
          <w:rFonts w:eastAsia="仿宋_GB2312" w:hint="eastAsia"/>
          <w:color w:val="000000"/>
          <w:sz w:val="32"/>
          <w:szCs w:val="30"/>
        </w:rPr>
        <w:t>。我们不能把伟大的建党精神理解为</w:t>
      </w:r>
      <w:r w:rsidRPr="00AC5A91">
        <w:rPr>
          <w:rFonts w:eastAsia="仿宋_GB2312"/>
          <w:color w:val="000000"/>
          <w:sz w:val="32"/>
          <w:szCs w:val="30"/>
        </w:rPr>
        <w:t>“</w:t>
      </w:r>
      <w:r w:rsidRPr="00AC5A91">
        <w:rPr>
          <w:rFonts w:eastAsia="仿宋_GB2312" w:hint="eastAsia"/>
          <w:color w:val="000000"/>
          <w:sz w:val="32"/>
          <w:szCs w:val="30"/>
        </w:rPr>
        <w:t>创党精神</w:t>
      </w:r>
      <w:r w:rsidRPr="00AC5A91">
        <w:rPr>
          <w:rFonts w:eastAsia="仿宋_GB2312"/>
          <w:color w:val="000000"/>
          <w:sz w:val="32"/>
          <w:szCs w:val="30"/>
        </w:rPr>
        <w:t>”</w:t>
      </w:r>
      <w:r w:rsidRPr="00AC5A91">
        <w:rPr>
          <w:rFonts w:eastAsia="仿宋_GB2312" w:hint="eastAsia"/>
          <w:color w:val="000000"/>
          <w:sz w:val="32"/>
          <w:szCs w:val="30"/>
        </w:rPr>
        <w:t>。有的学者把</w:t>
      </w:r>
      <w:r w:rsidRPr="00AC5A91">
        <w:rPr>
          <w:rFonts w:eastAsia="仿宋_GB2312"/>
          <w:color w:val="000000"/>
          <w:sz w:val="32"/>
          <w:szCs w:val="30"/>
        </w:rPr>
        <w:t>“</w:t>
      </w:r>
      <w:r w:rsidRPr="00AC5A91">
        <w:rPr>
          <w:rFonts w:eastAsia="仿宋_GB2312" w:hint="eastAsia"/>
          <w:color w:val="000000"/>
          <w:sz w:val="32"/>
          <w:szCs w:val="30"/>
        </w:rPr>
        <w:t>建党精神</w:t>
      </w:r>
      <w:r w:rsidRPr="00AC5A91">
        <w:rPr>
          <w:rFonts w:eastAsia="仿宋_GB2312"/>
          <w:color w:val="000000"/>
          <w:sz w:val="32"/>
          <w:szCs w:val="30"/>
        </w:rPr>
        <w:t>”</w:t>
      </w:r>
      <w:r w:rsidRPr="00AC5A91">
        <w:rPr>
          <w:rFonts w:eastAsia="仿宋_GB2312" w:hint="eastAsia"/>
          <w:color w:val="000000"/>
          <w:sz w:val="32"/>
          <w:szCs w:val="30"/>
        </w:rPr>
        <w:t>理解为中国共产党创立时的那个</w:t>
      </w:r>
      <w:r w:rsidRPr="00AC5A91">
        <w:rPr>
          <w:rFonts w:eastAsia="仿宋_GB2312"/>
          <w:color w:val="000000"/>
          <w:sz w:val="32"/>
          <w:szCs w:val="30"/>
        </w:rPr>
        <w:t>“</w:t>
      </w:r>
      <w:r w:rsidRPr="00AC5A91">
        <w:rPr>
          <w:rFonts w:eastAsia="仿宋_GB2312" w:hint="eastAsia"/>
          <w:color w:val="000000"/>
          <w:sz w:val="32"/>
          <w:szCs w:val="30"/>
        </w:rPr>
        <w:t>历史时刻</w:t>
      </w:r>
      <w:r w:rsidRPr="00AC5A91">
        <w:rPr>
          <w:rFonts w:eastAsia="仿宋_GB2312"/>
          <w:color w:val="000000"/>
          <w:sz w:val="32"/>
          <w:szCs w:val="30"/>
        </w:rPr>
        <w:t>”</w:t>
      </w:r>
      <w:r w:rsidRPr="00AC5A91">
        <w:rPr>
          <w:rFonts w:eastAsia="仿宋_GB2312" w:hint="eastAsia"/>
          <w:color w:val="000000"/>
          <w:sz w:val="32"/>
          <w:szCs w:val="30"/>
        </w:rPr>
        <w:t>或者</w:t>
      </w:r>
      <w:r w:rsidRPr="00AC5A91">
        <w:rPr>
          <w:rFonts w:eastAsia="仿宋_GB2312"/>
          <w:color w:val="000000"/>
          <w:sz w:val="32"/>
          <w:szCs w:val="30"/>
        </w:rPr>
        <w:t>“</w:t>
      </w:r>
      <w:r w:rsidRPr="00AC5A91">
        <w:rPr>
          <w:rFonts w:eastAsia="仿宋_GB2312" w:hint="eastAsia"/>
          <w:color w:val="000000"/>
          <w:sz w:val="32"/>
          <w:szCs w:val="30"/>
        </w:rPr>
        <w:t>历史节点</w:t>
      </w:r>
      <w:r w:rsidRPr="00AC5A91">
        <w:rPr>
          <w:rFonts w:eastAsia="仿宋_GB2312"/>
          <w:color w:val="000000"/>
          <w:sz w:val="32"/>
          <w:szCs w:val="30"/>
        </w:rPr>
        <w:t>”</w:t>
      </w:r>
      <w:r w:rsidRPr="00AC5A91">
        <w:rPr>
          <w:rFonts w:eastAsia="仿宋_GB2312" w:hint="eastAsia"/>
          <w:color w:val="000000"/>
          <w:sz w:val="32"/>
          <w:szCs w:val="30"/>
        </w:rPr>
        <w:t>的精神，那就把</w:t>
      </w:r>
      <w:r w:rsidRPr="00AC5A91">
        <w:rPr>
          <w:rFonts w:eastAsia="仿宋_GB2312"/>
          <w:color w:val="000000"/>
          <w:sz w:val="32"/>
          <w:szCs w:val="30"/>
        </w:rPr>
        <w:t>“</w:t>
      </w:r>
      <w:r w:rsidRPr="00AC5A91">
        <w:rPr>
          <w:rFonts w:eastAsia="仿宋_GB2312" w:hint="eastAsia"/>
          <w:color w:val="000000"/>
          <w:sz w:val="32"/>
          <w:szCs w:val="30"/>
        </w:rPr>
        <w:t>建党精神</w:t>
      </w:r>
      <w:r w:rsidRPr="00AC5A91">
        <w:rPr>
          <w:rFonts w:eastAsia="仿宋_GB2312"/>
          <w:color w:val="000000"/>
          <w:sz w:val="32"/>
          <w:szCs w:val="30"/>
        </w:rPr>
        <w:t>”</w:t>
      </w:r>
      <w:r w:rsidRPr="00AC5A91">
        <w:rPr>
          <w:rFonts w:eastAsia="仿宋_GB2312" w:hint="eastAsia"/>
          <w:color w:val="000000"/>
          <w:sz w:val="32"/>
          <w:szCs w:val="30"/>
        </w:rPr>
        <w:t>予以窄化了。从习近平总书记的概括来看，</w:t>
      </w:r>
      <w:r w:rsidRPr="00AC5A91">
        <w:rPr>
          <w:rFonts w:eastAsia="仿宋_GB2312"/>
          <w:color w:val="000000"/>
          <w:sz w:val="32"/>
          <w:szCs w:val="30"/>
        </w:rPr>
        <w:t>“</w:t>
      </w:r>
      <w:r w:rsidRPr="00AC5A91">
        <w:rPr>
          <w:rFonts w:eastAsia="仿宋_GB2312" w:hint="eastAsia"/>
          <w:color w:val="000000"/>
          <w:sz w:val="32"/>
          <w:szCs w:val="30"/>
        </w:rPr>
        <w:t>伟大建党精神</w:t>
      </w:r>
      <w:r w:rsidRPr="00AC5A91">
        <w:rPr>
          <w:rFonts w:eastAsia="仿宋_GB2312"/>
          <w:color w:val="000000"/>
          <w:sz w:val="32"/>
          <w:szCs w:val="30"/>
        </w:rPr>
        <w:t>”</w:t>
      </w:r>
      <w:r w:rsidRPr="00AC5A91">
        <w:rPr>
          <w:rFonts w:eastAsia="仿宋_GB2312" w:hint="eastAsia"/>
          <w:color w:val="000000"/>
          <w:sz w:val="32"/>
          <w:szCs w:val="30"/>
        </w:rPr>
        <w:t>是对中国共产党百年来一以贯之的精神的一个总体性概括，这个精神贯彻中国共产党历史的始终。其次，对于中国共产党精神谱系的理解和研究都要有</w:t>
      </w:r>
      <w:r w:rsidRPr="00AC5A91">
        <w:rPr>
          <w:rFonts w:eastAsia="仿宋_GB2312"/>
          <w:color w:val="000000"/>
          <w:sz w:val="32"/>
          <w:szCs w:val="30"/>
        </w:rPr>
        <w:t>“</w:t>
      </w:r>
      <w:r w:rsidRPr="00AC5A91">
        <w:rPr>
          <w:rFonts w:eastAsia="仿宋_GB2312" w:hint="eastAsia"/>
          <w:color w:val="000000"/>
          <w:sz w:val="32"/>
          <w:szCs w:val="30"/>
        </w:rPr>
        <w:t>伟大建党精神</w:t>
      </w:r>
      <w:r w:rsidRPr="00AC5A91">
        <w:rPr>
          <w:rFonts w:eastAsia="仿宋_GB2312"/>
          <w:color w:val="000000"/>
          <w:sz w:val="32"/>
          <w:szCs w:val="30"/>
        </w:rPr>
        <w:t>”</w:t>
      </w:r>
      <w:r w:rsidRPr="00AC5A91">
        <w:rPr>
          <w:rFonts w:eastAsia="仿宋_GB2312" w:hint="eastAsia"/>
          <w:color w:val="000000"/>
          <w:sz w:val="32"/>
          <w:szCs w:val="30"/>
        </w:rPr>
        <w:t>的高度和视野，要看到中国共产党精神的每一个具体形态，都是</w:t>
      </w:r>
      <w:r w:rsidRPr="00AC5A91">
        <w:rPr>
          <w:rFonts w:eastAsia="仿宋_GB2312"/>
          <w:color w:val="000000"/>
          <w:sz w:val="32"/>
          <w:szCs w:val="30"/>
        </w:rPr>
        <w:t>“</w:t>
      </w:r>
      <w:r w:rsidRPr="00AC5A91">
        <w:rPr>
          <w:rFonts w:eastAsia="仿宋_GB2312" w:hint="eastAsia"/>
          <w:color w:val="000000"/>
          <w:sz w:val="32"/>
          <w:szCs w:val="30"/>
        </w:rPr>
        <w:t>伟大建党精神</w:t>
      </w:r>
      <w:r w:rsidRPr="00AC5A91">
        <w:rPr>
          <w:rFonts w:eastAsia="仿宋_GB2312"/>
          <w:color w:val="000000"/>
          <w:sz w:val="32"/>
          <w:szCs w:val="30"/>
        </w:rPr>
        <w:t>”</w:t>
      </w:r>
      <w:r w:rsidRPr="00AC5A91">
        <w:rPr>
          <w:rFonts w:eastAsia="仿宋_GB2312" w:hint="eastAsia"/>
          <w:color w:val="000000"/>
          <w:sz w:val="32"/>
          <w:szCs w:val="30"/>
        </w:rPr>
        <w:t>的具体表现，同时又都有自己的时代特色和地域文化的内涵和底蕴。三是党性修养很重要的一个方面是对党员和党的组织的政治品格的培养，但是政治品格的内在品质在于精神涵养。所以，在党史教育活动和日常党的建设实践中，党员和党的组织的政治品格的养成重在精神涵养，这也证明了加强</w:t>
      </w:r>
      <w:r w:rsidRPr="00AC5A91">
        <w:rPr>
          <w:rFonts w:eastAsia="仿宋_GB2312"/>
          <w:color w:val="000000"/>
          <w:sz w:val="32"/>
          <w:szCs w:val="30"/>
        </w:rPr>
        <w:t>“</w:t>
      </w:r>
      <w:r w:rsidRPr="00AC5A91">
        <w:rPr>
          <w:rFonts w:eastAsia="仿宋_GB2312" w:hint="eastAsia"/>
          <w:color w:val="000000"/>
          <w:sz w:val="32"/>
          <w:szCs w:val="30"/>
        </w:rPr>
        <w:t>伟大建党精神</w:t>
      </w:r>
      <w:r w:rsidRPr="00AC5A91">
        <w:rPr>
          <w:rFonts w:eastAsia="仿宋_GB2312"/>
          <w:color w:val="000000"/>
          <w:sz w:val="32"/>
          <w:szCs w:val="30"/>
        </w:rPr>
        <w:t>”</w:t>
      </w:r>
      <w:r w:rsidRPr="00AC5A91">
        <w:rPr>
          <w:rFonts w:eastAsia="仿宋_GB2312" w:hint="eastAsia"/>
          <w:color w:val="000000"/>
          <w:sz w:val="32"/>
          <w:szCs w:val="30"/>
        </w:rPr>
        <w:t>的教育至关重要。</w:t>
      </w:r>
    </w:p>
    <w:p w:rsidR="00B37144" w:rsidRPr="00AC5A91" w:rsidRDefault="00B37144" w:rsidP="003317DB">
      <w:pPr>
        <w:spacing w:line="580" w:lineRule="exact"/>
        <w:ind w:firstLineChars="200" w:firstLine="31680"/>
        <w:rPr>
          <w:rFonts w:eastAsia="仿宋_GB2312"/>
          <w:color w:val="000000"/>
          <w:sz w:val="32"/>
          <w:szCs w:val="30"/>
        </w:rPr>
      </w:pPr>
    </w:p>
    <w:p w:rsidR="00B37144" w:rsidRPr="00AC5A91" w:rsidRDefault="00B37144" w:rsidP="00AC5A91">
      <w:pPr>
        <w:spacing w:line="580" w:lineRule="exact"/>
        <w:jc w:val="center"/>
        <w:rPr>
          <w:rFonts w:eastAsia="黑体"/>
          <w:color w:val="000000"/>
          <w:sz w:val="32"/>
          <w:szCs w:val="30"/>
        </w:rPr>
      </w:pPr>
      <w:r w:rsidRPr="00AC5A91">
        <w:rPr>
          <w:rFonts w:eastAsia="黑体" w:hint="eastAsia"/>
          <w:color w:val="000000"/>
          <w:sz w:val="32"/>
          <w:szCs w:val="30"/>
        </w:rPr>
        <w:t>重申发展</w:t>
      </w:r>
      <w:r w:rsidRPr="00AC5A91">
        <w:rPr>
          <w:rFonts w:eastAsia="黑体"/>
          <w:color w:val="000000"/>
          <w:sz w:val="32"/>
          <w:szCs w:val="30"/>
        </w:rPr>
        <w:t>“</w:t>
      </w:r>
      <w:r w:rsidRPr="00AC5A91">
        <w:rPr>
          <w:rFonts w:eastAsia="黑体" w:hint="eastAsia"/>
          <w:color w:val="000000"/>
          <w:sz w:val="32"/>
          <w:szCs w:val="30"/>
        </w:rPr>
        <w:t>全过程人民民主</w:t>
      </w:r>
      <w:r w:rsidRPr="00AC5A91">
        <w:rPr>
          <w:rFonts w:eastAsia="黑体"/>
          <w:color w:val="000000"/>
          <w:sz w:val="32"/>
          <w:szCs w:val="30"/>
        </w:rPr>
        <w:t>”</w:t>
      </w:r>
      <w:r w:rsidRPr="00AC5A91">
        <w:rPr>
          <w:rFonts w:eastAsia="黑体" w:hint="eastAsia"/>
          <w:color w:val="000000"/>
          <w:sz w:val="32"/>
          <w:szCs w:val="30"/>
        </w:rPr>
        <w:t>的重要性</w:t>
      </w:r>
    </w:p>
    <w:p w:rsidR="00B37144" w:rsidRDefault="00B37144" w:rsidP="003317DB">
      <w:pPr>
        <w:spacing w:line="580" w:lineRule="exact"/>
        <w:ind w:firstLineChars="200" w:firstLine="31680"/>
        <w:rPr>
          <w:rFonts w:eastAsia="仿宋_GB2312"/>
          <w:b/>
          <w:color w:val="000000"/>
          <w:sz w:val="32"/>
          <w:szCs w:val="30"/>
        </w:rPr>
      </w:pP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仿宋_GB2312" w:hint="eastAsia"/>
          <w:b/>
          <w:color w:val="000000"/>
          <w:sz w:val="32"/>
          <w:szCs w:val="30"/>
        </w:rPr>
        <w:t>全过程人民民主思想不是第一次提出，但是在</w:t>
      </w:r>
      <w:r w:rsidRPr="00AC5A91">
        <w:rPr>
          <w:rFonts w:eastAsia="仿宋_GB2312"/>
          <w:b/>
          <w:color w:val="000000"/>
          <w:sz w:val="32"/>
          <w:szCs w:val="30"/>
        </w:rPr>
        <w:t>“</w:t>
      </w:r>
      <w:r w:rsidRPr="00AC5A91">
        <w:rPr>
          <w:rFonts w:eastAsia="仿宋_GB2312" w:hint="eastAsia"/>
          <w:b/>
          <w:color w:val="000000"/>
          <w:sz w:val="32"/>
          <w:szCs w:val="30"/>
        </w:rPr>
        <w:t>七一</w:t>
      </w:r>
      <w:r w:rsidRPr="00AC5A91">
        <w:rPr>
          <w:rFonts w:eastAsia="仿宋_GB2312"/>
          <w:b/>
          <w:color w:val="000000"/>
          <w:sz w:val="32"/>
          <w:szCs w:val="30"/>
        </w:rPr>
        <w:t>”</w:t>
      </w:r>
      <w:r w:rsidRPr="00AC5A91">
        <w:rPr>
          <w:rFonts w:eastAsia="仿宋_GB2312" w:hint="eastAsia"/>
          <w:b/>
          <w:color w:val="000000"/>
          <w:sz w:val="32"/>
          <w:szCs w:val="30"/>
        </w:rPr>
        <w:t>重要讲话中重申意义重大。</w:t>
      </w:r>
      <w:r w:rsidRPr="00AC5A91">
        <w:rPr>
          <w:rFonts w:eastAsia="仿宋_GB2312"/>
          <w:b/>
          <w:color w:val="000000"/>
          <w:sz w:val="32"/>
          <w:szCs w:val="30"/>
        </w:rPr>
        <w:t>“</w:t>
      </w:r>
      <w:r w:rsidRPr="00AC5A91">
        <w:rPr>
          <w:rFonts w:eastAsia="仿宋_GB2312" w:hint="eastAsia"/>
          <w:b/>
          <w:color w:val="000000"/>
          <w:sz w:val="32"/>
          <w:szCs w:val="30"/>
        </w:rPr>
        <w:t>七一</w:t>
      </w:r>
      <w:r w:rsidRPr="00AC5A91">
        <w:rPr>
          <w:rFonts w:eastAsia="仿宋_GB2312"/>
          <w:b/>
          <w:color w:val="000000"/>
          <w:sz w:val="32"/>
          <w:szCs w:val="30"/>
        </w:rPr>
        <w:t>”</w:t>
      </w:r>
      <w:r w:rsidRPr="00AC5A91">
        <w:rPr>
          <w:rFonts w:eastAsia="仿宋_GB2312" w:hint="eastAsia"/>
          <w:b/>
          <w:color w:val="000000"/>
          <w:sz w:val="32"/>
          <w:szCs w:val="30"/>
        </w:rPr>
        <w:t>重要讲话是对中国百年历史经验的总结和提升，发展全过程人民民主又是在新的征程上提出的明确要求，把它作为必须坚持的重要思想放在实现第二个百年的奋斗目标的总体框架中提出，具有深意。</w:t>
      </w:r>
      <w:r w:rsidRPr="00AC5A91">
        <w:rPr>
          <w:rFonts w:eastAsia="仿宋_GB2312"/>
          <w:color w:val="000000"/>
          <w:sz w:val="32"/>
          <w:szCs w:val="30"/>
        </w:rPr>
        <w:t>2019</w:t>
      </w:r>
      <w:r w:rsidRPr="00AC5A91">
        <w:rPr>
          <w:rFonts w:eastAsia="仿宋_GB2312" w:hint="eastAsia"/>
          <w:color w:val="000000"/>
          <w:sz w:val="32"/>
          <w:szCs w:val="30"/>
        </w:rPr>
        <w:t>年</w:t>
      </w:r>
      <w:r w:rsidRPr="00AC5A91">
        <w:rPr>
          <w:rFonts w:eastAsia="仿宋_GB2312"/>
          <w:color w:val="000000"/>
          <w:sz w:val="32"/>
          <w:szCs w:val="30"/>
        </w:rPr>
        <w:t>11</w:t>
      </w:r>
      <w:r w:rsidRPr="00AC5A91">
        <w:rPr>
          <w:rFonts w:eastAsia="仿宋_GB2312" w:hint="eastAsia"/>
          <w:color w:val="000000"/>
          <w:sz w:val="32"/>
          <w:szCs w:val="30"/>
        </w:rPr>
        <w:t>月</w:t>
      </w:r>
      <w:r w:rsidRPr="00AC5A91">
        <w:rPr>
          <w:rFonts w:eastAsia="仿宋_GB2312"/>
          <w:color w:val="000000"/>
          <w:sz w:val="32"/>
          <w:szCs w:val="30"/>
        </w:rPr>
        <w:t>2</w:t>
      </w:r>
      <w:r w:rsidRPr="00AC5A91">
        <w:rPr>
          <w:rFonts w:eastAsia="仿宋_GB2312" w:hint="eastAsia"/>
          <w:color w:val="000000"/>
          <w:sz w:val="32"/>
          <w:szCs w:val="30"/>
        </w:rPr>
        <w:t>日，习近平总书记在考察上海长宁区虹桥街道古北市民中心同社区居民代表交流时指出：</w:t>
      </w:r>
      <w:r w:rsidRPr="00AC5A91">
        <w:rPr>
          <w:rFonts w:eastAsia="仿宋_GB2312"/>
          <w:color w:val="000000"/>
          <w:sz w:val="32"/>
          <w:szCs w:val="30"/>
        </w:rPr>
        <w:t>“</w:t>
      </w:r>
      <w:r w:rsidRPr="00AC5A91">
        <w:rPr>
          <w:rFonts w:eastAsia="仿宋_GB2312" w:hint="eastAsia"/>
          <w:color w:val="000000"/>
          <w:sz w:val="32"/>
          <w:szCs w:val="30"/>
        </w:rPr>
        <w:t>我们走的是一条中国特色社会主义政治发展道路，人民民主是一种全过程的民主，所有的重大立法决策都是依照程序、经过民主酝酿，通过科学决策、民主决策产生的。</w:t>
      </w:r>
      <w:r w:rsidRPr="00AC5A91">
        <w:rPr>
          <w:rFonts w:eastAsia="仿宋_GB2312"/>
          <w:color w:val="000000"/>
          <w:sz w:val="32"/>
          <w:szCs w:val="30"/>
        </w:rPr>
        <w:t>”</w:t>
      </w:r>
      <w:r w:rsidRPr="00AC5A91">
        <w:rPr>
          <w:rFonts w:eastAsia="仿宋_GB2312" w:hint="eastAsia"/>
          <w:color w:val="000000"/>
          <w:sz w:val="32"/>
          <w:szCs w:val="30"/>
        </w:rPr>
        <w:t>人民民主是社会主义的生命，是中国特色社会主义民主政治建设的一条重要经验。没有民主就没有社会主义，就没有社会主义的现代化，就没有中华民族伟大复兴。</w:t>
      </w: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仿宋_GB2312" w:hint="eastAsia"/>
          <w:b/>
          <w:color w:val="000000"/>
          <w:sz w:val="32"/>
          <w:szCs w:val="30"/>
        </w:rPr>
        <w:t>全过程人民民主这个新的论断，深刻揭示了人民民主的本质，昭示了其与西方民主的根本不同，是中国特色社会主义民主政治的实践新成果，也是理论的新表达。</w:t>
      </w:r>
      <w:r w:rsidRPr="00AC5A91">
        <w:rPr>
          <w:rFonts w:eastAsia="仿宋_GB2312" w:hint="eastAsia"/>
          <w:color w:val="000000"/>
          <w:sz w:val="32"/>
          <w:szCs w:val="30"/>
        </w:rPr>
        <w:t>全过程人民民主彰显了社会主义民主不是将人抽象为</w:t>
      </w:r>
      <w:r w:rsidRPr="00AC5A91">
        <w:rPr>
          <w:rFonts w:eastAsia="仿宋_GB2312"/>
          <w:color w:val="000000"/>
          <w:sz w:val="32"/>
          <w:szCs w:val="30"/>
        </w:rPr>
        <w:t>“</w:t>
      </w:r>
      <w:r w:rsidRPr="00AC5A91">
        <w:rPr>
          <w:rFonts w:eastAsia="仿宋_GB2312" w:hint="eastAsia"/>
          <w:color w:val="000000"/>
          <w:sz w:val="32"/>
          <w:szCs w:val="30"/>
        </w:rPr>
        <w:t>选票</w:t>
      </w:r>
      <w:r w:rsidRPr="00AC5A91">
        <w:rPr>
          <w:rFonts w:eastAsia="仿宋_GB2312"/>
          <w:color w:val="000000"/>
          <w:sz w:val="32"/>
          <w:szCs w:val="30"/>
        </w:rPr>
        <w:t>”</w:t>
      </w:r>
      <w:r w:rsidRPr="00AC5A91">
        <w:rPr>
          <w:rFonts w:eastAsia="仿宋_GB2312" w:hint="eastAsia"/>
          <w:color w:val="000000"/>
          <w:sz w:val="32"/>
          <w:szCs w:val="30"/>
        </w:rPr>
        <w:t>，将人民意志理解为非此即彼的</w:t>
      </w:r>
      <w:r w:rsidRPr="00AC5A91">
        <w:rPr>
          <w:rFonts w:eastAsia="仿宋_GB2312"/>
          <w:color w:val="000000"/>
          <w:sz w:val="32"/>
          <w:szCs w:val="30"/>
        </w:rPr>
        <w:t>“</w:t>
      </w:r>
      <w:r w:rsidRPr="00AC5A91">
        <w:rPr>
          <w:rFonts w:eastAsia="仿宋_GB2312" w:hint="eastAsia"/>
          <w:color w:val="000000"/>
          <w:sz w:val="32"/>
          <w:szCs w:val="30"/>
        </w:rPr>
        <w:t>选择题</w:t>
      </w:r>
      <w:r w:rsidRPr="00AC5A91">
        <w:rPr>
          <w:rFonts w:eastAsia="仿宋_GB2312"/>
          <w:color w:val="000000"/>
          <w:sz w:val="32"/>
          <w:szCs w:val="30"/>
        </w:rPr>
        <w:t>”</w:t>
      </w:r>
      <w:r w:rsidRPr="00AC5A91">
        <w:rPr>
          <w:rFonts w:eastAsia="仿宋_GB2312" w:hint="eastAsia"/>
          <w:color w:val="000000"/>
          <w:sz w:val="32"/>
          <w:szCs w:val="30"/>
        </w:rPr>
        <w:t>，而是在选举、决策、管理、监督等过程中，充分反映人民的具体意志、具体想法，实现人民的具体利益。全过程人民民主体现了人民民主的具体性、真实性，而不是选票民主的抽象、虚伪。全过程人民民主是党带领全国各族人民参与政治实践的具体形式，也体现了党和人民的具体联结方式，是党一百年来成功的基本政治经验。这实际上为我们理论界总结百年来中国共产党政治实践所取得的发展民主政治的成果提供了根本的理论指导，也为我们重建政治学知识体系、创立中国自己的政治学理论，指明了根本方向和前进道路。</w:t>
      </w:r>
    </w:p>
    <w:p w:rsidR="00B37144" w:rsidRDefault="00B37144" w:rsidP="00AC5A91">
      <w:pPr>
        <w:spacing w:line="580" w:lineRule="exact"/>
        <w:jc w:val="center"/>
        <w:rPr>
          <w:rFonts w:eastAsia="黑体"/>
          <w:color w:val="000000"/>
          <w:sz w:val="32"/>
          <w:szCs w:val="30"/>
        </w:rPr>
      </w:pPr>
    </w:p>
    <w:p w:rsidR="00B37144" w:rsidRPr="00AC5A91" w:rsidRDefault="00B37144" w:rsidP="00AC5A91">
      <w:pPr>
        <w:spacing w:line="580" w:lineRule="exact"/>
        <w:jc w:val="center"/>
        <w:rPr>
          <w:rFonts w:eastAsia="黑体"/>
          <w:color w:val="000000"/>
          <w:sz w:val="32"/>
          <w:szCs w:val="30"/>
        </w:rPr>
      </w:pPr>
      <w:r w:rsidRPr="00AC5A91">
        <w:rPr>
          <w:rFonts w:eastAsia="黑体" w:hint="eastAsia"/>
          <w:color w:val="000000"/>
          <w:sz w:val="32"/>
          <w:szCs w:val="30"/>
        </w:rPr>
        <w:t>明确继续推进马克思主义中国化时代化</w:t>
      </w:r>
    </w:p>
    <w:p w:rsidR="00B37144" w:rsidRDefault="00B37144" w:rsidP="003317DB">
      <w:pPr>
        <w:spacing w:line="580" w:lineRule="exact"/>
        <w:ind w:firstLineChars="200" w:firstLine="31680"/>
        <w:rPr>
          <w:rFonts w:eastAsia="仿宋_GB2312"/>
          <w:color w:val="000000"/>
          <w:sz w:val="32"/>
          <w:szCs w:val="30"/>
        </w:rPr>
      </w:pP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仿宋_GB2312" w:hint="eastAsia"/>
          <w:color w:val="000000"/>
          <w:sz w:val="32"/>
          <w:szCs w:val="30"/>
        </w:rPr>
        <w:t>让马克思主义植根于中国土壤，与具体实际相结合，与时代发展同进步，不断推进马克思主义中国化时代化，是马克思主义始终焕发生机活力的重要原因。</w:t>
      </w:r>
      <w:r w:rsidRPr="00AC5A91">
        <w:rPr>
          <w:rFonts w:eastAsia="仿宋_GB2312"/>
          <w:color w:val="000000"/>
          <w:sz w:val="32"/>
          <w:szCs w:val="30"/>
        </w:rPr>
        <w:t>“</w:t>
      </w:r>
      <w:r w:rsidRPr="00AC5A91">
        <w:rPr>
          <w:rFonts w:eastAsia="仿宋_GB2312" w:hint="eastAsia"/>
          <w:color w:val="000000"/>
          <w:sz w:val="32"/>
          <w:szCs w:val="30"/>
        </w:rPr>
        <w:t>七一</w:t>
      </w:r>
      <w:r w:rsidRPr="00AC5A91">
        <w:rPr>
          <w:rFonts w:eastAsia="仿宋_GB2312"/>
          <w:color w:val="000000"/>
          <w:sz w:val="32"/>
          <w:szCs w:val="30"/>
        </w:rPr>
        <w:t>”</w:t>
      </w:r>
      <w:r w:rsidRPr="00AC5A91">
        <w:rPr>
          <w:rFonts w:eastAsia="仿宋_GB2312" w:hint="eastAsia"/>
          <w:color w:val="000000"/>
          <w:sz w:val="32"/>
          <w:szCs w:val="30"/>
        </w:rPr>
        <w:t>重要讲话在这方面提出了许多新观点。</w:t>
      </w: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仿宋_GB2312" w:hint="eastAsia"/>
          <w:b/>
          <w:color w:val="000000"/>
          <w:sz w:val="32"/>
          <w:szCs w:val="30"/>
        </w:rPr>
        <w:t>提出了</w:t>
      </w:r>
      <w:r w:rsidRPr="00AC5A91">
        <w:rPr>
          <w:rFonts w:eastAsia="仿宋_GB2312"/>
          <w:b/>
          <w:color w:val="000000"/>
          <w:sz w:val="32"/>
          <w:szCs w:val="30"/>
        </w:rPr>
        <w:t>“</w:t>
      </w:r>
      <w:r w:rsidRPr="00AC5A91">
        <w:rPr>
          <w:rFonts w:eastAsia="仿宋_GB2312" w:hint="eastAsia"/>
          <w:b/>
          <w:color w:val="000000"/>
          <w:sz w:val="32"/>
          <w:szCs w:val="30"/>
        </w:rPr>
        <w:t>洞察时代大势，把握历史主动</w:t>
      </w:r>
      <w:r w:rsidRPr="00AC5A91">
        <w:rPr>
          <w:rFonts w:eastAsia="仿宋_GB2312"/>
          <w:b/>
          <w:color w:val="000000"/>
          <w:sz w:val="32"/>
          <w:szCs w:val="30"/>
        </w:rPr>
        <w:t>”</w:t>
      </w:r>
      <w:r w:rsidRPr="00AC5A91">
        <w:rPr>
          <w:rFonts w:eastAsia="仿宋_GB2312" w:hint="eastAsia"/>
          <w:b/>
          <w:color w:val="000000"/>
          <w:sz w:val="32"/>
          <w:szCs w:val="30"/>
        </w:rPr>
        <w:t>的历史唯物主义命题。</w:t>
      </w:r>
      <w:r w:rsidRPr="00AC5A91">
        <w:rPr>
          <w:rFonts w:eastAsia="仿宋_GB2312" w:hint="eastAsia"/>
          <w:color w:val="000000"/>
          <w:sz w:val="32"/>
          <w:szCs w:val="30"/>
        </w:rPr>
        <w:t>讲话指出：</w:t>
      </w:r>
      <w:r w:rsidRPr="00AC5A91">
        <w:rPr>
          <w:rFonts w:eastAsia="仿宋_GB2312"/>
          <w:color w:val="000000"/>
          <w:sz w:val="32"/>
          <w:szCs w:val="30"/>
        </w:rPr>
        <w:t>“</w:t>
      </w:r>
      <w:r w:rsidRPr="00AC5A91">
        <w:rPr>
          <w:rFonts w:eastAsia="仿宋_GB2312" w:hint="eastAsia"/>
          <w:color w:val="000000"/>
          <w:sz w:val="32"/>
          <w:szCs w:val="30"/>
        </w:rPr>
        <w:t>中国共产党坚持马克思主义基本原理，坚持实事求是，从中国实际出发，洞察时代大势，把握历史主动，进行艰辛探索，不断推进马克思主义中国化时代化，指导中国人民不断推进伟大社会革命。</w:t>
      </w:r>
      <w:r w:rsidRPr="00AC5A91">
        <w:rPr>
          <w:rFonts w:eastAsia="仿宋_GB2312"/>
          <w:color w:val="000000"/>
          <w:sz w:val="32"/>
          <w:szCs w:val="30"/>
        </w:rPr>
        <w:t>”</w:t>
      </w:r>
      <w:r w:rsidRPr="00AC5A91">
        <w:rPr>
          <w:rFonts w:eastAsia="仿宋_GB2312" w:hint="eastAsia"/>
          <w:color w:val="000000"/>
          <w:sz w:val="32"/>
          <w:szCs w:val="30"/>
        </w:rPr>
        <w:t>这一重要论断不仅提出了</w:t>
      </w:r>
      <w:r w:rsidRPr="00AC5A91">
        <w:rPr>
          <w:rFonts w:eastAsia="仿宋_GB2312"/>
          <w:color w:val="000000"/>
          <w:sz w:val="32"/>
          <w:szCs w:val="30"/>
        </w:rPr>
        <w:t>“</w:t>
      </w:r>
      <w:r w:rsidRPr="00AC5A91">
        <w:rPr>
          <w:rFonts w:eastAsia="仿宋_GB2312" w:hint="eastAsia"/>
          <w:color w:val="000000"/>
          <w:sz w:val="32"/>
          <w:szCs w:val="30"/>
        </w:rPr>
        <w:t>洞察时代大势</w:t>
      </w:r>
      <w:r w:rsidRPr="00AC5A91">
        <w:rPr>
          <w:rFonts w:eastAsia="仿宋_GB2312"/>
          <w:color w:val="000000"/>
          <w:sz w:val="32"/>
          <w:szCs w:val="30"/>
        </w:rPr>
        <w:t>”</w:t>
      </w:r>
      <w:r w:rsidRPr="00AC5A91">
        <w:rPr>
          <w:rFonts w:eastAsia="仿宋_GB2312" w:hint="eastAsia"/>
          <w:color w:val="000000"/>
          <w:sz w:val="32"/>
          <w:szCs w:val="30"/>
        </w:rPr>
        <w:t>与</w:t>
      </w:r>
      <w:r w:rsidRPr="00AC5A91">
        <w:rPr>
          <w:rFonts w:eastAsia="仿宋_GB2312"/>
          <w:color w:val="000000"/>
          <w:sz w:val="32"/>
          <w:szCs w:val="30"/>
        </w:rPr>
        <w:t>“</w:t>
      </w:r>
      <w:r w:rsidRPr="00AC5A91">
        <w:rPr>
          <w:rFonts w:eastAsia="仿宋_GB2312" w:hint="eastAsia"/>
          <w:color w:val="000000"/>
          <w:sz w:val="32"/>
          <w:szCs w:val="30"/>
        </w:rPr>
        <w:t>把握历史主动</w:t>
      </w:r>
      <w:r w:rsidRPr="00AC5A91">
        <w:rPr>
          <w:rFonts w:eastAsia="仿宋_GB2312"/>
          <w:color w:val="000000"/>
          <w:sz w:val="32"/>
          <w:szCs w:val="30"/>
        </w:rPr>
        <w:t>”</w:t>
      </w:r>
      <w:r w:rsidRPr="00AC5A91">
        <w:rPr>
          <w:rFonts w:eastAsia="仿宋_GB2312" w:hint="eastAsia"/>
          <w:color w:val="000000"/>
          <w:sz w:val="32"/>
          <w:szCs w:val="30"/>
        </w:rPr>
        <w:t>关系的重要哲学命题，而且强调了处理好这个关系对于推进马克思主义中国化时代化进而指导中国人民进行伟大社会革命的重要性。</w:t>
      </w:r>
      <w:r w:rsidRPr="00AC5A91">
        <w:rPr>
          <w:rFonts w:eastAsia="仿宋_GB2312"/>
          <w:color w:val="000000"/>
          <w:sz w:val="32"/>
          <w:szCs w:val="30"/>
        </w:rPr>
        <w:t>“</w:t>
      </w:r>
      <w:r w:rsidRPr="00AC5A91">
        <w:rPr>
          <w:rFonts w:eastAsia="仿宋_GB2312" w:hint="eastAsia"/>
          <w:color w:val="000000"/>
          <w:sz w:val="32"/>
          <w:szCs w:val="30"/>
        </w:rPr>
        <w:t>洞察时代大势</w:t>
      </w:r>
      <w:r w:rsidRPr="00AC5A91">
        <w:rPr>
          <w:rFonts w:eastAsia="仿宋_GB2312"/>
          <w:color w:val="000000"/>
          <w:sz w:val="32"/>
          <w:szCs w:val="30"/>
        </w:rPr>
        <w:t>”</w:t>
      </w:r>
      <w:r w:rsidRPr="00AC5A91">
        <w:rPr>
          <w:rFonts w:eastAsia="仿宋_GB2312" w:hint="eastAsia"/>
          <w:color w:val="000000"/>
          <w:sz w:val="32"/>
          <w:szCs w:val="30"/>
        </w:rPr>
        <w:t>就是要求用马克思主义的哲学武器穿透纷繁复杂的历史表象，看到历史发展的本质和主流，掌握历史发展的客观规律性。</w:t>
      </w:r>
      <w:r w:rsidRPr="00AC5A91">
        <w:rPr>
          <w:rFonts w:eastAsia="仿宋_GB2312"/>
          <w:color w:val="000000"/>
          <w:sz w:val="32"/>
          <w:szCs w:val="30"/>
        </w:rPr>
        <w:t>“</w:t>
      </w:r>
      <w:r w:rsidRPr="00AC5A91">
        <w:rPr>
          <w:rFonts w:eastAsia="仿宋_GB2312" w:hint="eastAsia"/>
          <w:color w:val="000000"/>
          <w:sz w:val="32"/>
          <w:szCs w:val="30"/>
        </w:rPr>
        <w:t>把握历史主动</w:t>
      </w:r>
      <w:r w:rsidRPr="00AC5A91">
        <w:rPr>
          <w:rFonts w:eastAsia="仿宋_GB2312"/>
          <w:color w:val="000000"/>
          <w:sz w:val="32"/>
          <w:szCs w:val="30"/>
        </w:rPr>
        <w:t>”</w:t>
      </w:r>
      <w:r w:rsidRPr="00AC5A91">
        <w:rPr>
          <w:rFonts w:eastAsia="仿宋_GB2312" w:hint="eastAsia"/>
          <w:color w:val="000000"/>
          <w:sz w:val="32"/>
          <w:szCs w:val="30"/>
        </w:rPr>
        <w:t>就是要求在尊重客观规律的前提下，充分发挥主体能动性，以认识世界和改造世界。</w:t>
      </w:r>
      <w:r w:rsidRPr="00AC5A91">
        <w:rPr>
          <w:rFonts w:eastAsia="仿宋_GB2312"/>
          <w:color w:val="000000"/>
          <w:sz w:val="32"/>
          <w:szCs w:val="30"/>
        </w:rPr>
        <w:t>“</w:t>
      </w:r>
      <w:r w:rsidRPr="00AC5A91">
        <w:rPr>
          <w:rFonts w:eastAsia="仿宋_GB2312" w:hint="eastAsia"/>
          <w:color w:val="000000"/>
          <w:sz w:val="32"/>
          <w:szCs w:val="30"/>
        </w:rPr>
        <w:t>洞察时代大势</w:t>
      </w:r>
      <w:r w:rsidRPr="00AC5A91">
        <w:rPr>
          <w:rFonts w:eastAsia="仿宋_GB2312"/>
          <w:color w:val="000000"/>
          <w:sz w:val="32"/>
          <w:szCs w:val="30"/>
        </w:rPr>
        <w:t>”</w:t>
      </w:r>
      <w:r w:rsidRPr="00AC5A91">
        <w:rPr>
          <w:rFonts w:eastAsia="仿宋_GB2312" w:hint="eastAsia"/>
          <w:color w:val="000000"/>
          <w:sz w:val="32"/>
          <w:szCs w:val="30"/>
        </w:rPr>
        <w:t>是</w:t>
      </w:r>
      <w:r w:rsidRPr="00AC5A91">
        <w:rPr>
          <w:rFonts w:eastAsia="仿宋_GB2312"/>
          <w:color w:val="000000"/>
          <w:sz w:val="32"/>
          <w:szCs w:val="30"/>
        </w:rPr>
        <w:t>“</w:t>
      </w:r>
      <w:r w:rsidRPr="00AC5A91">
        <w:rPr>
          <w:rFonts w:eastAsia="仿宋_GB2312" w:hint="eastAsia"/>
          <w:color w:val="000000"/>
          <w:sz w:val="32"/>
          <w:szCs w:val="30"/>
        </w:rPr>
        <w:t>把握历史主动</w:t>
      </w:r>
      <w:r w:rsidRPr="00AC5A91">
        <w:rPr>
          <w:rFonts w:eastAsia="仿宋_GB2312"/>
          <w:color w:val="000000"/>
          <w:sz w:val="32"/>
          <w:szCs w:val="30"/>
        </w:rPr>
        <w:t>”</w:t>
      </w:r>
      <w:r w:rsidRPr="00AC5A91">
        <w:rPr>
          <w:rFonts w:eastAsia="仿宋_GB2312" w:hint="eastAsia"/>
          <w:color w:val="000000"/>
          <w:sz w:val="32"/>
          <w:szCs w:val="30"/>
        </w:rPr>
        <w:t>的认识论前提，</w:t>
      </w:r>
      <w:r w:rsidRPr="00AC5A91">
        <w:rPr>
          <w:rFonts w:eastAsia="仿宋_GB2312"/>
          <w:color w:val="000000"/>
          <w:sz w:val="32"/>
          <w:szCs w:val="30"/>
        </w:rPr>
        <w:t>“</w:t>
      </w:r>
      <w:r w:rsidRPr="00AC5A91">
        <w:rPr>
          <w:rFonts w:eastAsia="仿宋_GB2312" w:hint="eastAsia"/>
          <w:color w:val="000000"/>
          <w:sz w:val="32"/>
          <w:szCs w:val="30"/>
        </w:rPr>
        <w:t>把握历史主动</w:t>
      </w:r>
      <w:r w:rsidRPr="00AC5A91">
        <w:rPr>
          <w:rFonts w:eastAsia="仿宋_GB2312"/>
          <w:color w:val="000000"/>
          <w:sz w:val="32"/>
          <w:szCs w:val="30"/>
        </w:rPr>
        <w:t>”</w:t>
      </w:r>
      <w:r w:rsidRPr="00AC5A91">
        <w:rPr>
          <w:rFonts w:eastAsia="仿宋_GB2312" w:hint="eastAsia"/>
          <w:color w:val="000000"/>
          <w:sz w:val="32"/>
          <w:szCs w:val="30"/>
        </w:rPr>
        <w:t>是</w:t>
      </w:r>
      <w:r w:rsidRPr="00AC5A91">
        <w:rPr>
          <w:rFonts w:eastAsia="仿宋_GB2312"/>
          <w:color w:val="000000"/>
          <w:sz w:val="32"/>
          <w:szCs w:val="30"/>
        </w:rPr>
        <w:t>“</w:t>
      </w:r>
      <w:r w:rsidRPr="00AC5A91">
        <w:rPr>
          <w:rFonts w:eastAsia="仿宋_GB2312" w:hint="eastAsia"/>
          <w:color w:val="000000"/>
          <w:sz w:val="32"/>
          <w:szCs w:val="30"/>
        </w:rPr>
        <w:t>洞察时代大势</w:t>
      </w:r>
      <w:r w:rsidRPr="00AC5A91">
        <w:rPr>
          <w:rFonts w:eastAsia="仿宋_GB2312"/>
          <w:color w:val="000000"/>
          <w:sz w:val="32"/>
          <w:szCs w:val="30"/>
        </w:rPr>
        <w:t>”</w:t>
      </w:r>
      <w:r w:rsidRPr="00AC5A91">
        <w:rPr>
          <w:rFonts w:eastAsia="仿宋_GB2312" w:hint="eastAsia"/>
          <w:color w:val="000000"/>
          <w:sz w:val="32"/>
          <w:szCs w:val="30"/>
        </w:rPr>
        <w:t>的目的和归宿。</w:t>
      </w:r>
      <w:r w:rsidRPr="00AC5A91">
        <w:rPr>
          <w:rFonts w:eastAsia="仿宋_GB2312"/>
          <w:color w:val="000000"/>
          <w:sz w:val="32"/>
          <w:szCs w:val="30"/>
        </w:rPr>
        <w:t>“</w:t>
      </w:r>
      <w:r w:rsidRPr="00AC5A91">
        <w:rPr>
          <w:rFonts w:eastAsia="仿宋_GB2312" w:hint="eastAsia"/>
          <w:color w:val="000000"/>
          <w:sz w:val="32"/>
          <w:szCs w:val="30"/>
        </w:rPr>
        <w:t>洞察时代大势，把握历史主动</w:t>
      </w:r>
      <w:r w:rsidRPr="00AC5A91">
        <w:rPr>
          <w:rFonts w:eastAsia="仿宋_GB2312"/>
          <w:color w:val="000000"/>
          <w:sz w:val="32"/>
          <w:szCs w:val="30"/>
        </w:rPr>
        <w:t>”</w:t>
      </w:r>
      <w:r w:rsidRPr="00AC5A91">
        <w:rPr>
          <w:rFonts w:eastAsia="仿宋_GB2312" w:hint="eastAsia"/>
          <w:color w:val="000000"/>
          <w:sz w:val="32"/>
          <w:szCs w:val="30"/>
        </w:rPr>
        <w:t>，就是要求在洞察时代大势中把握历史主动，就是要在认识世界和改造世界过程中掌握主动权。具体到当前，就是要在洞察</w:t>
      </w:r>
      <w:r w:rsidRPr="00AC5A91">
        <w:rPr>
          <w:rFonts w:eastAsia="仿宋_GB2312"/>
          <w:color w:val="000000"/>
          <w:sz w:val="32"/>
          <w:szCs w:val="30"/>
        </w:rPr>
        <w:t>“</w:t>
      </w:r>
      <w:r w:rsidRPr="00AC5A91">
        <w:rPr>
          <w:rFonts w:eastAsia="仿宋_GB2312" w:hint="eastAsia"/>
          <w:color w:val="000000"/>
          <w:sz w:val="32"/>
          <w:szCs w:val="30"/>
        </w:rPr>
        <w:t>百年未有之大变局</w:t>
      </w:r>
      <w:r w:rsidRPr="00AC5A91">
        <w:rPr>
          <w:rFonts w:eastAsia="仿宋_GB2312"/>
          <w:color w:val="000000"/>
          <w:sz w:val="32"/>
          <w:szCs w:val="30"/>
        </w:rPr>
        <w:t>”</w:t>
      </w:r>
      <w:r w:rsidRPr="00AC5A91">
        <w:rPr>
          <w:rFonts w:eastAsia="仿宋_GB2312" w:hint="eastAsia"/>
          <w:color w:val="000000"/>
          <w:sz w:val="32"/>
          <w:szCs w:val="30"/>
        </w:rPr>
        <w:t>的大势中把握</w:t>
      </w:r>
      <w:r w:rsidRPr="00AC5A91">
        <w:rPr>
          <w:rFonts w:eastAsia="仿宋_GB2312"/>
          <w:color w:val="000000"/>
          <w:sz w:val="32"/>
          <w:szCs w:val="30"/>
        </w:rPr>
        <w:t>“</w:t>
      </w:r>
      <w:r w:rsidRPr="00AC5A91">
        <w:rPr>
          <w:rFonts w:eastAsia="仿宋_GB2312" w:hint="eastAsia"/>
          <w:color w:val="000000"/>
          <w:sz w:val="32"/>
          <w:szCs w:val="30"/>
        </w:rPr>
        <w:t>中华民族伟大复兴</w:t>
      </w:r>
      <w:r w:rsidRPr="00AC5A91">
        <w:rPr>
          <w:rFonts w:eastAsia="仿宋_GB2312"/>
          <w:color w:val="000000"/>
          <w:sz w:val="32"/>
          <w:szCs w:val="30"/>
        </w:rPr>
        <w:t>”</w:t>
      </w:r>
      <w:r w:rsidRPr="00AC5A91">
        <w:rPr>
          <w:rFonts w:eastAsia="仿宋_GB2312" w:hint="eastAsia"/>
          <w:color w:val="000000"/>
          <w:sz w:val="32"/>
          <w:szCs w:val="30"/>
        </w:rPr>
        <w:t>这个战略全局的历史主动权。</w:t>
      </w: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仿宋_GB2312" w:hint="eastAsia"/>
          <w:b/>
          <w:color w:val="000000"/>
          <w:sz w:val="32"/>
          <w:szCs w:val="30"/>
        </w:rPr>
        <w:t>提出了</w:t>
      </w:r>
      <w:r w:rsidRPr="00AC5A91">
        <w:rPr>
          <w:rFonts w:eastAsia="仿宋_GB2312"/>
          <w:b/>
          <w:color w:val="000000"/>
          <w:sz w:val="32"/>
          <w:szCs w:val="30"/>
        </w:rPr>
        <w:t>“</w:t>
      </w:r>
      <w:r w:rsidRPr="00AC5A91">
        <w:rPr>
          <w:rFonts w:eastAsia="仿宋_GB2312" w:hint="eastAsia"/>
          <w:b/>
          <w:color w:val="000000"/>
          <w:sz w:val="32"/>
          <w:szCs w:val="30"/>
        </w:rPr>
        <w:t>中国共产党为什么能，中国特色社会主义为什么好，归根到底是因为马克思主义行</w:t>
      </w:r>
      <w:r w:rsidRPr="00AC5A91">
        <w:rPr>
          <w:rFonts w:eastAsia="仿宋_GB2312"/>
          <w:b/>
          <w:color w:val="000000"/>
          <w:sz w:val="32"/>
          <w:szCs w:val="30"/>
        </w:rPr>
        <w:t>”</w:t>
      </w:r>
      <w:r w:rsidRPr="00AC5A91">
        <w:rPr>
          <w:rFonts w:eastAsia="仿宋_GB2312" w:hint="eastAsia"/>
          <w:b/>
          <w:color w:val="000000"/>
          <w:sz w:val="32"/>
          <w:szCs w:val="30"/>
        </w:rPr>
        <w:t>的新论断。</w:t>
      </w:r>
      <w:r w:rsidRPr="00AC5A91">
        <w:rPr>
          <w:rFonts w:eastAsia="仿宋_GB2312"/>
          <w:color w:val="000000"/>
          <w:sz w:val="32"/>
          <w:szCs w:val="30"/>
        </w:rPr>
        <w:t>“</w:t>
      </w:r>
      <w:r w:rsidRPr="00AC5A91">
        <w:rPr>
          <w:rFonts w:eastAsia="仿宋_GB2312" w:hint="eastAsia"/>
          <w:color w:val="000000"/>
          <w:sz w:val="32"/>
          <w:szCs w:val="30"/>
        </w:rPr>
        <w:t>能</w:t>
      </w:r>
      <w:r w:rsidRPr="00AC5A91">
        <w:rPr>
          <w:rFonts w:eastAsia="仿宋_GB2312"/>
          <w:color w:val="000000"/>
          <w:sz w:val="32"/>
          <w:szCs w:val="30"/>
        </w:rPr>
        <w:t>”“</w:t>
      </w:r>
      <w:r w:rsidRPr="00AC5A91">
        <w:rPr>
          <w:rFonts w:eastAsia="仿宋_GB2312" w:hint="eastAsia"/>
          <w:color w:val="000000"/>
          <w:sz w:val="32"/>
          <w:szCs w:val="30"/>
        </w:rPr>
        <w:t>好</w:t>
      </w:r>
      <w:r w:rsidRPr="00AC5A91">
        <w:rPr>
          <w:rFonts w:eastAsia="仿宋_GB2312"/>
          <w:color w:val="000000"/>
          <w:sz w:val="32"/>
          <w:szCs w:val="30"/>
        </w:rPr>
        <w:t>”“</w:t>
      </w:r>
      <w:r w:rsidRPr="00AC5A91">
        <w:rPr>
          <w:rFonts w:eastAsia="仿宋_GB2312" w:hint="eastAsia"/>
          <w:color w:val="000000"/>
          <w:sz w:val="32"/>
          <w:szCs w:val="30"/>
        </w:rPr>
        <w:t>行</w:t>
      </w:r>
      <w:r w:rsidRPr="00AC5A91">
        <w:rPr>
          <w:rFonts w:eastAsia="仿宋_GB2312"/>
          <w:color w:val="000000"/>
          <w:sz w:val="32"/>
          <w:szCs w:val="30"/>
        </w:rPr>
        <w:t>”</w:t>
      </w:r>
      <w:r w:rsidRPr="00AC5A91">
        <w:rPr>
          <w:rFonts w:eastAsia="仿宋_GB2312" w:hint="eastAsia"/>
          <w:color w:val="000000"/>
          <w:sz w:val="32"/>
          <w:szCs w:val="30"/>
        </w:rPr>
        <w:t>这三个命题其实早已提出，理论界也有很大研究成果。但是，过去没有系统研究过这三个命题之间的关系，没有提出过</w:t>
      </w:r>
      <w:r w:rsidRPr="00AC5A91">
        <w:rPr>
          <w:rFonts w:eastAsia="仿宋_GB2312"/>
          <w:color w:val="000000"/>
          <w:sz w:val="32"/>
          <w:szCs w:val="30"/>
        </w:rPr>
        <w:t>“</w:t>
      </w:r>
      <w:r w:rsidRPr="00AC5A91">
        <w:rPr>
          <w:rFonts w:eastAsia="仿宋_GB2312" w:hint="eastAsia"/>
          <w:color w:val="000000"/>
          <w:sz w:val="32"/>
          <w:szCs w:val="30"/>
        </w:rPr>
        <w:t>归根到底是因为马克思主义行</w:t>
      </w:r>
      <w:r w:rsidRPr="00AC5A91">
        <w:rPr>
          <w:rFonts w:eastAsia="仿宋_GB2312"/>
          <w:color w:val="000000"/>
          <w:sz w:val="32"/>
          <w:szCs w:val="30"/>
        </w:rPr>
        <w:t>”</w:t>
      </w:r>
      <w:r w:rsidRPr="00AC5A91">
        <w:rPr>
          <w:rFonts w:eastAsia="仿宋_GB2312" w:hint="eastAsia"/>
          <w:color w:val="000000"/>
          <w:sz w:val="32"/>
          <w:szCs w:val="30"/>
        </w:rPr>
        <w:t>的论断。这个创新性命题的提出，强调了马克思主义作为</w:t>
      </w:r>
      <w:r w:rsidRPr="00AC5A91">
        <w:rPr>
          <w:rFonts w:eastAsia="仿宋_GB2312"/>
          <w:color w:val="000000"/>
          <w:sz w:val="32"/>
          <w:szCs w:val="30"/>
        </w:rPr>
        <w:t>“</w:t>
      </w:r>
      <w:r w:rsidRPr="00AC5A91">
        <w:rPr>
          <w:rFonts w:eastAsia="仿宋_GB2312" w:hint="eastAsia"/>
          <w:color w:val="000000"/>
          <w:sz w:val="32"/>
          <w:szCs w:val="30"/>
        </w:rPr>
        <w:t>我们立党立国的根本指导思想</w:t>
      </w:r>
      <w:r w:rsidRPr="00AC5A91">
        <w:rPr>
          <w:rFonts w:eastAsia="仿宋_GB2312"/>
          <w:color w:val="000000"/>
          <w:sz w:val="32"/>
          <w:szCs w:val="30"/>
        </w:rPr>
        <w:t>”</w:t>
      </w:r>
      <w:r w:rsidRPr="00AC5A91">
        <w:rPr>
          <w:rFonts w:eastAsia="仿宋_GB2312" w:hint="eastAsia"/>
          <w:color w:val="000000"/>
          <w:sz w:val="32"/>
          <w:szCs w:val="30"/>
        </w:rPr>
        <w:t>、作为</w:t>
      </w:r>
      <w:r w:rsidRPr="00AC5A91">
        <w:rPr>
          <w:rFonts w:eastAsia="仿宋_GB2312"/>
          <w:color w:val="000000"/>
          <w:sz w:val="32"/>
          <w:szCs w:val="30"/>
        </w:rPr>
        <w:t>“</w:t>
      </w:r>
      <w:r w:rsidRPr="00AC5A91">
        <w:rPr>
          <w:rFonts w:eastAsia="仿宋_GB2312" w:hint="eastAsia"/>
          <w:color w:val="000000"/>
          <w:sz w:val="32"/>
          <w:szCs w:val="30"/>
        </w:rPr>
        <w:t>我们党的灵魂和旗帜</w:t>
      </w:r>
      <w:r w:rsidRPr="00AC5A91">
        <w:rPr>
          <w:rFonts w:eastAsia="仿宋_GB2312"/>
          <w:color w:val="000000"/>
          <w:sz w:val="32"/>
          <w:szCs w:val="30"/>
        </w:rPr>
        <w:t>”</w:t>
      </w:r>
      <w:r w:rsidRPr="00AC5A91">
        <w:rPr>
          <w:rFonts w:eastAsia="仿宋_GB2312" w:hint="eastAsia"/>
          <w:color w:val="000000"/>
          <w:sz w:val="32"/>
          <w:szCs w:val="30"/>
        </w:rPr>
        <w:t>的根本意义。而中国特色社会主义之所以好，也就是因为以马克思主义为理论武装的中国共产党的全面领导，这也是中国取得经济快速发展和社会持续稳定奇迹的原因所在。</w:t>
      </w: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仿宋_GB2312" w:hint="eastAsia"/>
          <w:b/>
          <w:color w:val="000000"/>
          <w:sz w:val="32"/>
          <w:szCs w:val="30"/>
        </w:rPr>
        <w:t>提出了</w:t>
      </w:r>
      <w:r w:rsidRPr="00AC5A91">
        <w:rPr>
          <w:rFonts w:eastAsia="仿宋_GB2312"/>
          <w:b/>
          <w:color w:val="000000"/>
          <w:sz w:val="32"/>
          <w:szCs w:val="30"/>
        </w:rPr>
        <w:t>“</w:t>
      </w:r>
      <w:r w:rsidRPr="00AC5A91">
        <w:rPr>
          <w:rFonts w:eastAsia="仿宋_GB2312" w:hint="eastAsia"/>
          <w:b/>
          <w:color w:val="000000"/>
          <w:sz w:val="32"/>
          <w:szCs w:val="30"/>
        </w:rPr>
        <w:t>马克思主义同中华优秀传统文化相结合</w:t>
      </w:r>
      <w:r w:rsidRPr="00AC5A91">
        <w:rPr>
          <w:rFonts w:eastAsia="仿宋_GB2312"/>
          <w:b/>
          <w:color w:val="000000"/>
          <w:sz w:val="32"/>
          <w:szCs w:val="30"/>
        </w:rPr>
        <w:t>”</w:t>
      </w:r>
      <w:r w:rsidRPr="00AC5A91">
        <w:rPr>
          <w:rFonts w:eastAsia="仿宋_GB2312" w:hint="eastAsia"/>
          <w:b/>
          <w:color w:val="000000"/>
          <w:sz w:val="32"/>
          <w:szCs w:val="30"/>
        </w:rPr>
        <w:t>的新命题。</w:t>
      </w:r>
      <w:r w:rsidRPr="00AC5A91">
        <w:rPr>
          <w:rFonts w:eastAsia="仿宋_GB2312" w:hint="eastAsia"/>
          <w:color w:val="000000"/>
          <w:sz w:val="32"/>
          <w:szCs w:val="30"/>
        </w:rPr>
        <w:t>在讲到</w:t>
      </w:r>
      <w:r w:rsidRPr="00AC5A91">
        <w:rPr>
          <w:rFonts w:eastAsia="仿宋_GB2312"/>
          <w:color w:val="000000"/>
          <w:sz w:val="32"/>
          <w:szCs w:val="30"/>
        </w:rPr>
        <w:t>“</w:t>
      </w:r>
      <w:r w:rsidRPr="00AC5A91">
        <w:rPr>
          <w:rFonts w:eastAsia="仿宋_GB2312" w:hint="eastAsia"/>
          <w:color w:val="000000"/>
          <w:sz w:val="32"/>
          <w:szCs w:val="30"/>
        </w:rPr>
        <w:t>必须继续推进马克思主义中国化</w:t>
      </w:r>
      <w:r w:rsidRPr="00AC5A91">
        <w:rPr>
          <w:rFonts w:eastAsia="仿宋_GB2312"/>
          <w:color w:val="000000"/>
          <w:sz w:val="32"/>
          <w:szCs w:val="30"/>
        </w:rPr>
        <w:t>”</w:t>
      </w:r>
      <w:r w:rsidRPr="00AC5A91">
        <w:rPr>
          <w:rFonts w:eastAsia="仿宋_GB2312" w:hint="eastAsia"/>
          <w:color w:val="000000"/>
          <w:sz w:val="32"/>
          <w:szCs w:val="30"/>
        </w:rPr>
        <w:t>的时候，在</w:t>
      </w:r>
      <w:r w:rsidRPr="00AC5A91">
        <w:rPr>
          <w:rFonts w:eastAsia="仿宋_GB2312"/>
          <w:color w:val="000000"/>
          <w:sz w:val="32"/>
          <w:szCs w:val="30"/>
        </w:rPr>
        <w:t>“</w:t>
      </w:r>
      <w:r w:rsidRPr="00AC5A91">
        <w:rPr>
          <w:rFonts w:eastAsia="仿宋_GB2312" w:hint="eastAsia"/>
          <w:color w:val="000000"/>
          <w:sz w:val="32"/>
          <w:szCs w:val="30"/>
        </w:rPr>
        <w:t>马克思主义基本原理同中国具体实际相结合</w:t>
      </w:r>
      <w:r w:rsidRPr="00AC5A91">
        <w:rPr>
          <w:rFonts w:eastAsia="仿宋_GB2312"/>
          <w:color w:val="000000"/>
          <w:sz w:val="32"/>
          <w:szCs w:val="30"/>
        </w:rPr>
        <w:t>”</w:t>
      </w:r>
      <w:r w:rsidRPr="00AC5A91">
        <w:rPr>
          <w:rFonts w:eastAsia="仿宋_GB2312" w:hint="eastAsia"/>
          <w:color w:val="000000"/>
          <w:sz w:val="32"/>
          <w:szCs w:val="30"/>
        </w:rPr>
        <w:t>的后面，讲话加上了</w:t>
      </w:r>
      <w:r w:rsidRPr="00AC5A91">
        <w:rPr>
          <w:rFonts w:eastAsia="仿宋_GB2312"/>
          <w:color w:val="000000"/>
          <w:sz w:val="32"/>
          <w:szCs w:val="30"/>
        </w:rPr>
        <w:t>“</w:t>
      </w:r>
      <w:r w:rsidRPr="00AC5A91">
        <w:rPr>
          <w:rFonts w:eastAsia="仿宋_GB2312" w:hint="eastAsia"/>
          <w:color w:val="000000"/>
          <w:sz w:val="32"/>
          <w:szCs w:val="30"/>
        </w:rPr>
        <w:t>同中华优秀传统文化相结合</w:t>
      </w:r>
      <w:r w:rsidRPr="00AC5A91">
        <w:rPr>
          <w:rFonts w:eastAsia="仿宋_GB2312"/>
          <w:color w:val="000000"/>
          <w:sz w:val="32"/>
          <w:szCs w:val="30"/>
        </w:rPr>
        <w:t>”</w:t>
      </w:r>
      <w:r w:rsidRPr="00AC5A91">
        <w:rPr>
          <w:rFonts w:eastAsia="仿宋_GB2312" w:hint="eastAsia"/>
          <w:color w:val="000000"/>
          <w:sz w:val="32"/>
          <w:szCs w:val="30"/>
        </w:rPr>
        <w:t>。过去我们讲马克思主义中国化，一直在讲马克思主义基本原理和中国具体实际结合。当然也不是完全忽视中华优秀传统文化在马克思主义中国化中的作用，而是在解释和理解</w:t>
      </w:r>
      <w:r w:rsidRPr="00AC5A91">
        <w:rPr>
          <w:rFonts w:eastAsia="仿宋_GB2312"/>
          <w:color w:val="000000"/>
          <w:sz w:val="32"/>
          <w:szCs w:val="30"/>
        </w:rPr>
        <w:t>“</w:t>
      </w:r>
      <w:r w:rsidRPr="00AC5A91">
        <w:rPr>
          <w:rFonts w:eastAsia="仿宋_GB2312" w:hint="eastAsia"/>
          <w:color w:val="000000"/>
          <w:sz w:val="32"/>
          <w:szCs w:val="30"/>
        </w:rPr>
        <w:t>具体实际</w:t>
      </w:r>
      <w:r w:rsidRPr="00AC5A91">
        <w:rPr>
          <w:rFonts w:eastAsia="仿宋_GB2312"/>
          <w:color w:val="000000"/>
          <w:sz w:val="32"/>
          <w:szCs w:val="30"/>
        </w:rPr>
        <w:t>”</w:t>
      </w:r>
      <w:r w:rsidRPr="00AC5A91">
        <w:rPr>
          <w:rFonts w:eastAsia="仿宋_GB2312" w:hint="eastAsia"/>
          <w:color w:val="000000"/>
          <w:sz w:val="32"/>
          <w:szCs w:val="30"/>
        </w:rPr>
        <w:t>的基本内涵时，捎带提及中华优秀传统文化的作用。</w:t>
      </w:r>
      <w:r w:rsidRPr="00AC5A91">
        <w:rPr>
          <w:rFonts w:eastAsia="仿宋_GB2312"/>
          <w:color w:val="000000"/>
          <w:sz w:val="32"/>
          <w:szCs w:val="30"/>
        </w:rPr>
        <w:t>“</w:t>
      </w:r>
      <w:r w:rsidRPr="00AC5A91">
        <w:rPr>
          <w:rFonts w:eastAsia="仿宋_GB2312" w:hint="eastAsia"/>
          <w:color w:val="000000"/>
          <w:sz w:val="32"/>
          <w:szCs w:val="30"/>
        </w:rPr>
        <w:t>七一</w:t>
      </w:r>
      <w:r w:rsidRPr="00AC5A91">
        <w:rPr>
          <w:rFonts w:eastAsia="仿宋_GB2312"/>
          <w:color w:val="000000"/>
          <w:sz w:val="32"/>
          <w:szCs w:val="30"/>
        </w:rPr>
        <w:t>”</w:t>
      </w:r>
      <w:r w:rsidRPr="00AC5A91">
        <w:rPr>
          <w:rFonts w:eastAsia="仿宋_GB2312" w:hint="eastAsia"/>
          <w:color w:val="000000"/>
          <w:sz w:val="32"/>
          <w:szCs w:val="30"/>
        </w:rPr>
        <w:t>重要讲话是把</w:t>
      </w:r>
      <w:r w:rsidRPr="00AC5A91">
        <w:rPr>
          <w:rFonts w:eastAsia="仿宋_GB2312"/>
          <w:color w:val="000000"/>
          <w:sz w:val="32"/>
          <w:szCs w:val="30"/>
        </w:rPr>
        <w:t>“</w:t>
      </w:r>
      <w:r w:rsidRPr="00AC5A91">
        <w:rPr>
          <w:rFonts w:eastAsia="仿宋_GB2312" w:hint="eastAsia"/>
          <w:color w:val="000000"/>
          <w:sz w:val="32"/>
          <w:szCs w:val="30"/>
        </w:rPr>
        <w:t>中华优秀传统文化</w:t>
      </w:r>
      <w:r w:rsidRPr="00AC5A91">
        <w:rPr>
          <w:rFonts w:eastAsia="仿宋_GB2312"/>
          <w:color w:val="000000"/>
          <w:sz w:val="32"/>
          <w:szCs w:val="30"/>
        </w:rPr>
        <w:t>”</w:t>
      </w:r>
      <w:r w:rsidRPr="00AC5A91">
        <w:rPr>
          <w:rFonts w:eastAsia="仿宋_GB2312" w:hint="eastAsia"/>
          <w:color w:val="000000"/>
          <w:sz w:val="32"/>
          <w:szCs w:val="30"/>
        </w:rPr>
        <w:t>与</w:t>
      </w:r>
      <w:r w:rsidRPr="00AC5A91">
        <w:rPr>
          <w:rFonts w:eastAsia="仿宋_GB2312"/>
          <w:color w:val="000000"/>
          <w:sz w:val="32"/>
          <w:szCs w:val="30"/>
        </w:rPr>
        <w:t>“</w:t>
      </w:r>
      <w:r w:rsidRPr="00AC5A91">
        <w:rPr>
          <w:rFonts w:eastAsia="仿宋_GB2312" w:hint="eastAsia"/>
          <w:color w:val="000000"/>
          <w:sz w:val="32"/>
          <w:szCs w:val="30"/>
        </w:rPr>
        <w:t>中国具体实际</w:t>
      </w:r>
      <w:r w:rsidRPr="00AC5A91">
        <w:rPr>
          <w:rFonts w:eastAsia="仿宋_GB2312"/>
          <w:color w:val="000000"/>
          <w:sz w:val="32"/>
          <w:szCs w:val="30"/>
        </w:rPr>
        <w:t>”</w:t>
      </w:r>
      <w:r w:rsidRPr="00AC5A91">
        <w:rPr>
          <w:rFonts w:eastAsia="仿宋_GB2312" w:hint="eastAsia"/>
          <w:color w:val="000000"/>
          <w:sz w:val="32"/>
          <w:szCs w:val="30"/>
        </w:rPr>
        <w:t>并列来提，明确了马克思主义中国化的过程是</w:t>
      </w:r>
      <w:r w:rsidRPr="00AC5A91">
        <w:rPr>
          <w:rFonts w:eastAsia="仿宋_GB2312"/>
          <w:color w:val="000000"/>
          <w:sz w:val="32"/>
          <w:szCs w:val="30"/>
        </w:rPr>
        <w:t>“</w:t>
      </w:r>
      <w:r w:rsidRPr="00AC5A91">
        <w:rPr>
          <w:rFonts w:eastAsia="仿宋_GB2312" w:hint="eastAsia"/>
          <w:color w:val="000000"/>
          <w:sz w:val="32"/>
          <w:szCs w:val="30"/>
        </w:rPr>
        <w:t>两个结合</w:t>
      </w:r>
      <w:r w:rsidRPr="00AC5A91">
        <w:rPr>
          <w:rFonts w:eastAsia="仿宋_GB2312"/>
          <w:color w:val="000000"/>
          <w:sz w:val="32"/>
          <w:szCs w:val="30"/>
        </w:rPr>
        <w:t>”</w:t>
      </w:r>
      <w:r w:rsidRPr="00AC5A91">
        <w:rPr>
          <w:rFonts w:eastAsia="仿宋_GB2312" w:hint="eastAsia"/>
          <w:color w:val="000000"/>
          <w:sz w:val="32"/>
          <w:szCs w:val="30"/>
        </w:rPr>
        <w:t>，凸显了</w:t>
      </w:r>
      <w:r w:rsidRPr="00AC5A91">
        <w:rPr>
          <w:rFonts w:eastAsia="仿宋_GB2312"/>
          <w:color w:val="000000"/>
          <w:sz w:val="32"/>
          <w:szCs w:val="30"/>
        </w:rPr>
        <w:t>“</w:t>
      </w:r>
      <w:r w:rsidRPr="00AC5A91">
        <w:rPr>
          <w:rFonts w:eastAsia="仿宋_GB2312" w:hint="eastAsia"/>
          <w:color w:val="000000"/>
          <w:sz w:val="32"/>
          <w:szCs w:val="30"/>
        </w:rPr>
        <w:t>中华优秀传统文化</w:t>
      </w:r>
      <w:r w:rsidRPr="00AC5A91">
        <w:rPr>
          <w:rFonts w:eastAsia="仿宋_GB2312"/>
          <w:color w:val="000000"/>
          <w:sz w:val="32"/>
          <w:szCs w:val="30"/>
        </w:rPr>
        <w:t>”</w:t>
      </w:r>
      <w:r w:rsidRPr="00AC5A91">
        <w:rPr>
          <w:rFonts w:eastAsia="仿宋_GB2312" w:hint="eastAsia"/>
          <w:color w:val="000000"/>
          <w:sz w:val="32"/>
          <w:szCs w:val="30"/>
        </w:rPr>
        <w:t>在马克思主义中国化过程中的重要地位。这是马克思主义中国化理论的一个重大创新。习近平总书记一直高度重视中华优秀传统文化，</w:t>
      </w:r>
      <w:r w:rsidRPr="00AC5A91">
        <w:rPr>
          <w:rFonts w:eastAsia="仿宋_GB2312"/>
          <w:color w:val="000000"/>
          <w:sz w:val="32"/>
          <w:szCs w:val="30"/>
        </w:rPr>
        <w:t>2021</w:t>
      </w:r>
      <w:r w:rsidRPr="00AC5A91">
        <w:rPr>
          <w:rFonts w:eastAsia="仿宋_GB2312" w:hint="eastAsia"/>
          <w:color w:val="000000"/>
          <w:sz w:val="32"/>
          <w:szCs w:val="30"/>
        </w:rPr>
        <w:t>年</w:t>
      </w:r>
      <w:r w:rsidRPr="00AC5A91">
        <w:rPr>
          <w:rFonts w:eastAsia="仿宋_GB2312"/>
          <w:color w:val="000000"/>
          <w:sz w:val="32"/>
          <w:szCs w:val="30"/>
        </w:rPr>
        <w:t>3</w:t>
      </w:r>
      <w:r w:rsidRPr="00AC5A91">
        <w:rPr>
          <w:rFonts w:eastAsia="仿宋_GB2312" w:hint="eastAsia"/>
          <w:color w:val="000000"/>
          <w:sz w:val="32"/>
          <w:szCs w:val="30"/>
        </w:rPr>
        <w:t>月他在福建考察时就指出，要以时代精神激活中华优秀传统文化的生命力，把坚持马克思主义同弘扬中华优秀传统文化有机结合起来，坚定不移走中国特色社会主义道路。而在此次</w:t>
      </w:r>
      <w:r w:rsidRPr="00AC5A91">
        <w:rPr>
          <w:rFonts w:eastAsia="仿宋_GB2312"/>
          <w:color w:val="000000"/>
          <w:sz w:val="32"/>
          <w:szCs w:val="30"/>
        </w:rPr>
        <w:t>“</w:t>
      </w:r>
      <w:r w:rsidRPr="00AC5A91">
        <w:rPr>
          <w:rFonts w:eastAsia="仿宋_GB2312" w:hint="eastAsia"/>
          <w:color w:val="000000"/>
          <w:sz w:val="32"/>
          <w:szCs w:val="30"/>
        </w:rPr>
        <w:t>七一</w:t>
      </w:r>
      <w:r w:rsidRPr="00AC5A91">
        <w:rPr>
          <w:rFonts w:eastAsia="仿宋_GB2312"/>
          <w:color w:val="000000"/>
          <w:sz w:val="32"/>
          <w:szCs w:val="30"/>
        </w:rPr>
        <w:t>”</w:t>
      </w:r>
      <w:r w:rsidRPr="00AC5A91">
        <w:rPr>
          <w:rFonts w:eastAsia="仿宋_GB2312" w:hint="eastAsia"/>
          <w:color w:val="000000"/>
          <w:sz w:val="32"/>
          <w:szCs w:val="30"/>
        </w:rPr>
        <w:t>重要讲话中，习近平总书记又特别强调马克思主义基本原理同中华优秀传统文化相结合，这是值得我们深思的。中华优秀传统文化作为一个</w:t>
      </w:r>
      <w:r w:rsidRPr="00AC5A91">
        <w:rPr>
          <w:rFonts w:eastAsia="仿宋_GB2312"/>
          <w:color w:val="000000"/>
          <w:sz w:val="32"/>
          <w:szCs w:val="30"/>
        </w:rPr>
        <w:t>“</w:t>
      </w:r>
      <w:r w:rsidRPr="00AC5A91">
        <w:rPr>
          <w:rFonts w:eastAsia="仿宋_GB2312" w:hint="eastAsia"/>
          <w:color w:val="000000"/>
          <w:sz w:val="32"/>
          <w:szCs w:val="30"/>
        </w:rPr>
        <w:t>实际</w:t>
      </w:r>
      <w:r w:rsidRPr="00AC5A91">
        <w:rPr>
          <w:rFonts w:eastAsia="仿宋_GB2312"/>
          <w:color w:val="000000"/>
          <w:sz w:val="32"/>
          <w:szCs w:val="30"/>
        </w:rPr>
        <w:t>”</w:t>
      </w:r>
      <w:r w:rsidRPr="00AC5A91">
        <w:rPr>
          <w:rFonts w:eastAsia="仿宋_GB2312" w:hint="eastAsia"/>
          <w:color w:val="000000"/>
          <w:sz w:val="32"/>
          <w:szCs w:val="30"/>
        </w:rPr>
        <w:t>，属于</w:t>
      </w:r>
      <w:r w:rsidRPr="00AC5A91">
        <w:rPr>
          <w:rFonts w:eastAsia="仿宋_GB2312"/>
          <w:color w:val="000000"/>
          <w:sz w:val="32"/>
          <w:szCs w:val="30"/>
        </w:rPr>
        <w:t>“</w:t>
      </w:r>
      <w:r w:rsidRPr="00AC5A91">
        <w:rPr>
          <w:rFonts w:eastAsia="仿宋_GB2312" w:hint="eastAsia"/>
          <w:color w:val="000000"/>
          <w:sz w:val="32"/>
          <w:szCs w:val="30"/>
        </w:rPr>
        <w:t>心理实际</w:t>
      </w:r>
      <w:r w:rsidRPr="00AC5A91">
        <w:rPr>
          <w:rFonts w:eastAsia="仿宋_GB2312"/>
          <w:color w:val="000000"/>
          <w:sz w:val="32"/>
          <w:szCs w:val="30"/>
        </w:rPr>
        <w:t>”</w:t>
      </w:r>
      <w:r w:rsidRPr="00AC5A91">
        <w:rPr>
          <w:rFonts w:eastAsia="仿宋_GB2312" w:hint="eastAsia"/>
          <w:color w:val="000000"/>
          <w:sz w:val="32"/>
          <w:szCs w:val="30"/>
        </w:rPr>
        <w:t>，是中华民族文化心理结构的重要要素，自觉认识到这一文化心理作用，有助于凝聚全国人民共同实现中华民族伟大复兴的历史目标。同时，中华文明对于人类文明发展作出了重要贡献，这一贡献既体现在历史过程中，也体现在中华文明的思想精神对于未来人类发展的意义上。可以看到，中华优秀传统文化的很多内容与马克思主义具有融通性，特别是在文明理想层面，都区别于某种形态的霸权文明、排他主义。重视马克思主义基本原理同中华优秀传统文化的结合，既是对历史的尊重，也是对人类未来的深刻思考。这一结合不是策略上的，而是理论上、实践上的。</w:t>
      </w: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仿宋_GB2312" w:hint="eastAsia"/>
          <w:b/>
          <w:color w:val="000000"/>
          <w:sz w:val="32"/>
          <w:szCs w:val="30"/>
        </w:rPr>
        <w:t>提出了立足新时代继续发展马克思主义的任务。</w:t>
      </w:r>
      <w:r w:rsidRPr="00AC5A91">
        <w:rPr>
          <w:rFonts w:eastAsia="仿宋_GB2312" w:hint="eastAsia"/>
          <w:color w:val="000000"/>
          <w:sz w:val="32"/>
          <w:szCs w:val="30"/>
        </w:rPr>
        <w:t>讲话指出：</w:t>
      </w:r>
      <w:r w:rsidRPr="00AC5A91">
        <w:rPr>
          <w:rFonts w:eastAsia="仿宋_GB2312"/>
          <w:color w:val="000000"/>
          <w:sz w:val="32"/>
          <w:szCs w:val="30"/>
        </w:rPr>
        <w:t>“</w:t>
      </w:r>
      <w:r w:rsidRPr="00AC5A91">
        <w:rPr>
          <w:rFonts w:eastAsia="仿宋_GB2312" w:hint="eastAsia"/>
          <w:color w:val="000000"/>
          <w:sz w:val="32"/>
          <w:szCs w:val="30"/>
        </w:rPr>
        <w:t>用马克思主义观察时代、把握时代、引领时代，继续发展当代中国马克思主义、</w:t>
      </w:r>
      <w:r w:rsidRPr="00AC5A91">
        <w:rPr>
          <w:rFonts w:eastAsia="仿宋_GB2312"/>
          <w:color w:val="000000"/>
          <w:sz w:val="32"/>
          <w:szCs w:val="30"/>
        </w:rPr>
        <w:t>21</w:t>
      </w:r>
      <w:r w:rsidRPr="00AC5A91">
        <w:rPr>
          <w:rFonts w:eastAsia="仿宋_GB2312" w:hint="eastAsia"/>
          <w:color w:val="000000"/>
          <w:sz w:val="32"/>
          <w:szCs w:val="30"/>
        </w:rPr>
        <w:t>世纪马克思主义！</w:t>
      </w:r>
      <w:r w:rsidRPr="00AC5A91">
        <w:rPr>
          <w:rFonts w:eastAsia="仿宋_GB2312"/>
          <w:color w:val="000000"/>
          <w:sz w:val="32"/>
          <w:szCs w:val="30"/>
        </w:rPr>
        <w:t>”</w:t>
      </w:r>
      <w:r w:rsidRPr="00AC5A91">
        <w:rPr>
          <w:rFonts w:eastAsia="仿宋_GB2312" w:hint="eastAsia"/>
          <w:color w:val="000000"/>
          <w:sz w:val="32"/>
          <w:szCs w:val="30"/>
        </w:rPr>
        <w:t>我们必须自觉地深化对习近平总书记关于马克思主义中国化问题新论断的理论意义和实践意义的理解，并将之贯彻于我们的理论工作之中。一是马克思主义唯物史观在中国特色社会主义实践中、在新的历史形态的研究中具有根本的意义。</w:t>
      </w:r>
      <w:r w:rsidRPr="00AC5A91">
        <w:rPr>
          <w:rFonts w:eastAsia="仿宋_GB2312"/>
          <w:color w:val="000000"/>
          <w:sz w:val="32"/>
          <w:szCs w:val="30"/>
        </w:rPr>
        <w:t>“</w:t>
      </w:r>
      <w:r w:rsidRPr="00AC5A91">
        <w:rPr>
          <w:rFonts w:eastAsia="仿宋_GB2312" w:hint="eastAsia"/>
          <w:color w:val="000000"/>
          <w:sz w:val="32"/>
          <w:szCs w:val="30"/>
        </w:rPr>
        <w:t>洞察时代大势，把握历史主动</w:t>
      </w:r>
      <w:r w:rsidRPr="00AC5A91">
        <w:rPr>
          <w:rFonts w:eastAsia="仿宋_GB2312"/>
          <w:color w:val="000000"/>
          <w:sz w:val="32"/>
          <w:szCs w:val="30"/>
        </w:rPr>
        <w:t>”</w:t>
      </w:r>
      <w:r w:rsidRPr="00AC5A91">
        <w:rPr>
          <w:rFonts w:eastAsia="仿宋_GB2312" w:hint="eastAsia"/>
          <w:color w:val="000000"/>
          <w:sz w:val="32"/>
          <w:szCs w:val="30"/>
        </w:rPr>
        <w:t>显示的是重构新时代历史唯物主义理论形态的重要性。二是马克思主义</w:t>
      </w:r>
      <w:r w:rsidRPr="00AC5A91">
        <w:rPr>
          <w:rFonts w:eastAsia="仿宋_GB2312"/>
          <w:color w:val="000000"/>
          <w:sz w:val="32"/>
          <w:szCs w:val="30"/>
        </w:rPr>
        <w:t>“</w:t>
      </w:r>
      <w:r w:rsidRPr="00AC5A91">
        <w:rPr>
          <w:rFonts w:eastAsia="仿宋_GB2312" w:hint="eastAsia"/>
          <w:color w:val="000000"/>
          <w:sz w:val="32"/>
          <w:szCs w:val="30"/>
        </w:rPr>
        <w:t>行</w:t>
      </w:r>
      <w:r w:rsidRPr="00AC5A91">
        <w:rPr>
          <w:rFonts w:eastAsia="仿宋_GB2312"/>
          <w:color w:val="000000"/>
          <w:sz w:val="32"/>
          <w:szCs w:val="30"/>
        </w:rPr>
        <w:t>”</w:t>
      </w:r>
      <w:r w:rsidRPr="00AC5A91">
        <w:rPr>
          <w:rFonts w:eastAsia="仿宋_GB2312" w:hint="eastAsia"/>
          <w:color w:val="000000"/>
          <w:sz w:val="32"/>
          <w:szCs w:val="30"/>
        </w:rPr>
        <w:t>在中国共产党</w:t>
      </w:r>
      <w:r w:rsidRPr="00AC5A91">
        <w:rPr>
          <w:rFonts w:eastAsia="仿宋_GB2312"/>
          <w:color w:val="000000"/>
          <w:sz w:val="32"/>
          <w:szCs w:val="30"/>
        </w:rPr>
        <w:t>“</w:t>
      </w:r>
      <w:r w:rsidRPr="00AC5A91">
        <w:rPr>
          <w:rFonts w:eastAsia="仿宋_GB2312" w:hint="eastAsia"/>
          <w:color w:val="000000"/>
          <w:sz w:val="32"/>
          <w:szCs w:val="30"/>
        </w:rPr>
        <w:t>能</w:t>
      </w:r>
      <w:r w:rsidRPr="00AC5A91">
        <w:rPr>
          <w:rFonts w:eastAsia="仿宋_GB2312"/>
          <w:color w:val="000000"/>
          <w:sz w:val="32"/>
          <w:szCs w:val="30"/>
        </w:rPr>
        <w:t>”</w:t>
      </w:r>
      <w:r w:rsidRPr="00AC5A91">
        <w:rPr>
          <w:rFonts w:eastAsia="仿宋_GB2312" w:hint="eastAsia"/>
          <w:color w:val="000000"/>
          <w:sz w:val="32"/>
          <w:szCs w:val="30"/>
        </w:rPr>
        <w:t>、中国特色社会主义</w:t>
      </w:r>
      <w:r w:rsidRPr="00AC5A91">
        <w:rPr>
          <w:rFonts w:eastAsia="仿宋_GB2312"/>
          <w:color w:val="000000"/>
          <w:sz w:val="32"/>
          <w:szCs w:val="30"/>
        </w:rPr>
        <w:t>“</w:t>
      </w:r>
      <w:r w:rsidRPr="00AC5A91">
        <w:rPr>
          <w:rFonts w:eastAsia="仿宋_GB2312" w:hint="eastAsia"/>
          <w:color w:val="000000"/>
          <w:sz w:val="32"/>
          <w:szCs w:val="30"/>
        </w:rPr>
        <w:t>好</w:t>
      </w:r>
      <w:r w:rsidRPr="00AC5A91">
        <w:rPr>
          <w:rFonts w:eastAsia="仿宋_GB2312"/>
          <w:color w:val="000000"/>
          <w:sz w:val="32"/>
          <w:szCs w:val="30"/>
        </w:rPr>
        <w:t>”</w:t>
      </w:r>
      <w:r w:rsidRPr="00AC5A91">
        <w:rPr>
          <w:rFonts w:eastAsia="仿宋_GB2312" w:hint="eastAsia"/>
          <w:color w:val="000000"/>
          <w:sz w:val="32"/>
          <w:szCs w:val="30"/>
        </w:rPr>
        <w:t>中的</w:t>
      </w:r>
      <w:r w:rsidRPr="00AC5A91">
        <w:rPr>
          <w:rFonts w:eastAsia="仿宋_GB2312"/>
          <w:color w:val="000000"/>
          <w:sz w:val="32"/>
          <w:szCs w:val="30"/>
        </w:rPr>
        <w:t>“</w:t>
      </w:r>
      <w:r w:rsidRPr="00AC5A91">
        <w:rPr>
          <w:rFonts w:eastAsia="仿宋_GB2312" w:hint="eastAsia"/>
          <w:color w:val="000000"/>
          <w:sz w:val="32"/>
          <w:szCs w:val="30"/>
        </w:rPr>
        <w:t>归根到底作用</w:t>
      </w:r>
      <w:r w:rsidRPr="00AC5A91">
        <w:rPr>
          <w:rFonts w:eastAsia="仿宋_GB2312"/>
          <w:color w:val="000000"/>
          <w:sz w:val="32"/>
          <w:szCs w:val="30"/>
        </w:rPr>
        <w:t>”</w:t>
      </w:r>
      <w:r w:rsidRPr="00AC5A91">
        <w:rPr>
          <w:rFonts w:eastAsia="仿宋_GB2312" w:hint="eastAsia"/>
          <w:color w:val="000000"/>
          <w:sz w:val="32"/>
          <w:szCs w:val="30"/>
        </w:rPr>
        <w:t>，显示的是真学、真用、真信马克思主义对于中国共产党自身建设和中国共产党伟大事业推进的根本意义。三是马克思主义中国化的</w:t>
      </w:r>
      <w:r w:rsidRPr="00AC5A91">
        <w:rPr>
          <w:rFonts w:eastAsia="仿宋_GB2312"/>
          <w:color w:val="000000"/>
          <w:sz w:val="32"/>
          <w:szCs w:val="30"/>
        </w:rPr>
        <w:t>“</w:t>
      </w:r>
      <w:r w:rsidRPr="00AC5A91">
        <w:rPr>
          <w:rFonts w:eastAsia="仿宋_GB2312" w:hint="eastAsia"/>
          <w:color w:val="000000"/>
          <w:sz w:val="32"/>
          <w:szCs w:val="30"/>
        </w:rPr>
        <w:t>两个结合</w:t>
      </w:r>
      <w:r w:rsidRPr="00AC5A91">
        <w:rPr>
          <w:rFonts w:eastAsia="仿宋_GB2312"/>
          <w:color w:val="000000"/>
          <w:sz w:val="32"/>
          <w:szCs w:val="30"/>
        </w:rPr>
        <w:t>”</w:t>
      </w:r>
      <w:r w:rsidRPr="00AC5A91">
        <w:rPr>
          <w:rFonts w:eastAsia="仿宋_GB2312" w:hint="eastAsia"/>
          <w:color w:val="000000"/>
          <w:sz w:val="32"/>
          <w:szCs w:val="30"/>
        </w:rPr>
        <w:t>实际上意味着对马克思主义中国化命题的重新定义。我们要以此为关照重新思考、甚至重写马克思主义中国化的历史，同时也意味着由马克思主义中国化而形成的</w:t>
      </w:r>
      <w:r w:rsidRPr="00AC5A91">
        <w:rPr>
          <w:rFonts w:eastAsia="仿宋_GB2312"/>
          <w:color w:val="000000"/>
          <w:sz w:val="32"/>
          <w:szCs w:val="30"/>
        </w:rPr>
        <w:t>“</w:t>
      </w:r>
      <w:r w:rsidRPr="00AC5A91">
        <w:rPr>
          <w:rFonts w:eastAsia="仿宋_GB2312" w:hint="eastAsia"/>
          <w:color w:val="000000"/>
          <w:sz w:val="32"/>
          <w:szCs w:val="30"/>
        </w:rPr>
        <w:t>中国化的马克思主义</w:t>
      </w:r>
      <w:r w:rsidRPr="00AC5A91">
        <w:rPr>
          <w:rFonts w:eastAsia="仿宋_GB2312"/>
          <w:color w:val="000000"/>
          <w:sz w:val="32"/>
          <w:szCs w:val="30"/>
        </w:rPr>
        <w:t>”</w:t>
      </w:r>
      <w:r w:rsidRPr="00AC5A91">
        <w:rPr>
          <w:rFonts w:eastAsia="仿宋_GB2312" w:hint="eastAsia"/>
          <w:color w:val="000000"/>
          <w:sz w:val="32"/>
          <w:szCs w:val="30"/>
        </w:rPr>
        <w:t>所具有的中国特性的彰显。四是要在马克思主义的</w:t>
      </w:r>
      <w:r w:rsidRPr="00AC5A91">
        <w:rPr>
          <w:rFonts w:eastAsia="仿宋_GB2312"/>
          <w:color w:val="000000"/>
          <w:sz w:val="32"/>
          <w:szCs w:val="30"/>
        </w:rPr>
        <w:t>“</w:t>
      </w:r>
      <w:r w:rsidRPr="00AC5A91">
        <w:rPr>
          <w:rFonts w:eastAsia="仿宋_GB2312" w:hint="eastAsia"/>
          <w:color w:val="000000"/>
          <w:sz w:val="32"/>
          <w:szCs w:val="30"/>
        </w:rPr>
        <w:t>两个结合</w:t>
      </w:r>
      <w:r w:rsidRPr="00AC5A91">
        <w:rPr>
          <w:rFonts w:eastAsia="仿宋_GB2312"/>
          <w:color w:val="000000"/>
          <w:sz w:val="32"/>
          <w:szCs w:val="30"/>
        </w:rPr>
        <w:t>”</w:t>
      </w:r>
      <w:r w:rsidRPr="00AC5A91">
        <w:rPr>
          <w:rFonts w:eastAsia="仿宋_GB2312" w:hint="eastAsia"/>
          <w:color w:val="000000"/>
          <w:sz w:val="32"/>
          <w:szCs w:val="30"/>
        </w:rPr>
        <w:t>中推进当代中国马克思主义、</w:t>
      </w:r>
      <w:r w:rsidRPr="00AC5A91">
        <w:rPr>
          <w:rFonts w:eastAsia="仿宋_GB2312"/>
          <w:color w:val="000000"/>
          <w:sz w:val="32"/>
          <w:szCs w:val="30"/>
        </w:rPr>
        <w:t>21</w:t>
      </w:r>
      <w:r w:rsidRPr="00AC5A91">
        <w:rPr>
          <w:rFonts w:eastAsia="仿宋_GB2312" w:hint="eastAsia"/>
          <w:color w:val="000000"/>
          <w:sz w:val="32"/>
          <w:szCs w:val="30"/>
        </w:rPr>
        <w:t>世纪马克思主义发展，进一步丰富和完善习近平新时代中国特色社会主义思想。</w:t>
      </w:r>
    </w:p>
    <w:p w:rsidR="00B37144" w:rsidRDefault="00B37144" w:rsidP="00AC5A91">
      <w:pPr>
        <w:spacing w:line="580" w:lineRule="exact"/>
        <w:jc w:val="center"/>
        <w:rPr>
          <w:rFonts w:eastAsia="黑体"/>
          <w:color w:val="000000"/>
          <w:sz w:val="32"/>
          <w:szCs w:val="30"/>
        </w:rPr>
      </w:pPr>
    </w:p>
    <w:p w:rsidR="00B37144" w:rsidRPr="00AC5A91" w:rsidRDefault="00B37144" w:rsidP="00AC5A91">
      <w:pPr>
        <w:spacing w:line="580" w:lineRule="exact"/>
        <w:jc w:val="center"/>
        <w:rPr>
          <w:rFonts w:eastAsia="黑体"/>
          <w:color w:val="000000"/>
          <w:sz w:val="32"/>
          <w:szCs w:val="30"/>
        </w:rPr>
      </w:pPr>
      <w:r w:rsidRPr="00AC5A91">
        <w:rPr>
          <w:rFonts w:eastAsia="黑体" w:hint="eastAsia"/>
          <w:color w:val="000000"/>
          <w:sz w:val="32"/>
          <w:szCs w:val="30"/>
        </w:rPr>
        <w:t>作出</w:t>
      </w:r>
      <w:r w:rsidRPr="00AC5A91">
        <w:rPr>
          <w:rFonts w:eastAsia="黑体"/>
          <w:color w:val="000000"/>
          <w:sz w:val="32"/>
          <w:szCs w:val="30"/>
        </w:rPr>
        <w:t>“</w:t>
      </w:r>
      <w:r w:rsidRPr="00AC5A91">
        <w:rPr>
          <w:rFonts w:eastAsia="黑体" w:hint="eastAsia"/>
          <w:color w:val="000000"/>
          <w:sz w:val="32"/>
          <w:szCs w:val="30"/>
        </w:rPr>
        <w:t>全人类共同价值</w:t>
      </w:r>
      <w:r w:rsidRPr="00AC5A91">
        <w:rPr>
          <w:rFonts w:eastAsia="黑体"/>
          <w:color w:val="000000"/>
          <w:sz w:val="32"/>
          <w:szCs w:val="30"/>
        </w:rPr>
        <w:t>”</w:t>
      </w:r>
      <w:r w:rsidRPr="00AC5A91">
        <w:rPr>
          <w:rFonts w:eastAsia="黑体" w:hint="eastAsia"/>
          <w:color w:val="000000"/>
          <w:sz w:val="32"/>
          <w:szCs w:val="30"/>
        </w:rPr>
        <w:t>判断</w:t>
      </w:r>
    </w:p>
    <w:p w:rsidR="00B37144" w:rsidRDefault="00B37144" w:rsidP="003317DB">
      <w:pPr>
        <w:spacing w:line="580" w:lineRule="exact"/>
        <w:ind w:firstLineChars="200" w:firstLine="31680"/>
        <w:rPr>
          <w:rFonts w:eastAsia="仿宋_GB2312"/>
          <w:b/>
          <w:color w:val="000000"/>
          <w:sz w:val="32"/>
          <w:szCs w:val="30"/>
        </w:rPr>
      </w:pP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仿宋_GB2312" w:hint="eastAsia"/>
          <w:b/>
          <w:color w:val="000000"/>
          <w:sz w:val="32"/>
          <w:szCs w:val="30"/>
        </w:rPr>
        <w:t>早在</w:t>
      </w:r>
      <w:r w:rsidRPr="00AC5A91">
        <w:rPr>
          <w:rFonts w:eastAsia="仿宋_GB2312"/>
          <w:b/>
          <w:color w:val="000000"/>
          <w:sz w:val="32"/>
          <w:szCs w:val="30"/>
        </w:rPr>
        <w:t>2015</w:t>
      </w:r>
      <w:r w:rsidRPr="00AC5A91">
        <w:rPr>
          <w:rFonts w:eastAsia="仿宋_GB2312" w:hint="eastAsia"/>
          <w:b/>
          <w:color w:val="000000"/>
          <w:sz w:val="32"/>
          <w:szCs w:val="30"/>
        </w:rPr>
        <w:t>年</w:t>
      </w:r>
      <w:r w:rsidRPr="00AC5A91">
        <w:rPr>
          <w:rFonts w:eastAsia="仿宋_GB2312"/>
          <w:b/>
          <w:color w:val="000000"/>
          <w:sz w:val="32"/>
          <w:szCs w:val="30"/>
        </w:rPr>
        <w:t>9</w:t>
      </w:r>
      <w:r w:rsidRPr="00AC5A91">
        <w:rPr>
          <w:rFonts w:eastAsia="仿宋_GB2312" w:hint="eastAsia"/>
          <w:b/>
          <w:color w:val="000000"/>
          <w:sz w:val="32"/>
          <w:szCs w:val="30"/>
        </w:rPr>
        <w:t>月习近平主席在出席第七十届联合国大会一般性辩论时就指出：</w:t>
      </w:r>
      <w:r w:rsidRPr="00AC5A91">
        <w:rPr>
          <w:rFonts w:eastAsia="仿宋_GB2312"/>
          <w:b/>
          <w:color w:val="000000"/>
          <w:sz w:val="32"/>
          <w:szCs w:val="30"/>
        </w:rPr>
        <w:t>“</w:t>
      </w:r>
      <w:r w:rsidRPr="00AC5A91">
        <w:rPr>
          <w:rFonts w:eastAsia="仿宋_GB2312" w:hint="eastAsia"/>
          <w:b/>
          <w:color w:val="000000"/>
          <w:sz w:val="32"/>
          <w:szCs w:val="30"/>
        </w:rPr>
        <w:t>和平、发展、公平、正义、民主、自由，是全人类的共同价值。</w:t>
      </w:r>
      <w:r w:rsidRPr="00AC5A91">
        <w:rPr>
          <w:rFonts w:eastAsia="仿宋_GB2312"/>
          <w:b/>
          <w:color w:val="000000"/>
          <w:sz w:val="32"/>
          <w:szCs w:val="30"/>
        </w:rPr>
        <w:t>”</w:t>
      </w:r>
      <w:r w:rsidRPr="00AC5A91">
        <w:rPr>
          <w:rFonts w:eastAsia="仿宋_GB2312" w:hint="eastAsia"/>
          <w:b/>
          <w:color w:val="000000"/>
          <w:sz w:val="32"/>
          <w:szCs w:val="30"/>
        </w:rPr>
        <w:t>在这以后，他在不同场合多次论及人类共同价值问题，</w:t>
      </w:r>
      <w:r w:rsidRPr="00AC5A91">
        <w:rPr>
          <w:rFonts w:eastAsia="仿宋_GB2312"/>
          <w:b/>
          <w:color w:val="000000"/>
          <w:sz w:val="32"/>
          <w:szCs w:val="30"/>
        </w:rPr>
        <w:t>“</w:t>
      </w:r>
      <w:r w:rsidRPr="00AC5A91">
        <w:rPr>
          <w:rFonts w:eastAsia="仿宋_GB2312" w:hint="eastAsia"/>
          <w:b/>
          <w:color w:val="000000"/>
          <w:sz w:val="32"/>
          <w:szCs w:val="30"/>
        </w:rPr>
        <w:t>七一</w:t>
      </w:r>
      <w:r w:rsidRPr="00AC5A91">
        <w:rPr>
          <w:rFonts w:eastAsia="仿宋_GB2312"/>
          <w:b/>
          <w:color w:val="000000"/>
          <w:sz w:val="32"/>
          <w:szCs w:val="30"/>
        </w:rPr>
        <w:t>”</w:t>
      </w:r>
      <w:r w:rsidRPr="00AC5A91">
        <w:rPr>
          <w:rFonts w:eastAsia="仿宋_GB2312" w:hint="eastAsia"/>
          <w:b/>
          <w:color w:val="000000"/>
          <w:sz w:val="32"/>
          <w:szCs w:val="30"/>
        </w:rPr>
        <w:t>重要讲话又重申了这个问题。在中国马克思主义发展史上提出人类共同价值问题是非常重要的理论创新。</w:t>
      </w:r>
      <w:r w:rsidRPr="00AC5A91">
        <w:rPr>
          <w:rFonts w:eastAsia="仿宋_GB2312" w:hint="eastAsia"/>
          <w:color w:val="000000"/>
          <w:sz w:val="32"/>
          <w:szCs w:val="30"/>
        </w:rPr>
        <w:t>我们反对西方倡导的普世价值，但是倡导人类命运共同体，而人类命运共同体的建构必然需要有共同价值作为观念基础，正是在这个意义上，习近平总书记在中国共产党成立一百周年的重要场合明确地将全人类共同价值思想再次宣示了出来。普世价值把西方尤其是美国的价值普遍化为人类必须遵循的价值，把个别国家的价值强行推行到世界上所有的国家，而共同价值是以承认各个国家的文化个性为前提的，是在不同的文化中寻求共同的东西并使之成为合作的基础。也就是费孝通先生所说的</w:t>
      </w:r>
      <w:r w:rsidRPr="00AC5A91">
        <w:rPr>
          <w:rFonts w:eastAsia="仿宋_GB2312"/>
          <w:color w:val="000000"/>
          <w:sz w:val="32"/>
          <w:szCs w:val="30"/>
        </w:rPr>
        <w:t>“</w:t>
      </w:r>
      <w:r w:rsidRPr="00AC5A91">
        <w:rPr>
          <w:rFonts w:eastAsia="仿宋_GB2312" w:hint="eastAsia"/>
          <w:color w:val="000000"/>
          <w:sz w:val="32"/>
          <w:szCs w:val="30"/>
        </w:rPr>
        <w:t>各美其美，美人之美，美美与共，天下大同</w:t>
      </w:r>
      <w:r w:rsidRPr="00AC5A91">
        <w:rPr>
          <w:rFonts w:eastAsia="仿宋_GB2312"/>
          <w:color w:val="000000"/>
          <w:sz w:val="32"/>
          <w:szCs w:val="30"/>
        </w:rPr>
        <w:t>”</w:t>
      </w:r>
      <w:r w:rsidRPr="00AC5A91">
        <w:rPr>
          <w:rFonts w:eastAsia="仿宋_GB2312" w:hint="eastAsia"/>
          <w:color w:val="000000"/>
          <w:sz w:val="32"/>
          <w:szCs w:val="30"/>
        </w:rPr>
        <w:t>。</w:t>
      </w:r>
    </w:p>
    <w:p w:rsidR="00B37144" w:rsidRDefault="00B37144" w:rsidP="003317DB">
      <w:pPr>
        <w:spacing w:line="580" w:lineRule="exact"/>
        <w:ind w:firstLineChars="200" w:firstLine="31680"/>
        <w:rPr>
          <w:rFonts w:eastAsia="仿宋_GB2312"/>
          <w:color w:val="000000"/>
          <w:sz w:val="32"/>
          <w:szCs w:val="30"/>
        </w:rPr>
      </w:pPr>
      <w:r w:rsidRPr="00AC5A91">
        <w:rPr>
          <w:rFonts w:eastAsia="仿宋_GB2312" w:hint="eastAsia"/>
          <w:color w:val="000000"/>
          <w:sz w:val="32"/>
          <w:szCs w:val="30"/>
        </w:rPr>
        <w:t>由此，讲话强调中华民族的伟大复兴，但并不是将中华民族的复兴孤立于人类共同进步的历史进程，更不是要走</w:t>
      </w:r>
      <w:r w:rsidRPr="00AC5A91">
        <w:rPr>
          <w:rFonts w:eastAsia="仿宋_GB2312"/>
          <w:color w:val="000000"/>
          <w:sz w:val="32"/>
          <w:szCs w:val="30"/>
        </w:rPr>
        <w:t>“</w:t>
      </w:r>
      <w:r w:rsidRPr="00AC5A91">
        <w:rPr>
          <w:rFonts w:eastAsia="仿宋_GB2312" w:hint="eastAsia"/>
          <w:color w:val="000000"/>
          <w:sz w:val="32"/>
          <w:szCs w:val="30"/>
        </w:rPr>
        <w:t>新殖民主义</w:t>
      </w:r>
      <w:r w:rsidRPr="00AC5A91">
        <w:rPr>
          <w:rFonts w:eastAsia="仿宋_GB2312"/>
          <w:color w:val="000000"/>
          <w:sz w:val="32"/>
          <w:szCs w:val="30"/>
        </w:rPr>
        <w:t>”</w:t>
      </w:r>
      <w:r w:rsidRPr="00AC5A91">
        <w:rPr>
          <w:rFonts w:eastAsia="仿宋_GB2312" w:hint="eastAsia"/>
          <w:color w:val="000000"/>
          <w:sz w:val="32"/>
          <w:szCs w:val="30"/>
        </w:rPr>
        <w:t>道路从而将中华民族的伟大复兴建立在其他国家、民族的痛苦之上。</w:t>
      </w:r>
      <w:r w:rsidRPr="00AC5A91">
        <w:rPr>
          <w:rFonts w:eastAsia="仿宋_GB2312" w:hint="eastAsia"/>
          <w:b/>
          <w:color w:val="000000"/>
          <w:sz w:val="32"/>
          <w:szCs w:val="30"/>
        </w:rPr>
        <w:t>习近平总书记提出的共同价值在于，明确了中华民族的复兴绝不会是颠倒了的</w:t>
      </w:r>
      <w:r w:rsidRPr="00AC5A91">
        <w:rPr>
          <w:rFonts w:eastAsia="仿宋_GB2312"/>
          <w:b/>
          <w:color w:val="000000"/>
          <w:sz w:val="32"/>
          <w:szCs w:val="30"/>
        </w:rPr>
        <w:t>“</w:t>
      </w:r>
      <w:r w:rsidRPr="00AC5A91">
        <w:rPr>
          <w:rFonts w:eastAsia="仿宋_GB2312" w:hint="eastAsia"/>
          <w:b/>
          <w:color w:val="000000"/>
          <w:sz w:val="32"/>
          <w:szCs w:val="30"/>
        </w:rPr>
        <w:t>金字塔</w:t>
      </w:r>
      <w:r w:rsidRPr="00AC5A91">
        <w:rPr>
          <w:rFonts w:eastAsia="仿宋_GB2312"/>
          <w:b/>
          <w:color w:val="000000"/>
          <w:sz w:val="32"/>
          <w:szCs w:val="30"/>
        </w:rPr>
        <w:t>”</w:t>
      </w:r>
      <w:r w:rsidRPr="00AC5A91">
        <w:rPr>
          <w:rFonts w:eastAsia="仿宋_GB2312" w:hint="eastAsia"/>
          <w:b/>
          <w:color w:val="000000"/>
          <w:sz w:val="32"/>
          <w:szCs w:val="30"/>
        </w:rPr>
        <w:t>霸权结构，我们在实现自身民族复兴的同时，也将促进人类的共同发展，探寻出一条完全不同于西方霸权结构世界的模式。</w:t>
      </w:r>
      <w:r w:rsidRPr="00AC5A91">
        <w:rPr>
          <w:rFonts w:eastAsia="仿宋_GB2312" w:hint="eastAsia"/>
          <w:color w:val="000000"/>
          <w:sz w:val="32"/>
          <w:szCs w:val="30"/>
        </w:rPr>
        <w:t>共同价值的强调，其实意味着要终结西方弱肉强食的</w:t>
      </w:r>
      <w:r w:rsidRPr="00AC5A91">
        <w:rPr>
          <w:rFonts w:eastAsia="仿宋_GB2312"/>
          <w:color w:val="000000"/>
          <w:sz w:val="32"/>
          <w:szCs w:val="30"/>
        </w:rPr>
        <w:t>“</w:t>
      </w:r>
      <w:r w:rsidRPr="00AC5A91">
        <w:rPr>
          <w:rFonts w:eastAsia="仿宋_GB2312" w:hint="eastAsia"/>
          <w:color w:val="000000"/>
          <w:sz w:val="32"/>
          <w:szCs w:val="30"/>
        </w:rPr>
        <w:t>丛林逻辑</w:t>
      </w:r>
      <w:r w:rsidRPr="00AC5A91">
        <w:rPr>
          <w:rFonts w:eastAsia="仿宋_GB2312"/>
          <w:color w:val="000000"/>
          <w:sz w:val="32"/>
          <w:szCs w:val="30"/>
        </w:rPr>
        <w:t>”</w:t>
      </w:r>
      <w:r w:rsidRPr="00AC5A91">
        <w:rPr>
          <w:rFonts w:eastAsia="仿宋_GB2312" w:hint="eastAsia"/>
          <w:color w:val="000000"/>
          <w:sz w:val="32"/>
          <w:szCs w:val="30"/>
        </w:rPr>
        <w:t>，在文明论上对人类未来道路进行新的探索。共同价值相比于西方所谓的</w:t>
      </w:r>
      <w:r w:rsidRPr="00AC5A91">
        <w:rPr>
          <w:rFonts w:eastAsia="仿宋_GB2312"/>
          <w:color w:val="000000"/>
          <w:sz w:val="32"/>
          <w:szCs w:val="30"/>
        </w:rPr>
        <w:t>“</w:t>
      </w:r>
      <w:r w:rsidRPr="00AC5A91">
        <w:rPr>
          <w:rFonts w:eastAsia="仿宋_GB2312" w:hint="eastAsia"/>
          <w:color w:val="000000"/>
          <w:sz w:val="32"/>
          <w:szCs w:val="30"/>
        </w:rPr>
        <w:t>普世价值</w:t>
      </w:r>
      <w:r w:rsidRPr="00AC5A91">
        <w:rPr>
          <w:rFonts w:eastAsia="仿宋_GB2312"/>
          <w:color w:val="000000"/>
          <w:sz w:val="32"/>
          <w:szCs w:val="30"/>
        </w:rPr>
        <w:t>”</w:t>
      </w:r>
      <w:r w:rsidRPr="00AC5A91">
        <w:rPr>
          <w:rFonts w:eastAsia="仿宋_GB2312" w:hint="eastAsia"/>
          <w:color w:val="000000"/>
          <w:sz w:val="32"/>
          <w:szCs w:val="30"/>
        </w:rPr>
        <w:t>，更强调国与国相处的底线、价值的多元，强调国与国之间的相互尊重。这一价值同样是具体的</w:t>
      </w:r>
      <w:r w:rsidRPr="00AC5A91">
        <w:rPr>
          <w:rFonts w:eastAsia="仿宋_GB2312"/>
          <w:color w:val="000000"/>
          <w:sz w:val="32"/>
          <w:szCs w:val="30"/>
        </w:rPr>
        <w:t>——</w:t>
      </w:r>
      <w:r w:rsidRPr="00AC5A91">
        <w:rPr>
          <w:rFonts w:eastAsia="仿宋_GB2312" w:hint="eastAsia"/>
          <w:color w:val="000000"/>
          <w:sz w:val="32"/>
          <w:szCs w:val="30"/>
        </w:rPr>
        <w:t>这是中国共产党价值论述的一贯特点，我们反对一个抽象的、虚幻的美好，而注重现实的、具体的、可实现的价值范式。这既是马克思主义理想的体现，也是中华文明核心价值的彰显。我们的任务是加强对人类共同价值问题的哲学研究，为人类命运共同体的建设奠定哲学基础。</w:t>
      </w:r>
    </w:p>
    <w:p w:rsidR="00B37144" w:rsidRPr="00AC5A91" w:rsidRDefault="00B37144" w:rsidP="003317DB">
      <w:pPr>
        <w:spacing w:line="580" w:lineRule="exact"/>
        <w:ind w:firstLineChars="200" w:firstLine="31680"/>
        <w:rPr>
          <w:rFonts w:eastAsia="仿宋_GB2312"/>
          <w:color w:val="000000"/>
          <w:sz w:val="32"/>
          <w:szCs w:val="30"/>
        </w:rPr>
      </w:pPr>
    </w:p>
    <w:p w:rsidR="00B37144" w:rsidRPr="00AC5A91" w:rsidRDefault="00B37144" w:rsidP="00AC5A91">
      <w:pPr>
        <w:spacing w:line="580" w:lineRule="exact"/>
        <w:jc w:val="center"/>
        <w:rPr>
          <w:rFonts w:eastAsia="黑体"/>
          <w:color w:val="000000"/>
          <w:sz w:val="32"/>
          <w:szCs w:val="30"/>
        </w:rPr>
      </w:pPr>
      <w:r w:rsidRPr="00AC5A91">
        <w:rPr>
          <w:rFonts w:eastAsia="黑体" w:hint="eastAsia"/>
          <w:color w:val="000000"/>
          <w:sz w:val="32"/>
          <w:szCs w:val="30"/>
        </w:rPr>
        <w:t>提出中国式现代化新道路和人类文明新形态命题</w:t>
      </w:r>
    </w:p>
    <w:p w:rsidR="00B37144" w:rsidRDefault="00B37144" w:rsidP="003317DB">
      <w:pPr>
        <w:spacing w:line="580" w:lineRule="exact"/>
        <w:ind w:firstLineChars="200" w:firstLine="31680"/>
        <w:rPr>
          <w:rFonts w:eastAsia="仿宋_GB2312"/>
          <w:color w:val="000000"/>
          <w:sz w:val="32"/>
          <w:szCs w:val="30"/>
        </w:rPr>
      </w:pP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仿宋_GB2312"/>
          <w:color w:val="000000"/>
          <w:sz w:val="32"/>
          <w:szCs w:val="30"/>
        </w:rPr>
        <w:t>“</w:t>
      </w:r>
      <w:r w:rsidRPr="00AC5A91">
        <w:rPr>
          <w:rFonts w:eastAsia="仿宋_GB2312" w:hint="eastAsia"/>
          <w:color w:val="000000"/>
          <w:sz w:val="32"/>
          <w:szCs w:val="30"/>
        </w:rPr>
        <w:t>七一</w:t>
      </w:r>
      <w:r w:rsidRPr="00AC5A91">
        <w:rPr>
          <w:rFonts w:eastAsia="仿宋_GB2312"/>
          <w:color w:val="000000"/>
          <w:sz w:val="32"/>
          <w:szCs w:val="30"/>
        </w:rPr>
        <w:t>”</w:t>
      </w:r>
      <w:r w:rsidRPr="00AC5A91">
        <w:rPr>
          <w:rFonts w:eastAsia="仿宋_GB2312" w:hint="eastAsia"/>
          <w:color w:val="000000"/>
          <w:sz w:val="32"/>
          <w:szCs w:val="30"/>
        </w:rPr>
        <w:t>重要讲话通过总结中国共产党领导中国人民进行现代化建设的百年历史经验，极具创新性地提出了一个从哲学层面概括中国道路的新命题。讲话指出：</w:t>
      </w:r>
      <w:r w:rsidRPr="00AC5A91">
        <w:rPr>
          <w:rFonts w:eastAsia="仿宋_GB2312"/>
          <w:color w:val="000000"/>
          <w:sz w:val="32"/>
          <w:szCs w:val="30"/>
        </w:rPr>
        <w:t>“</w:t>
      </w:r>
      <w:r w:rsidRPr="00AC5A91">
        <w:rPr>
          <w:rFonts w:eastAsia="仿宋_GB2312" w:hint="eastAsia"/>
          <w:color w:val="000000"/>
          <w:sz w:val="32"/>
          <w:szCs w:val="30"/>
        </w:rPr>
        <w:t>走自己的路，是党的全部理论和实践立足点，更是党百年奋斗得出的历史结论。中国特色社会主义是党和人民历经千辛万苦、付出巨大代价取得的根本成就，是实现中华民族伟大复兴的正确道路。我们坚持和发展中国特色社会主义，推动物质文明、政治文明、精神文明、社会文明、生态文明协调发展，创造了中国式现代化新道路，创造了人类文明新形态。</w:t>
      </w:r>
      <w:r w:rsidRPr="00AC5A91">
        <w:rPr>
          <w:rFonts w:eastAsia="仿宋_GB2312"/>
          <w:color w:val="000000"/>
          <w:sz w:val="32"/>
          <w:szCs w:val="30"/>
        </w:rPr>
        <w:t>”</w:t>
      </w: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仿宋_GB2312" w:hint="eastAsia"/>
          <w:b/>
          <w:color w:val="000000"/>
          <w:sz w:val="32"/>
          <w:szCs w:val="30"/>
        </w:rPr>
        <w:t>这里有三层含义：一是中国的现代化之路走的是自己的路。二是这条道路是物质文明、政治文明、精神文明、社会文明、生态文明协调发展的道路。三是这种中国式的现代化道路创造了人类文明新形态。</w:t>
      </w:r>
      <w:r w:rsidRPr="00AC5A91">
        <w:rPr>
          <w:rFonts w:eastAsia="仿宋_GB2312" w:hint="eastAsia"/>
          <w:color w:val="000000"/>
          <w:sz w:val="32"/>
          <w:szCs w:val="30"/>
        </w:rPr>
        <w:t>从文明论的角度看，基督教文明、伊斯兰文明和儒家文明是当今世界的三大文明体系。从伊斯兰教登上世界舞台之后，整个世界就产生了伊斯兰世界与基督教世界之间的尖锐矛盾，而奠定在基督教文明基础上的西方现代文明仍然主导着世界秩序。但是，基于基督教文明的西方现代性出现了自己难以克服的弊端和矛盾。</w:t>
      </w:r>
      <w:r w:rsidRPr="00AC5A91">
        <w:rPr>
          <w:rFonts w:eastAsia="仿宋_GB2312"/>
          <w:color w:val="000000"/>
          <w:sz w:val="32"/>
          <w:szCs w:val="30"/>
        </w:rPr>
        <w:t>2020</w:t>
      </w:r>
      <w:r w:rsidRPr="00AC5A91">
        <w:rPr>
          <w:rFonts w:eastAsia="仿宋_GB2312" w:hint="eastAsia"/>
          <w:color w:val="000000"/>
          <w:sz w:val="32"/>
          <w:szCs w:val="30"/>
        </w:rPr>
        <w:t>年以来的新冠肺炎疫情把这种弊端暴露无遗。伊斯兰教文明至今没有完成世俗化的过程，伊斯兰国家现代化进程中的现实状况说明了其内部存在的问题。儒家文明虽然在韩国、日本、中国台湾、新加坡等地取得了一定限度的成功，但其问题在于不具有独立性，与西方文明是依附关系，没有形成自己独立的文明形态。可以说韩国、日本、中国台湾、新加坡等地文明形态独立性的缺失是西方文明中心论的一种现代变形或者说是一种延伸。</w:t>
      </w: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仿宋_GB2312" w:hint="eastAsia"/>
          <w:color w:val="000000"/>
          <w:sz w:val="32"/>
          <w:szCs w:val="30"/>
        </w:rPr>
        <w:t>自古至今，中华文明就是以儒家为主导的文明体系，中国特色社会主义道路开辟了中国现代化之路，形成了中国式的现代化新道路，这个新道路成功实现了现代化发展，但是又避免了西方现代性弊端。为什么会有这种结果呢？它首先是一种以马克思主义为主导的文明形态。马克思主义是中国共产党的理论信仰，中国共产党以马克思主义为根本指导原则，领导中国革命、建设、改革取得了举世瞩目的成就。但同时中国也是传统的中国，中国不可能离开传统搞建设，尽管儒家传统在新文化运动中和新中国成立后的一些时段不被看重，但优秀传统文化始终是中国人的根，习近平总书记倡导</w:t>
      </w:r>
      <w:r w:rsidRPr="00AC5A91">
        <w:rPr>
          <w:rFonts w:eastAsia="仿宋_GB2312"/>
          <w:color w:val="000000"/>
          <w:sz w:val="32"/>
          <w:szCs w:val="30"/>
        </w:rPr>
        <w:t>“</w:t>
      </w:r>
      <w:r w:rsidRPr="00AC5A91">
        <w:rPr>
          <w:rFonts w:eastAsia="仿宋_GB2312" w:hint="eastAsia"/>
          <w:color w:val="000000"/>
          <w:sz w:val="32"/>
          <w:szCs w:val="30"/>
        </w:rPr>
        <w:t>推动中华优秀传统文化创造性转化、创新性发展</w:t>
      </w:r>
      <w:r w:rsidRPr="00AC5A91">
        <w:rPr>
          <w:rFonts w:eastAsia="仿宋_GB2312"/>
          <w:color w:val="000000"/>
          <w:sz w:val="32"/>
          <w:szCs w:val="30"/>
        </w:rPr>
        <w:t>”</w:t>
      </w:r>
      <w:r w:rsidRPr="00AC5A91">
        <w:rPr>
          <w:rFonts w:eastAsia="仿宋_GB2312" w:hint="eastAsia"/>
          <w:color w:val="000000"/>
          <w:sz w:val="32"/>
          <w:szCs w:val="30"/>
        </w:rPr>
        <w:t>，为今后中国文化建设事业的发展指明了方向。重视优秀传统文化，发掘优秀传统文化的现代价值，以之烛照中国现代化建设道路，是中国特色社会主义现代化建设亟需解决的问题。</w:t>
      </w: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仿宋_GB2312" w:hint="eastAsia"/>
          <w:b/>
          <w:color w:val="000000"/>
          <w:sz w:val="32"/>
          <w:szCs w:val="30"/>
        </w:rPr>
        <w:t>事实上，中国的现代化进程中五大文明的协调推进形成了一种以中华优秀传统文化为根基，以马克思主义和共产主义信仰为主导的新的文明形态。这种新型的文明形态，既有儒家信仰的传统又有共产主义理想这样一种科学的主义的指导。</w:t>
      </w:r>
      <w:r w:rsidRPr="00AC5A91">
        <w:rPr>
          <w:rFonts w:eastAsia="仿宋_GB2312" w:hint="eastAsia"/>
          <w:color w:val="000000"/>
          <w:sz w:val="32"/>
          <w:szCs w:val="30"/>
        </w:rPr>
        <w:t>传统文化在马克思主义的</w:t>
      </w:r>
      <w:r w:rsidRPr="00AC5A91">
        <w:rPr>
          <w:rFonts w:eastAsia="仿宋_GB2312"/>
          <w:color w:val="000000"/>
          <w:sz w:val="32"/>
          <w:szCs w:val="30"/>
        </w:rPr>
        <w:t>“</w:t>
      </w:r>
      <w:r w:rsidRPr="00AC5A91">
        <w:rPr>
          <w:rFonts w:eastAsia="仿宋_GB2312" w:hint="eastAsia"/>
          <w:color w:val="000000"/>
          <w:sz w:val="32"/>
          <w:szCs w:val="30"/>
        </w:rPr>
        <w:t>激活</w:t>
      </w:r>
      <w:r w:rsidRPr="00AC5A91">
        <w:rPr>
          <w:rFonts w:eastAsia="仿宋_GB2312"/>
          <w:color w:val="000000"/>
          <w:sz w:val="32"/>
          <w:szCs w:val="30"/>
        </w:rPr>
        <w:t>”</w:t>
      </w:r>
      <w:r w:rsidRPr="00AC5A91">
        <w:rPr>
          <w:rFonts w:eastAsia="仿宋_GB2312" w:hint="eastAsia"/>
          <w:color w:val="000000"/>
          <w:sz w:val="32"/>
          <w:szCs w:val="30"/>
        </w:rPr>
        <w:t>状态下出现了现代化转型。这就使奠定在现代化基础上的中华文明焕发出强大的生命力，在世界文明形态中确立了自己的地位。从全球范围看，这条产生于中华文明基础上具有特殊性的现代化道路也就具有了普遍性的意义，给全球尤其是发展中国家的发展提供了中国智慧和中国方案，这不仅将中华文明推进到一个新的历史阶段，即创造了人类文明新形态，很可能预示着中国对人类文明发展的伟大贡献。</w:t>
      </w: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仿宋_GB2312" w:hint="eastAsia"/>
          <w:color w:val="000000"/>
          <w:sz w:val="32"/>
          <w:szCs w:val="30"/>
        </w:rPr>
        <w:t>这些理论创新提示我们，必须认真研究中国共产党怎么样在马克思主义指引下既遵循了现代化的一般规律，又基于中华优秀传统文化，既避免了西方的现代性迷茫，又克服了东方一些国家和地区信奉儒家文明却从根本上又受西方支配的现代化发展模式弊端。</w:t>
      </w:r>
    </w:p>
    <w:p w:rsidR="00B37144" w:rsidRPr="00AC5A91" w:rsidRDefault="00B37144" w:rsidP="003317DB">
      <w:pPr>
        <w:spacing w:line="580" w:lineRule="exact"/>
        <w:ind w:firstLineChars="1000" w:firstLine="31680"/>
        <w:jc w:val="right"/>
        <w:rPr>
          <w:rFonts w:eastAsia="楷体_GB2312"/>
          <w:color w:val="000000"/>
          <w:sz w:val="32"/>
          <w:szCs w:val="30"/>
        </w:rPr>
      </w:pPr>
      <w:r w:rsidRPr="00AC5A91">
        <w:rPr>
          <w:rFonts w:eastAsia="楷体_GB2312" w:hint="eastAsia"/>
          <w:color w:val="000000"/>
          <w:sz w:val="32"/>
          <w:szCs w:val="30"/>
        </w:rPr>
        <w:t>（选自《人民论坛》</w:t>
      </w:r>
      <w:r w:rsidRPr="00AC5A91">
        <w:rPr>
          <w:rFonts w:eastAsia="楷体_GB2312"/>
          <w:color w:val="000000"/>
          <w:sz w:val="32"/>
          <w:szCs w:val="30"/>
        </w:rPr>
        <w:t>2021</w:t>
      </w:r>
      <w:r w:rsidRPr="00AC5A91">
        <w:rPr>
          <w:rFonts w:eastAsia="楷体_GB2312" w:hint="eastAsia"/>
          <w:color w:val="000000"/>
          <w:sz w:val="32"/>
          <w:szCs w:val="30"/>
        </w:rPr>
        <w:t>年</w:t>
      </w:r>
      <w:r w:rsidRPr="00AC5A91">
        <w:rPr>
          <w:rFonts w:eastAsia="楷体_GB2312"/>
          <w:color w:val="000000"/>
          <w:sz w:val="32"/>
          <w:szCs w:val="30"/>
        </w:rPr>
        <w:t>7</w:t>
      </w:r>
      <w:r w:rsidRPr="00AC5A91">
        <w:rPr>
          <w:rFonts w:eastAsia="楷体_GB2312" w:hint="eastAsia"/>
          <w:color w:val="000000"/>
          <w:sz w:val="32"/>
          <w:szCs w:val="30"/>
        </w:rPr>
        <w:t>月下期）</w:t>
      </w:r>
    </w:p>
    <w:p w:rsidR="00B37144" w:rsidRPr="00AC5A91" w:rsidRDefault="00B37144" w:rsidP="00AC5A91">
      <w:pPr>
        <w:spacing w:line="580" w:lineRule="exact"/>
        <w:rPr>
          <w:rFonts w:eastAsia="仿宋_GB2312"/>
          <w:color w:val="000000"/>
          <w:sz w:val="32"/>
          <w:szCs w:val="30"/>
        </w:rPr>
      </w:pPr>
    </w:p>
    <w:p w:rsidR="00B37144" w:rsidRPr="00AC5A91" w:rsidRDefault="00B37144" w:rsidP="00AC5A91">
      <w:pPr>
        <w:spacing w:line="600" w:lineRule="exact"/>
        <w:rPr>
          <w:rFonts w:eastAsia="仿宋_GB2312"/>
          <w:color w:val="000000"/>
          <w:sz w:val="32"/>
          <w:szCs w:val="30"/>
        </w:rPr>
      </w:pPr>
      <w:r>
        <w:rPr>
          <w:rFonts w:eastAsia="仿宋_GB2312"/>
          <w:color w:val="000000"/>
          <w:sz w:val="32"/>
          <w:szCs w:val="30"/>
        </w:rPr>
        <w:br w:type="page"/>
      </w:r>
    </w:p>
    <w:p w:rsidR="00B37144" w:rsidRPr="00AC5A91" w:rsidRDefault="00B37144" w:rsidP="00AC5A91">
      <w:pPr>
        <w:spacing w:line="580" w:lineRule="exact"/>
        <w:jc w:val="center"/>
        <w:outlineLvl w:val="0"/>
        <w:rPr>
          <w:rFonts w:eastAsia="方正小标宋简体" w:hAnsi="新宋体"/>
          <w:bCs/>
          <w:color w:val="000000"/>
          <w:kern w:val="36"/>
          <w:sz w:val="44"/>
          <w:szCs w:val="44"/>
        </w:rPr>
      </w:pPr>
      <w:bookmarkStart w:id="14" w:name="_Toc82765970"/>
      <w:r w:rsidRPr="00AC5A91">
        <w:rPr>
          <w:rFonts w:eastAsia="方正小标宋简体" w:hAnsi="新宋体" w:hint="eastAsia"/>
          <w:bCs/>
          <w:color w:val="000000"/>
          <w:kern w:val="36"/>
          <w:sz w:val="44"/>
          <w:szCs w:val="44"/>
        </w:rPr>
        <w:t>从“七一”重要讲话科学把握正确党史观</w:t>
      </w:r>
      <w:bookmarkEnd w:id="14"/>
    </w:p>
    <w:p w:rsidR="00B37144" w:rsidRPr="00AC5A91" w:rsidRDefault="00B37144" w:rsidP="00AC5A91">
      <w:pPr>
        <w:spacing w:line="600" w:lineRule="exact"/>
        <w:jc w:val="center"/>
        <w:rPr>
          <w:rStyle w:val="editors2"/>
          <w:rFonts w:eastAsia="楷体_GB2312"/>
          <w:color w:val="000000"/>
          <w:sz w:val="32"/>
          <w:szCs w:val="30"/>
        </w:rPr>
      </w:pPr>
      <w:r w:rsidRPr="00AC5A91">
        <w:rPr>
          <w:rStyle w:val="editors2"/>
          <w:rFonts w:eastAsia="楷体_GB2312" w:hint="eastAsia"/>
          <w:color w:val="000000"/>
          <w:sz w:val="32"/>
          <w:szCs w:val="30"/>
        </w:rPr>
        <w:t>耿化敏</w:t>
      </w:r>
      <w:r w:rsidRPr="00AC5A91">
        <w:rPr>
          <w:rStyle w:val="editors2"/>
          <w:rFonts w:eastAsia="楷体_GB2312"/>
          <w:color w:val="000000"/>
          <w:sz w:val="32"/>
          <w:szCs w:val="30"/>
        </w:rPr>
        <w:t xml:space="preserve"> </w:t>
      </w:r>
      <w:r w:rsidRPr="00AC5A91">
        <w:rPr>
          <w:rFonts w:eastAsia="楷体_GB2312" w:hint="eastAsia"/>
          <w:color w:val="000000"/>
          <w:sz w:val="32"/>
          <w:szCs w:val="30"/>
        </w:rPr>
        <w:t>中国人民大学中共党史党建研究院副院长、教授</w:t>
      </w:r>
    </w:p>
    <w:p w:rsidR="00B37144" w:rsidRPr="00AC5A91" w:rsidRDefault="00B37144" w:rsidP="00AC5A91">
      <w:pPr>
        <w:spacing w:line="600" w:lineRule="exact"/>
        <w:rPr>
          <w:rStyle w:val="editors2"/>
          <w:rFonts w:eastAsia="仿宋_GB2312"/>
          <w:color w:val="000000"/>
          <w:sz w:val="32"/>
          <w:szCs w:val="30"/>
        </w:rPr>
      </w:pPr>
    </w:p>
    <w:p w:rsidR="00B37144" w:rsidRPr="00AC5A91" w:rsidRDefault="00B37144" w:rsidP="003317DB">
      <w:pPr>
        <w:pStyle w:val="NormalWeb"/>
        <w:widowControl w:val="0"/>
        <w:spacing w:before="0" w:beforeAutospacing="0" w:after="0" w:afterAutospacing="0" w:line="600" w:lineRule="exact"/>
        <w:ind w:firstLineChars="200" w:firstLine="31680"/>
        <w:rPr>
          <w:rFonts w:ascii="Times New Roman" w:eastAsia="仿宋_GB2312" w:hAnsi="Times New Roman" w:cs="Times New Roman"/>
          <w:b/>
          <w:color w:val="000000"/>
          <w:sz w:val="32"/>
          <w:szCs w:val="30"/>
        </w:rPr>
      </w:pPr>
      <w:r w:rsidRPr="00AC5A91">
        <w:rPr>
          <w:rFonts w:ascii="Times New Roman" w:eastAsia="仿宋_GB2312" w:hAnsi="Times New Roman" w:cs="Times New Roman" w:hint="eastAsia"/>
          <w:color w:val="000000"/>
          <w:sz w:val="32"/>
          <w:szCs w:val="30"/>
        </w:rPr>
        <w:t>中国共产党历来高度重视党史观的科学建构。党的十八大以来，习近平总书记要求树立正确党史观，准确把握党史的主题主线、主流本质，反对历史虚无主义。</w:t>
      </w:r>
      <w:r w:rsidRPr="00AC5A91">
        <w:rPr>
          <w:rFonts w:ascii="Times New Roman" w:eastAsia="仿宋_GB2312" w:hAnsi="Times New Roman" w:cs="Times New Roman" w:hint="eastAsia"/>
          <w:b/>
          <w:color w:val="000000"/>
          <w:sz w:val="32"/>
          <w:szCs w:val="30"/>
        </w:rPr>
        <w:t>习近平总书记</w:t>
      </w:r>
      <w:r w:rsidRPr="00AC5A91">
        <w:rPr>
          <w:rFonts w:ascii="Times New Roman" w:eastAsia="仿宋_GB2312" w:hAnsi="Times New Roman" w:cs="Times New Roman"/>
          <w:b/>
          <w:color w:val="000000"/>
          <w:sz w:val="32"/>
          <w:szCs w:val="30"/>
        </w:rPr>
        <w:t>“</w:t>
      </w:r>
      <w:r w:rsidRPr="00AC5A91">
        <w:rPr>
          <w:rFonts w:ascii="Times New Roman" w:eastAsia="仿宋_GB2312" w:hAnsi="Times New Roman" w:cs="Times New Roman" w:hint="eastAsia"/>
          <w:b/>
          <w:color w:val="000000"/>
          <w:sz w:val="32"/>
          <w:szCs w:val="30"/>
        </w:rPr>
        <w:t>七一</w:t>
      </w:r>
      <w:r w:rsidRPr="00AC5A91">
        <w:rPr>
          <w:rFonts w:ascii="Times New Roman" w:eastAsia="仿宋_GB2312" w:hAnsi="Times New Roman" w:cs="Times New Roman"/>
          <w:b/>
          <w:color w:val="000000"/>
          <w:sz w:val="32"/>
          <w:szCs w:val="30"/>
        </w:rPr>
        <w:t>”</w:t>
      </w:r>
      <w:r w:rsidRPr="00AC5A91">
        <w:rPr>
          <w:rFonts w:ascii="Times New Roman" w:eastAsia="仿宋_GB2312" w:hAnsi="Times New Roman" w:cs="Times New Roman" w:hint="eastAsia"/>
          <w:b/>
          <w:color w:val="000000"/>
          <w:sz w:val="32"/>
          <w:szCs w:val="30"/>
        </w:rPr>
        <w:t>重要讲话站在建党百年新起点，从历史与现实、理论与实践相结合的角度，提出一系列新思想新观点新论断，对百年党史的主题、阶段、成就和经验作出新总结。</w:t>
      </w:r>
    </w:p>
    <w:p w:rsidR="00B37144" w:rsidRDefault="00B37144" w:rsidP="00AC5A91">
      <w:pPr>
        <w:spacing w:line="600" w:lineRule="exact"/>
        <w:jc w:val="center"/>
        <w:rPr>
          <w:rFonts w:eastAsia="方正黑体简体"/>
          <w:color w:val="000000"/>
          <w:spacing w:val="-8"/>
          <w:sz w:val="32"/>
          <w:szCs w:val="32"/>
        </w:rPr>
      </w:pPr>
    </w:p>
    <w:p w:rsidR="00B37144" w:rsidRPr="00AC5A91" w:rsidRDefault="00B37144" w:rsidP="00AC5A91">
      <w:pPr>
        <w:spacing w:line="600" w:lineRule="exact"/>
        <w:jc w:val="center"/>
        <w:rPr>
          <w:rFonts w:eastAsia="方正黑体简体"/>
          <w:bCs/>
          <w:color w:val="000000"/>
          <w:spacing w:val="-8"/>
          <w:sz w:val="32"/>
          <w:szCs w:val="32"/>
        </w:rPr>
      </w:pPr>
      <w:r w:rsidRPr="00AC5A91">
        <w:rPr>
          <w:rFonts w:eastAsia="方正黑体简体" w:hint="eastAsia"/>
          <w:color w:val="000000"/>
          <w:spacing w:val="-8"/>
          <w:sz w:val="32"/>
          <w:szCs w:val="32"/>
        </w:rPr>
        <w:t>党的十八大以来，初心使命逐渐成为党史论述的关键词</w:t>
      </w:r>
    </w:p>
    <w:p w:rsidR="00B37144" w:rsidRDefault="00B37144" w:rsidP="003317DB">
      <w:pPr>
        <w:pStyle w:val="NormalWeb"/>
        <w:widowControl w:val="0"/>
        <w:spacing w:before="0" w:beforeAutospacing="0" w:after="0" w:afterAutospacing="0" w:line="600" w:lineRule="exact"/>
        <w:ind w:firstLineChars="200" w:firstLine="31680"/>
        <w:rPr>
          <w:rFonts w:ascii="Times New Roman" w:eastAsia="仿宋_GB2312" w:hAnsi="Times New Roman" w:cs="Times New Roman"/>
          <w:b/>
          <w:color w:val="000000"/>
          <w:sz w:val="32"/>
          <w:szCs w:val="30"/>
        </w:rPr>
      </w:pPr>
    </w:p>
    <w:p w:rsidR="00B37144" w:rsidRPr="00AC5A91" w:rsidRDefault="00B37144" w:rsidP="003317DB">
      <w:pPr>
        <w:pStyle w:val="NormalWeb"/>
        <w:widowControl w:val="0"/>
        <w:spacing w:before="0" w:beforeAutospacing="0" w:after="0" w:afterAutospacing="0" w:line="600" w:lineRule="exact"/>
        <w:ind w:firstLineChars="200" w:firstLine="31680"/>
        <w:jc w:val="both"/>
        <w:rPr>
          <w:rFonts w:ascii="Times New Roman" w:eastAsia="仿宋_GB2312" w:hAnsi="Times New Roman" w:cs="Times New Roman"/>
          <w:color w:val="000000"/>
          <w:sz w:val="32"/>
          <w:szCs w:val="30"/>
        </w:rPr>
      </w:pPr>
      <w:r w:rsidRPr="00AC5A91">
        <w:rPr>
          <w:rFonts w:ascii="Times New Roman" w:eastAsia="仿宋_GB2312" w:hAnsi="Times New Roman" w:cs="Times New Roman" w:hint="eastAsia"/>
          <w:b/>
          <w:color w:val="000000"/>
          <w:sz w:val="32"/>
          <w:szCs w:val="30"/>
        </w:rPr>
        <w:t>百年来，党史主题经历从</w:t>
      </w:r>
      <w:r w:rsidRPr="00AC5A91">
        <w:rPr>
          <w:rFonts w:ascii="Times New Roman" w:eastAsia="仿宋_GB2312" w:hAnsi="Times New Roman" w:cs="Times New Roman"/>
          <w:b/>
          <w:color w:val="000000"/>
          <w:sz w:val="32"/>
          <w:szCs w:val="30"/>
        </w:rPr>
        <w:t>“</w:t>
      </w:r>
      <w:r w:rsidRPr="00AC5A91">
        <w:rPr>
          <w:rFonts w:ascii="Times New Roman" w:eastAsia="仿宋_GB2312" w:hAnsi="Times New Roman" w:cs="Times New Roman" w:hint="eastAsia"/>
          <w:b/>
          <w:color w:val="000000"/>
          <w:sz w:val="32"/>
          <w:szCs w:val="30"/>
        </w:rPr>
        <w:t>革命</w:t>
      </w:r>
      <w:r w:rsidRPr="00AC5A91">
        <w:rPr>
          <w:rFonts w:ascii="Times New Roman" w:eastAsia="仿宋_GB2312" w:hAnsi="Times New Roman" w:cs="Times New Roman"/>
          <w:b/>
          <w:color w:val="000000"/>
          <w:sz w:val="32"/>
          <w:szCs w:val="30"/>
        </w:rPr>
        <w:t>”</w:t>
      </w:r>
      <w:r w:rsidRPr="00AC5A91">
        <w:rPr>
          <w:rFonts w:ascii="Times New Roman" w:eastAsia="仿宋_GB2312" w:hAnsi="Times New Roman" w:cs="Times New Roman" w:hint="eastAsia"/>
          <w:b/>
          <w:color w:val="000000"/>
          <w:sz w:val="32"/>
          <w:szCs w:val="30"/>
        </w:rPr>
        <w:t>到</w:t>
      </w:r>
      <w:r w:rsidRPr="00AC5A91">
        <w:rPr>
          <w:rFonts w:ascii="Times New Roman" w:eastAsia="仿宋_GB2312" w:hAnsi="Times New Roman" w:cs="Times New Roman"/>
          <w:b/>
          <w:color w:val="000000"/>
          <w:sz w:val="32"/>
          <w:szCs w:val="30"/>
        </w:rPr>
        <w:t>“</w:t>
      </w:r>
      <w:r w:rsidRPr="00AC5A91">
        <w:rPr>
          <w:rFonts w:ascii="Times New Roman" w:eastAsia="仿宋_GB2312" w:hAnsi="Times New Roman" w:cs="Times New Roman" w:hint="eastAsia"/>
          <w:b/>
          <w:color w:val="000000"/>
          <w:sz w:val="32"/>
          <w:szCs w:val="30"/>
        </w:rPr>
        <w:t>现代化</w:t>
      </w:r>
      <w:r w:rsidRPr="00AC5A91">
        <w:rPr>
          <w:rFonts w:ascii="Times New Roman" w:eastAsia="仿宋_GB2312" w:hAnsi="Times New Roman" w:cs="Times New Roman"/>
          <w:b/>
          <w:color w:val="000000"/>
          <w:sz w:val="32"/>
          <w:szCs w:val="30"/>
        </w:rPr>
        <w:t>”</w:t>
      </w:r>
      <w:r w:rsidRPr="00AC5A91">
        <w:rPr>
          <w:rFonts w:ascii="Times New Roman" w:eastAsia="仿宋_GB2312" w:hAnsi="Times New Roman" w:cs="Times New Roman" w:hint="eastAsia"/>
          <w:b/>
          <w:color w:val="000000"/>
          <w:sz w:val="32"/>
          <w:szCs w:val="30"/>
        </w:rPr>
        <w:t>、再到</w:t>
      </w:r>
      <w:r w:rsidRPr="00AC5A91">
        <w:rPr>
          <w:rFonts w:ascii="Times New Roman" w:eastAsia="仿宋_GB2312" w:hAnsi="Times New Roman" w:cs="Times New Roman"/>
          <w:b/>
          <w:color w:val="000000"/>
          <w:sz w:val="32"/>
          <w:szCs w:val="30"/>
        </w:rPr>
        <w:t>“</w:t>
      </w:r>
      <w:r w:rsidRPr="00AC5A91">
        <w:rPr>
          <w:rFonts w:ascii="Times New Roman" w:eastAsia="仿宋_GB2312" w:hAnsi="Times New Roman" w:cs="Times New Roman" w:hint="eastAsia"/>
          <w:b/>
          <w:color w:val="000000"/>
          <w:sz w:val="32"/>
          <w:szCs w:val="30"/>
        </w:rPr>
        <w:t>民族复兴</w:t>
      </w:r>
      <w:r w:rsidRPr="00AC5A91">
        <w:rPr>
          <w:rFonts w:ascii="Times New Roman" w:eastAsia="仿宋_GB2312" w:hAnsi="Times New Roman" w:cs="Times New Roman"/>
          <w:b/>
          <w:color w:val="000000"/>
          <w:sz w:val="32"/>
          <w:szCs w:val="30"/>
        </w:rPr>
        <w:t>”</w:t>
      </w:r>
      <w:r w:rsidRPr="00AC5A91">
        <w:rPr>
          <w:rFonts w:ascii="Times New Roman" w:eastAsia="仿宋_GB2312" w:hAnsi="Times New Roman" w:cs="Times New Roman" w:hint="eastAsia"/>
          <w:b/>
          <w:color w:val="000000"/>
          <w:sz w:val="32"/>
          <w:szCs w:val="30"/>
        </w:rPr>
        <w:t>的认识深化的过程。</w:t>
      </w:r>
      <w:r w:rsidRPr="00AC5A91">
        <w:rPr>
          <w:rFonts w:ascii="Times New Roman" w:eastAsia="仿宋_GB2312" w:hAnsi="Times New Roman" w:cs="Times New Roman" w:hint="eastAsia"/>
          <w:color w:val="000000"/>
          <w:sz w:val="32"/>
          <w:szCs w:val="30"/>
        </w:rPr>
        <w:t>中国共产党成立后，</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革命</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被视作党史主题，革命史观实质上就是党史观。</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革命</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是毛泽东同志党史论述的核心语汇，既有政治革命的本义，也有社会变革的转义。邓小平同志把建党以来的三十年历史总结为</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中国革命最精华的历史</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。改革开放以来，</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现代化</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成为党史的新主题，现代化史观成为风行一时的一种党史观。从解放和发展生产力的角度，改革开放被视作</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第二次革命</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新的伟大革命</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革命</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与</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现代化</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实现概念的通约。从实现中华民族伟大复兴的使命出发，邓小平同志强调</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四个现代化</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建设是</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政治路线的重点</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当前最大的政治</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压倒一切的中心任务</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w:t>
      </w:r>
    </w:p>
    <w:p w:rsidR="00B37144" w:rsidRDefault="00B37144" w:rsidP="003317DB">
      <w:pPr>
        <w:pStyle w:val="NormalWeb"/>
        <w:widowControl w:val="0"/>
        <w:spacing w:before="0" w:beforeAutospacing="0" w:after="0" w:afterAutospacing="0" w:line="600" w:lineRule="exact"/>
        <w:ind w:firstLineChars="200" w:firstLine="31680"/>
        <w:jc w:val="both"/>
        <w:rPr>
          <w:rFonts w:ascii="Times New Roman" w:eastAsia="仿宋_GB2312" w:hAnsi="Times New Roman" w:cs="Times New Roman"/>
          <w:color w:val="000000"/>
          <w:sz w:val="32"/>
          <w:szCs w:val="30"/>
        </w:rPr>
      </w:pPr>
      <w:r w:rsidRPr="00AC5A91">
        <w:rPr>
          <w:rFonts w:ascii="Times New Roman" w:eastAsia="仿宋_GB2312" w:hAnsi="Times New Roman" w:cs="Times New Roman" w:hint="eastAsia"/>
          <w:b/>
          <w:color w:val="000000"/>
          <w:sz w:val="32"/>
          <w:szCs w:val="30"/>
        </w:rPr>
        <w:t>党的十八大以来，</w:t>
      </w:r>
      <w:r w:rsidRPr="00AC5A91">
        <w:rPr>
          <w:rFonts w:ascii="Times New Roman" w:eastAsia="仿宋_GB2312" w:hAnsi="Times New Roman" w:cs="Times New Roman"/>
          <w:b/>
          <w:color w:val="000000"/>
          <w:sz w:val="32"/>
          <w:szCs w:val="30"/>
        </w:rPr>
        <w:t>“</w:t>
      </w:r>
      <w:r w:rsidRPr="00AC5A91">
        <w:rPr>
          <w:rFonts w:ascii="Times New Roman" w:eastAsia="仿宋_GB2312" w:hAnsi="Times New Roman" w:cs="Times New Roman" w:hint="eastAsia"/>
          <w:b/>
          <w:color w:val="000000"/>
          <w:sz w:val="32"/>
          <w:szCs w:val="30"/>
        </w:rPr>
        <w:t>初心使命</w:t>
      </w:r>
      <w:r w:rsidRPr="00AC5A91">
        <w:rPr>
          <w:rFonts w:ascii="Times New Roman" w:eastAsia="仿宋_GB2312" w:hAnsi="Times New Roman" w:cs="Times New Roman"/>
          <w:b/>
          <w:color w:val="000000"/>
          <w:sz w:val="32"/>
          <w:szCs w:val="30"/>
        </w:rPr>
        <w:t>”</w:t>
      </w:r>
      <w:r w:rsidRPr="00AC5A91">
        <w:rPr>
          <w:rFonts w:ascii="Times New Roman" w:eastAsia="仿宋_GB2312" w:hAnsi="Times New Roman" w:cs="Times New Roman" w:hint="eastAsia"/>
          <w:b/>
          <w:color w:val="000000"/>
          <w:sz w:val="32"/>
          <w:szCs w:val="30"/>
        </w:rPr>
        <w:t>成为习近平总书记党史论述的中心话语。</w:t>
      </w:r>
      <w:r w:rsidRPr="00AC5A91">
        <w:rPr>
          <w:rFonts w:ascii="Times New Roman" w:eastAsia="仿宋_GB2312" w:hAnsi="Times New Roman" w:cs="Times New Roman" w:hint="eastAsia"/>
          <w:color w:val="000000"/>
          <w:sz w:val="32"/>
          <w:szCs w:val="30"/>
        </w:rPr>
        <w:t>从</w:t>
      </w:r>
      <w:r w:rsidRPr="00AC5A91">
        <w:rPr>
          <w:rFonts w:ascii="Times New Roman" w:eastAsia="仿宋_GB2312" w:hAnsi="Times New Roman" w:cs="Times New Roman"/>
          <w:color w:val="000000"/>
          <w:sz w:val="32"/>
          <w:szCs w:val="30"/>
        </w:rPr>
        <w:t>2016</w:t>
      </w:r>
      <w:r w:rsidRPr="00AC5A91">
        <w:rPr>
          <w:rFonts w:ascii="Times New Roman" w:eastAsia="仿宋_GB2312" w:hAnsi="Times New Roman" w:cs="Times New Roman" w:hint="eastAsia"/>
          <w:color w:val="000000"/>
          <w:sz w:val="32"/>
          <w:szCs w:val="30"/>
        </w:rPr>
        <w:t>年庆祝中国共产党成立</w:t>
      </w:r>
      <w:r w:rsidRPr="00AC5A91">
        <w:rPr>
          <w:rFonts w:ascii="Times New Roman" w:eastAsia="仿宋_GB2312" w:hAnsi="Times New Roman" w:cs="Times New Roman"/>
          <w:color w:val="000000"/>
          <w:sz w:val="32"/>
          <w:szCs w:val="30"/>
        </w:rPr>
        <w:t>95</w:t>
      </w:r>
      <w:r w:rsidRPr="00AC5A91">
        <w:rPr>
          <w:rFonts w:ascii="Times New Roman" w:eastAsia="仿宋_GB2312" w:hAnsi="Times New Roman" w:cs="Times New Roman" w:hint="eastAsia"/>
          <w:color w:val="000000"/>
          <w:sz w:val="32"/>
          <w:szCs w:val="30"/>
        </w:rPr>
        <w:t>周年大会上提出</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不忘初心、继续前进</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，到</w:t>
      </w:r>
      <w:r w:rsidRPr="00AC5A91">
        <w:rPr>
          <w:rFonts w:ascii="Times New Roman" w:eastAsia="仿宋_GB2312" w:hAnsi="Times New Roman" w:cs="Times New Roman"/>
          <w:color w:val="000000"/>
          <w:sz w:val="32"/>
          <w:szCs w:val="30"/>
        </w:rPr>
        <w:t>2017</w:t>
      </w:r>
      <w:r w:rsidRPr="00AC5A91">
        <w:rPr>
          <w:rFonts w:ascii="Times New Roman" w:eastAsia="仿宋_GB2312" w:hAnsi="Times New Roman" w:cs="Times New Roman" w:hint="eastAsia"/>
          <w:color w:val="000000"/>
          <w:sz w:val="32"/>
          <w:szCs w:val="30"/>
        </w:rPr>
        <w:t>年党的十九大提出</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不忘初心、牢记使命</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初心使命</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逐渐成为党史论述的关键词。</w:t>
      </w:r>
      <w:r w:rsidRPr="00AC5A91">
        <w:rPr>
          <w:rFonts w:ascii="Times New Roman" w:eastAsia="仿宋_GB2312" w:hAnsi="Times New Roman" w:cs="Times New Roman"/>
          <w:color w:val="000000"/>
          <w:sz w:val="32"/>
          <w:szCs w:val="30"/>
        </w:rPr>
        <w:t>2020</w:t>
      </w:r>
      <w:r w:rsidRPr="00AC5A91">
        <w:rPr>
          <w:rFonts w:ascii="Times New Roman" w:eastAsia="仿宋_GB2312" w:hAnsi="Times New Roman" w:cs="Times New Roman" w:hint="eastAsia"/>
          <w:color w:val="000000"/>
          <w:sz w:val="32"/>
          <w:szCs w:val="30"/>
        </w:rPr>
        <w:t>年</w:t>
      </w:r>
      <w:r w:rsidRPr="00AC5A91">
        <w:rPr>
          <w:rFonts w:ascii="Times New Roman" w:eastAsia="仿宋_GB2312" w:hAnsi="Times New Roman" w:cs="Times New Roman"/>
          <w:color w:val="000000"/>
          <w:sz w:val="32"/>
          <w:szCs w:val="30"/>
        </w:rPr>
        <w:t>1</w:t>
      </w:r>
      <w:r w:rsidRPr="00AC5A91">
        <w:rPr>
          <w:rFonts w:ascii="Times New Roman" w:eastAsia="仿宋_GB2312" w:hAnsi="Times New Roman" w:cs="Times New Roman" w:hint="eastAsia"/>
          <w:color w:val="000000"/>
          <w:sz w:val="32"/>
          <w:szCs w:val="30"/>
        </w:rPr>
        <w:t>月，习近平总书记在</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不忘初心、牢记使命</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主题教育总结大会上，把党近百年来所付出的一切努力、进行的一切斗争、作出的一切牺牲归结为</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都是为了人民幸福和民族复兴</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。这是首次用</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三个一切</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表达初心使命是党的全部历史的旨归。同年</w:t>
      </w:r>
      <w:r w:rsidRPr="00AC5A91">
        <w:rPr>
          <w:rFonts w:ascii="Times New Roman" w:eastAsia="仿宋_GB2312" w:hAnsi="Times New Roman" w:cs="Times New Roman"/>
          <w:color w:val="000000"/>
          <w:sz w:val="32"/>
          <w:szCs w:val="30"/>
        </w:rPr>
        <w:t>9</w:t>
      </w:r>
      <w:r w:rsidRPr="00AC5A91">
        <w:rPr>
          <w:rFonts w:ascii="Times New Roman" w:eastAsia="仿宋_GB2312" w:hAnsi="Times New Roman" w:cs="Times New Roman" w:hint="eastAsia"/>
          <w:color w:val="000000"/>
          <w:sz w:val="32"/>
          <w:szCs w:val="30"/>
        </w:rPr>
        <w:t>月，习近平总书记听取党史展览馆工作汇报时，强调突出主题主线，把</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不忘初心、牢记使命</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作为一条红线，这是首次明确把初心使命作为党史的红线。同年</w:t>
      </w:r>
      <w:r w:rsidRPr="00AC5A91">
        <w:rPr>
          <w:rFonts w:ascii="Times New Roman" w:eastAsia="仿宋_GB2312" w:hAnsi="Times New Roman" w:cs="Times New Roman"/>
          <w:color w:val="000000"/>
          <w:sz w:val="32"/>
          <w:szCs w:val="30"/>
        </w:rPr>
        <w:t>12</w:t>
      </w:r>
      <w:r w:rsidRPr="00AC5A91">
        <w:rPr>
          <w:rFonts w:ascii="Times New Roman" w:eastAsia="仿宋_GB2312" w:hAnsi="Times New Roman" w:cs="Times New Roman" w:hint="eastAsia"/>
          <w:color w:val="000000"/>
          <w:sz w:val="32"/>
          <w:szCs w:val="30"/>
        </w:rPr>
        <w:t>月，习近平总书记在中央政治局民主生活会上进一步总结指出：</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从建党的开天辟地，到新中国成立的改天换地，到改革开放的翻天覆地，再到党的十八大以来党和国家事业取得历史性成就、发生历史性变革，根本原因就在于我们党始终坚守了为中国人民谋幸福、为中华民族谋复兴的初心和使命。</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这把初心使命提升到党取得一切成就的根本原因的高度。</w:t>
      </w:r>
      <w:r w:rsidRPr="00AC5A91">
        <w:rPr>
          <w:rFonts w:ascii="Times New Roman" w:eastAsia="仿宋_GB2312" w:hAnsi="Times New Roman" w:cs="Times New Roman"/>
          <w:color w:val="000000"/>
          <w:sz w:val="32"/>
          <w:szCs w:val="30"/>
        </w:rPr>
        <w:t>2021</w:t>
      </w:r>
      <w:r w:rsidRPr="00AC5A91">
        <w:rPr>
          <w:rFonts w:ascii="Times New Roman" w:eastAsia="仿宋_GB2312" w:hAnsi="Times New Roman" w:cs="Times New Roman" w:hint="eastAsia"/>
          <w:color w:val="000000"/>
          <w:sz w:val="32"/>
          <w:szCs w:val="30"/>
        </w:rPr>
        <w:t>年</w:t>
      </w:r>
      <w:r w:rsidRPr="00AC5A91">
        <w:rPr>
          <w:rFonts w:ascii="Times New Roman" w:eastAsia="仿宋_GB2312" w:hAnsi="Times New Roman" w:cs="Times New Roman"/>
          <w:color w:val="000000"/>
          <w:sz w:val="32"/>
          <w:szCs w:val="30"/>
        </w:rPr>
        <w:t>2</w:t>
      </w:r>
      <w:r w:rsidRPr="00AC5A91">
        <w:rPr>
          <w:rFonts w:ascii="Times New Roman" w:eastAsia="仿宋_GB2312" w:hAnsi="Times New Roman" w:cs="Times New Roman" w:hint="eastAsia"/>
          <w:color w:val="000000"/>
          <w:sz w:val="32"/>
          <w:szCs w:val="30"/>
        </w:rPr>
        <w:t>月，习近平总书记在党史学习教育动员大会上总结</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党的一百年</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的首个总括性论断是</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矢志践行初心使命的一百年</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。这些论述丰富发展了关于党史主题的认识。</w:t>
      </w:r>
    </w:p>
    <w:p w:rsidR="00B37144" w:rsidRPr="00AC5A91" w:rsidRDefault="00B37144" w:rsidP="003317DB">
      <w:pPr>
        <w:pStyle w:val="NormalWeb"/>
        <w:widowControl w:val="0"/>
        <w:spacing w:before="0" w:beforeAutospacing="0" w:after="0" w:afterAutospacing="0" w:line="600" w:lineRule="exact"/>
        <w:ind w:firstLineChars="200" w:firstLine="31680"/>
        <w:rPr>
          <w:rFonts w:ascii="Times New Roman" w:eastAsia="仿宋_GB2312" w:hAnsi="Times New Roman" w:cs="Times New Roman"/>
          <w:color w:val="000000"/>
          <w:sz w:val="32"/>
          <w:szCs w:val="30"/>
        </w:rPr>
      </w:pPr>
    </w:p>
    <w:p w:rsidR="00B37144" w:rsidRPr="00AC5A91" w:rsidRDefault="00B37144" w:rsidP="00AC5A91">
      <w:pPr>
        <w:spacing w:line="580" w:lineRule="exact"/>
        <w:jc w:val="center"/>
        <w:rPr>
          <w:rFonts w:eastAsia="方正黑体简体"/>
          <w:color w:val="000000"/>
          <w:spacing w:val="-8"/>
          <w:sz w:val="32"/>
          <w:szCs w:val="32"/>
        </w:rPr>
      </w:pPr>
      <w:r w:rsidRPr="00AC5A91">
        <w:rPr>
          <w:rFonts w:eastAsia="方正黑体简体" w:hint="eastAsia"/>
          <w:bCs/>
          <w:color w:val="000000"/>
          <w:spacing w:val="-8"/>
          <w:sz w:val="32"/>
          <w:szCs w:val="32"/>
        </w:rPr>
        <w:t>党的历史上首次明确地把实现中华民族伟大复兴确立为百年党史的鲜明主题，深刻反映出将党史和民族复兴史统一起来的历史自觉</w:t>
      </w:r>
    </w:p>
    <w:p w:rsidR="00B37144" w:rsidRDefault="00B37144" w:rsidP="003317DB">
      <w:pPr>
        <w:pStyle w:val="NormalWeb"/>
        <w:widowControl w:val="0"/>
        <w:spacing w:before="0" w:beforeAutospacing="0" w:after="0" w:afterAutospacing="0" w:line="580" w:lineRule="exact"/>
        <w:ind w:firstLineChars="200" w:firstLine="31680"/>
        <w:rPr>
          <w:rFonts w:ascii="Times New Roman" w:eastAsia="仿宋_GB2312" w:hAnsi="Times New Roman" w:cs="Times New Roman"/>
          <w:b/>
          <w:color w:val="000000"/>
          <w:sz w:val="32"/>
          <w:szCs w:val="30"/>
        </w:rPr>
      </w:pPr>
    </w:p>
    <w:p w:rsidR="00B37144" w:rsidRPr="00AC5A91" w:rsidRDefault="00B37144" w:rsidP="003317DB">
      <w:pPr>
        <w:pStyle w:val="NormalWeb"/>
        <w:widowControl w:val="0"/>
        <w:spacing w:before="0" w:beforeAutospacing="0" w:after="0" w:afterAutospacing="0" w:line="580" w:lineRule="exact"/>
        <w:ind w:firstLineChars="200" w:firstLine="31680"/>
        <w:rPr>
          <w:rFonts w:ascii="Times New Roman" w:eastAsia="仿宋_GB2312" w:hAnsi="Times New Roman" w:cs="Times New Roman"/>
          <w:color w:val="000000"/>
          <w:sz w:val="32"/>
          <w:szCs w:val="30"/>
        </w:rPr>
      </w:pPr>
      <w:r w:rsidRPr="00AC5A91">
        <w:rPr>
          <w:rFonts w:ascii="Times New Roman" w:eastAsia="仿宋_GB2312" w:hAnsi="Times New Roman" w:cs="Times New Roman"/>
          <w:b/>
          <w:color w:val="000000"/>
          <w:sz w:val="32"/>
          <w:szCs w:val="30"/>
        </w:rPr>
        <w:t>“</w:t>
      </w:r>
      <w:r w:rsidRPr="00AC5A91">
        <w:rPr>
          <w:rFonts w:ascii="Times New Roman" w:eastAsia="仿宋_GB2312" w:hAnsi="Times New Roman" w:cs="Times New Roman" w:hint="eastAsia"/>
          <w:b/>
          <w:color w:val="000000"/>
          <w:sz w:val="32"/>
          <w:szCs w:val="30"/>
        </w:rPr>
        <w:t>七一</w:t>
      </w:r>
      <w:r w:rsidRPr="00AC5A91">
        <w:rPr>
          <w:rFonts w:ascii="Times New Roman" w:eastAsia="仿宋_GB2312" w:hAnsi="Times New Roman" w:cs="Times New Roman"/>
          <w:b/>
          <w:color w:val="000000"/>
          <w:sz w:val="32"/>
          <w:szCs w:val="30"/>
        </w:rPr>
        <w:t>”</w:t>
      </w:r>
      <w:r w:rsidRPr="00AC5A91">
        <w:rPr>
          <w:rFonts w:ascii="Times New Roman" w:eastAsia="仿宋_GB2312" w:hAnsi="Times New Roman" w:cs="Times New Roman" w:hint="eastAsia"/>
          <w:b/>
          <w:color w:val="000000"/>
          <w:sz w:val="32"/>
          <w:szCs w:val="30"/>
        </w:rPr>
        <w:t>重要讲话坚持以初心使命为统领，把实现中华民族伟大复兴归结为百年党史的主题。</w:t>
      </w:r>
      <w:r w:rsidRPr="00AC5A91">
        <w:rPr>
          <w:rFonts w:ascii="Times New Roman" w:eastAsia="仿宋_GB2312" w:hAnsi="Times New Roman" w:cs="Times New Roman" w:hint="eastAsia"/>
          <w:color w:val="000000"/>
          <w:sz w:val="32"/>
          <w:szCs w:val="30"/>
        </w:rPr>
        <w:t>讲话指出：</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一百年来，中国共产党团结带领中国人民进行的一切奋斗、一切牺牲、一切创造，归结起来就是一个主题：实现中华民族伟大复兴。</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这就在党的历史上首次明确地把实现中华民族伟大复兴确立为百年党史的鲜明主题，依据就是党史和民族复兴史的内在统一。</w:t>
      </w:r>
    </w:p>
    <w:p w:rsidR="00B37144" w:rsidRPr="00AC5A91" w:rsidRDefault="00B37144" w:rsidP="003317DB">
      <w:pPr>
        <w:pStyle w:val="NormalWeb"/>
        <w:widowControl w:val="0"/>
        <w:spacing w:before="0" w:beforeAutospacing="0" w:after="0" w:afterAutospacing="0" w:line="580" w:lineRule="exact"/>
        <w:ind w:firstLineChars="200" w:firstLine="31680"/>
        <w:rPr>
          <w:rFonts w:ascii="Times New Roman" w:eastAsia="仿宋_GB2312" w:hAnsi="Times New Roman" w:cs="Times New Roman"/>
          <w:color w:val="000000"/>
          <w:sz w:val="32"/>
          <w:szCs w:val="30"/>
        </w:rPr>
      </w:pPr>
      <w:r w:rsidRPr="00AC5A91">
        <w:rPr>
          <w:rFonts w:ascii="Times New Roman" w:eastAsia="仿宋_GB2312" w:hAnsi="Times New Roman" w:cs="Times New Roman" w:hint="eastAsia"/>
          <w:b/>
          <w:color w:val="000000"/>
          <w:sz w:val="32"/>
          <w:szCs w:val="30"/>
        </w:rPr>
        <w:t>实现中华民族伟大复兴，构成百年党史的来路和归途。</w:t>
      </w:r>
      <w:r w:rsidRPr="00AC5A91">
        <w:rPr>
          <w:rFonts w:ascii="Times New Roman" w:eastAsia="仿宋_GB2312" w:hAnsi="Times New Roman" w:cs="Times New Roman" w:hint="eastAsia"/>
          <w:color w:val="000000"/>
          <w:sz w:val="32"/>
          <w:szCs w:val="30"/>
        </w:rPr>
        <w:t>坚持大历史观，就要在近代以来的历史变革中，科学判断党的历史方位，建立党史与民族复兴史的统一叙事。</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七一</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重要讲话以鸦片战争作为党史叙事起点，以国家蒙辱、人民蒙难、文明蒙尘作为参照，比较党成立前后的历史，围绕实现中华民族伟大复兴的主题，阐述党的应运而生、辉煌历程和未来走向，总结党的成就和经验。作为一项共识，党史叙事的起点从</w:t>
      </w:r>
      <w:r w:rsidRPr="00AC5A91">
        <w:rPr>
          <w:rFonts w:ascii="Times New Roman" w:eastAsia="仿宋_GB2312" w:hAnsi="Times New Roman" w:cs="Times New Roman"/>
          <w:color w:val="000000"/>
          <w:sz w:val="32"/>
          <w:szCs w:val="30"/>
        </w:rPr>
        <w:t>1921</w:t>
      </w:r>
      <w:r w:rsidRPr="00AC5A91">
        <w:rPr>
          <w:rFonts w:ascii="Times New Roman" w:eastAsia="仿宋_GB2312" w:hAnsi="Times New Roman" w:cs="Times New Roman" w:hint="eastAsia"/>
          <w:color w:val="000000"/>
          <w:sz w:val="32"/>
          <w:szCs w:val="30"/>
        </w:rPr>
        <w:t>年上移至</w:t>
      </w:r>
      <w:r w:rsidRPr="00AC5A91">
        <w:rPr>
          <w:rFonts w:ascii="Times New Roman" w:eastAsia="仿宋_GB2312" w:hAnsi="Times New Roman" w:cs="Times New Roman"/>
          <w:color w:val="000000"/>
          <w:sz w:val="32"/>
          <w:szCs w:val="30"/>
        </w:rPr>
        <w:t>1840</w:t>
      </w:r>
      <w:r w:rsidRPr="00AC5A91">
        <w:rPr>
          <w:rFonts w:ascii="Times New Roman" w:eastAsia="仿宋_GB2312" w:hAnsi="Times New Roman" w:cs="Times New Roman" w:hint="eastAsia"/>
          <w:color w:val="000000"/>
          <w:sz w:val="32"/>
          <w:szCs w:val="30"/>
        </w:rPr>
        <w:t>年，向实现中华民族伟大复兴的未来不断延伸，充分表明党史与民族复兴史的内在一致性。</w:t>
      </w:r>
    </w:p>
    <w:p w:rsidR="00B37144" w:rsidRPr="00AC5A91" w:rsidRDefault="00B37144" w:rsidP="003317DB">
      <w:pPr>
        <w:pStyle w:val="NormalWeb"/>
        <w:widowControl w:val="0"/>
        <w:spacing w:before="0" w:beforeAutospacing="0" w:after="0" w:afterAutospacing="0" w:line="580" w:lineRule="exact"/>
        <w:ind w:firstLineChars="200" w:firstLine="31680"/>
        <w:rPr>
          <w:rFonts w:ascii="Times New Roman" w:eastAsia="仿宋_GB2312" w:hAnsi="Times New Roman" w:cs="Times New Roman"/>
          <w:color w:val="000000"/>
          <w:sz w:val="32"/>
          <w:szCs w:val="30"/>
        </w:rPr>
      </w:pPr>
      <w:r w:rsidRPr="00AC5A91">
        <w:rPr>
          <w:rFonts w:ascii="Times New Roman" w:eastAsia="仿宋_GB2312" w:hAnsi="Times New Roman" w:cs="Times New Roman" w:hint="eastAsia"/>
          <w:b/>
          <w:color w:val="000000"/>
          <w:sz w:val="32"/>
          <w:szCs w:val="30"/>
        </w:rPr>
        <w:t>实现中华民族伟大复兴，贯穿百年党史的全过程。</w:t>
      </w:r>
      <w:r w:rsidRPr="00AC5A91">
        <w:rPr>
          <w:rFonts w:ascii="Times New Roman" w:eastAsia="仿宋_GB2312" w:hAnsi="Times New Roman" w:cs="Times New Roman" w:hint="eastAsia"/>
          <w:color w:val="000000"/>
          <w:sz w:val="32"/>
          <w:szCs w:val="30"/>
        </w:rPr>
        <w:t>党领导的革命、建设、改革伟大实践，是一个接续奋斗的历史过程，是一项救国、兴国、强国，进而实现中华民族伟大复兴的完整事业。实现中华民族伟大复兴贯穿党的不懈奋斗史、不怕牺牲史、理论探索史、为民造福史、自身建设史的全过程，是对党的历史发展的全覆盖。</w:t>
      </w:r>
    </w:p>
    <w:p w:rsidR="00B37144" w:rsidRPr="00AC5A91" w:rsidRDefault="00B37144" w:rsidP="003317DB">
      <w:pPr>
        <w:pStyle w:val="NormalWeb"/>
        <w:widowControl w:val="0"/>
        <w:spacing w:before="0" w:beforeAutospacing="0" w:after="0" w:afterAutospacing="0" w:line="580" w:lineRule="exact"/>
        <w:ind w:firstLineChars="200" w:firstLine="31680"/>
        <w:rPr>
          <w:rFonts w:ascii="Times New Roman" w:eastAsia="仿宋_GB2312" w:hAnsi="Times New Roman" w:cs="Times New Roman"/>
          <w:color w:val="000000"/>
          <w:sz w:val="32"/>
          <w:szCs w:val="30"/>
        </w:rPr>
      </w:pPr>
      <w:r w:rsidRPr="00AC5A91">
        <w:rPr>
          <w:rFonts w:ascii="Times New Roman" w:eastAsia="仿宋_GB2312" w:hAnsi="Times New Roman" w:cs="Times New Roman" w:hint="eastAsia"/>
          <w:b/>
          <w:color w:val="000000"/>
          <w:sz w:val="32"/>
          <w:szCs w:val="30"/>
        </w:rPr>
        <w:t>实现中华民族伟大复兴，揭示百年党史的主题主线、主流本质。</w:t>
      </w:r>
      <w:r w:rsidRPr="00AC5A91">
        <w:rPr>
          <w:rFonts w:ascii="Times New Roman" w:eastAsia="仿宋_GB2312" w:hAnsi="Times New Roman" w:cs="Times New Roman" w:hint="eastAsia"/>
          <w:color w:val="000000"/>
          <w:sz w:val="32"/>
          <w:szCs w:val="30"/>
        </w:rPr>
        <w:t>初心使命是党的性质宗旨、理想信念、奋斗目标的集中体现。实现中华民族伟大复兴这一历史主题，决定百年党史的主线是不忘初心、牢记使命，反映百年党史的主流本质是中华民族从沉沦走向复兴的伟大历程。</w:t>
      </w:r>
    </w:p>
    <w:p w:rsidR="00B37144" w:rsidRPr="00AC5A91" w:rsidRDefault="00B37144" w:rsidP="003317DB">
      <w:pPr>
        <w:pStyle w:val="NormalWeb"/>
        <w:widowControl w:val="0"/>
        <w:spacing w:before="0" w:beforeAutospacing="0" w:after="0" w:afterAutospacing="0" w:line="580" w:lineRule="exact"/>
        <w:ind w:firstLineChars="200" w:firstLine="31680"/>
        <w:jc w:val="both"/>
        <w:rPr>
          <w:rFonts w:ascii="Times New Roman" w:eastAsia="仿宋_GB2312" w:hAnsi="Times New Roman" w:cs="Times New Roman"/>
          <w:color w:val="000000"/>
          <w:sz w:val="32"/>
          <w:szCs w:val="30"/>
        </w:rPr>
      </w:pPr>
      <w:r w:rsidRPr="00AC5A91">
        <w:rPr>
          <w:rFonts w:ascii="Times New Roman" w:eastAsia="仿宋_GB2312" w:hAnsi="Times New Roman" w:cs="Times New Roman" w:hint="eastAsia"/>
          <w:b/>
          <w:color w:val="000000"/>
          <w:sz w:val="32"/>
          <w:szCs w:val="30"/>
        </w:rPr>
        <w:t>实现中华民族伟大复兴，反映百年党史的进程和发展规律。</w:t>
      </w:r>
      <w:r w:rsidRPr="00AC5A91">
        <w:rPr>
          <w:rFonts w:ascii="Times New Roman" w:eastAsia="仿宋_GB2312" w:hAnsi="Times New Roman" w:cs="Times New Roman" w:hint="eastAsia"/>
          <w:color w:val="000000"/>
          <w:sz w:val="32"/>
          <w:szCs w:val="30"/>
        </w:rPr>
        <w:t>从建党到建立新中国，从实行改革开放到进入新时代，党的历史进程不断向前，其发展的主轴和大势是实现中华民族伟大复兴。实现中华民族伟大复兴，是从党的丰富多样的历史表象中总结的具有普遍性的发展规律，党以坚守初心和使命回答</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中国共产党为什么能</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的时代之问。</w:t>
      </w:r>
    </w:p>
    <w:p w:rsidR="00B37144" w:rsidRDefault="00B37144" w:rsidP="003317DB">
      <w:pPr>
        <w:pStyle w:val="NormalWeb"/>
        <w:widowControl w:val="0"/>
        <w:spacing w:before="0" w:beforeAutospacing="0" w:after="0" w:afterAutospacing="0" w:line="580" w:lineRule="exact"/>
        <w:ind w:firstLineChars="200" w:firstLine="31680"/>
        <w:rPr>
          <w:rFonts w:ascii="Times New Roman" w:eastAsia="仿宋_GB2312" w:hAnsi="Times New Roman" w:cs="Times New Roman"/>
          <w:color w:val="000000"/>
          <w:sz w:val="32"/>
          <w:szCs w:val="30"/>
        </w:rPr>
      </w:pPr>
      <w:r w:rsidRPr="00AC5A91">
        <w:rPr>
          <w:rFonts w:ascii="Times New Roman" w:eastAsia="仿宋_GB2312" w:hAnsi="Times New Roman" w:cs="Times New Roman" w:hint="eastAsia"/>
          <w:b/>
          <w:color w:val="000000"/>
          <w:sz w:val="32"/>
          <w:szCs w:val="30"/>
        </w:rPr>
        <w:t>只有那些贯穿历史全过程、揭示历史本质、反映历史规律、展现历史大势的要素，方能称其为历史发展的</w:t>
      </w:r>
      <w:r w:rsidRPr="00AC5A91">
        <w:rPr>
          <w:rFonts w:ascii="Times New Roman" w:eastAsia="仿宋_GB2312" w:hAnsi="Times New Roman" w:cs="Times New Roman"/>
          <w:b/>
          <w:color w:val="000000"/>
          <w:sz w:val="32"/>
          <w:szCs w:val="30"/>
        </w:rPr>
        <w:t>“</w:t>
      </w:r>
      <w:r w:rsidRPr="00AC5A91">
        <w:rPr>
          <w:rFonts w:ascii="Times New Roman" w:eastAsia="仿宋_GB2312" w:hAnsi="Times New Roman" w:cs="Times New Roman" w:hint="eastAsia"/>
          <w:b/>
          <w:color w:val="000000"/>
          <w:sz w:val="32"/>
          <w:szCs w:val="30"/>
        </w:rPr>
        <w:t>主题</w:t>
      </w:r>
      <w:r w:rsidRPr="00AC5A91">
        <w:rPr>
          <w:rFonts w:ascii="Times New Roman" w:eastAsia="仿宋_GB2312" w:hAnsi="Times New Roman" w:cs="Times New Roman"/>
          <w:b/>
          <w:color w:val="000000"/>
          <w:sz w:val="32"/>
          <w:szCs w:val="30"/>
        </w:rPr>
        <w:t>”</w:t>
      </w:r>
      <w:r w:rsidRPr="00AC5A91">
        <w:rPr>
          <w:rFonts w:ascii="Times New Roman" w:eastAsia="仿宋_GB2312" w:hAnsi="Times New Roman" w:cs="Times New Roman" w:hint="eastAsia"/>
          <w:b/>
          <w:color w:val="000000"/>
          <w:sz w:val="32"/>
          <w:szCs w:val="30"/>
        </w:rPr>
        <w:t>。</w:t>
      </w:r>
      <w:r w:rsidRPr="00AC5A91">
        <w:rPr>
          <w:rFonts w:ascii="Times New Roman" w:eastAsia="仿宋_GB2312" w:hAnsi="Times New Roman" w:cs="Times New Roman" w:hint="eastAsia"/>
          <w:color w:val="000000"/>
          <w:sz w:val="32"/>
          <w:szCs w:val="30"/>
        </w:rPr>
        <w:t>实现中华民族伟大复兴作为党史主题，深刻反映出党把党史和民族复兴史统一起来的历史自觉，深刻阐明党把握住了近代以来中华民族从沉沦不可逆转地走向复兴的历史规律，深刻展现出党始终掌握党和国家事业发展的历史主动。</w:t>
      </w:r>
    </w:p>
    <w:p w:rsidR="00B37144" w:rsidRPr="00AC5A91" w:rsidRDefault="00B37144" w:rsidP="003317DB">
      <w:pPr>
        <w:pStyle w:val="NormalWeb"/>
        <w:widowControl w:val="0"/>
        <w:spacing w:before="0" w:beforeAutospacing="0" w:after="0" w:afterAutospacing="0" w:line="580" w:lineRule="exact"/>
        <w:ind w:firstLineChars="200" w:firstLine="31680"/>
        <w:rPr>
          <w:rFonts w:ascii="Times New Roman" w:eastAsia="仿宋_GB2312" w:hAnsi="Times New Roman" w:cs="Times New Roman"/>
          <w:color w:val="000000"/>
          <w:sz w:val="32"/>
          <w:szCs w:val="30"/>
        </w:rPr>
      </w:pPr>
    </w:p>
    <w:p w:rsidR="00B37144" w:rsidRDefault="00B37144" w:rsidP="00AC5A91">
      <w:pPr>
        <w:spacing w:line="580" w:lineRule="exact"/>
        <w:jc w:val="center"/>
        <w:rPr>
          <w:rFonts w:eastAsia="方正黑体简体"/>
          <w:bCs/>
          <w:color w:val="000000"/>
          <w:spacing w:val="-8"/>
          <w:sz w:val="32"/>
          <w:szCs w:val="32"/>
        </w:rPr>
      </w:pPr>
      <w:r w:rsidRPr="00AC5A91">
        <w:rPr>
          <w:rFonts w:eastAsia="方正黑体简体" w:hint="eastAsia"/>
          <w:bCs/>
          <w:color w:val="000000"/>
          <w:spacing w:val="-8"/>
          <w:sz w:val="32"/>
          <w:szCs w:val="32"/>
        </w:rPr>
        <w:t>新时代已经具有开创发展的鲜活实践，</w:t>
      </w:r>
    </w:p>
    <w:p w:rsidR="00B37144" w:rsidRPr="00AC5A91" w:rsidRDefault="00B37144" w:rsidP="00AC5A91">
      <w:pPr>
        <w:spacing w:line="580" w:lineRule="exact"/>
        <w:jc w:val="center"/>
        <w:rPr>
          <w:rFonts w:eastAsia="方正黑体简体"/>
          <w:color w:val="000000"/>
          <w:spacing w:val="-8"/>
          <w:sz w:val="32"/>
          <w:szCs w:val="32"/>
        </w:rPr>
      </w:pPr>
      <w:r w:rsidRPr="00AC5A91">
        <w:rPr>
          <w:rFonts w:eastAsia="方正黑体简体" w:hint="eastAsia"/>
          <w:bCs/>
          <w:color w:val="000000"/>
          <w:spacing w:val="-8"/>
          <w:sz w:val="32"/>
          <w:szCs w:val="32"/>
        </w:rPr>
        <w:t>具备作为党史新阶段的客观依据</w:t>
      </w:r>
    </w:p>
    <w:p w:rsidR="00B37144" w:rsidRDefault="00B37144" w:rsidP="003317DB">
      <w:pPr>
        <w:pStyle w:val="NormalWeb"/>
        <w:widowControl w:val="0"/>
        <w:spacing w:before="0" w:beforeAutospacing="0" w:after="0" w:afterAutospacing="0" w:line="580" w:lineRule="exact"/>
        <w:ind w:firstLineChars="200" w:firstLine="31680"/>
        <w:rPr>
          <w:rFonts w:ascii="Times New Roman" w:eastAsia="仿宋_GB2312" w:hAnsi="Times New Roman" w:cs="Times New Roman"/>
          <w:b/>
          <w:color w:val="000000"/>
          <w:sz w:val="32"/>
          <w:szCs w:val="30"/>
        </w:rPr>
      </w:pPr>
    </w:p>
    <w:p w:rsidR="00B37144" w:rsidRPr="00AC5A91" w:rsidRDefault="00B37144" w:rsidP="003317DB">
      <w:pPr>
        <w:pStyle w:val="NormalWeb"/>
        <w:widowControl w:val="0"/>
        <w:spacing w:before="0" w:beforeAutospacing="0" w:after="0" w:afterAutospacing="0" w:line="580" w:lineRule="exact"/>
        <w:ind w:firstLineChars="200" w:firstLine="31680"/>
        <w:rPr>
          <w:rFonts w:ascii="Times New Roman" w:eastAsia="仿宋_GB2312" w:hAnsi="Times New Roman" w:cs="Times New Roman"/>
          <w:color w:val="000000"/>
          <w:sz w:val="32"/>
          <w:szCs w:val="30"/>
        </w:rPr>
      </w:pPr>
      <w:r w:rsidRPr="00AC5A91">
        <w:rPr>
          <w:rFonts w:ascii="Times New Roman" w:eastAsia="仿宋_GB2312" w:hAnsi="Times New Roman" w:cs="Times New Roman" w:hint="eastAsia"/>
          <w:b/>
          <w:color w:val="000000"/>
          <w:sz w:val="32"/>
          <w:szCs w:val="30"/>
        </w:rPr>
        <w:t>深刻把握党史的新阶段，就要明确新时代的依据在于党的十八大以来历史、理论与实践的创新发展。</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时代</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作为表述历史时间阶段的代名词，有其赖以存在的政治、实践、理论等方面的客观条件。</w:t>
      </w:r>
    </w:p>
    <w:p w:rsidR="00B37144" w:rsidRPr="00AC5A91" w:rsidRDefault="00B37144" w:rsidP="003317DB">
      <w:pPr>
        <w:pStyle w:val="NormalWeb"/>
        <w:widowControl w:val="0"/>
        <w:spacing w:before="0" w:beforeAutospacing="0" w:after="0" w:afterAutospacing="0" w:line="580" w:lineRule="exact"/>
        <w:ind w:firstLineChars="200" w:firstLine="31680"/>
        <w:jc w:val="both"/>
        <w:rPr>
          <w:rFonts w:ascii="Times New Roman" w:eastAsia="仿宋_GB2312" w:hAnsi="Times New Roman" w:cs="Times New Roman"/>
          <w:color w:val="000000"/>
          <w:sz w:val="32"/>
          <w:szCs w:val="30"/>
        </w:rPr>
      </w:pPr>
      <w:r w:rsidRPr="00AC5A91">
        <w:rPr>
          <w:rFonts w:ascii="Times New Roman" w:eastAsia="仿宋_GB2312" w:hAnsi="Times New Roman" w:cs="Times New Roman" w:hint="eastAsia"/>
          <w:b/>
          <w:color w:val="000000"/>
          <w:sz w:val="32"/>
          <w:szCs w:val="30"/>
        </w:rPr>
        <w:t>从政治上看，以习近平同志为核心的党中央的形成，奠定了新时代开创发展的政治保证。</w:t>
      </w:r>
      <w:r w:rsidRPr="00AC5A91">
        <w:rPr>
          <w:rFonts w:ascii="Times New Roman" w:eastAsia="仿宋_GB2312" w:hAnsi="Times New Roman" w:cs="Times New Roman" w:hint="eastAsia"/>
          <w:color w:val="000000"/>
          <w:sz w:val="32"/>
          <w:szCs w:val="30"/>
        </w:rPr>
        <w:t>一个时代是作为历史实践的主体</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人</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所创造的。一代又一代共产党人创造了建党百年伟业。一个国家、一个政党，领导核心至关重要。从党的十八大到党的十八届六中全会，以习近平同志为总书记的党中央发展为以习近平同志为核心的党中央，形成和确立了习近平同志在全党、中央的领导核心地位。党的十九大宣告中国特色社会主义进入新时代，习近平同志成为</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新时代的领路人</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是新时代现代化建设的总设计师，是伟大斗争中形成的党的核心，是为人民谋幸福的勤务员，是有担当的改革发展战略家，是重塑军队和国防的统帅，是国际舞台上的大国领袖，在改革发展稳定、内政外交国防、治党治国治军等各方面发挥了举旗定向、领航掌舵的最高决策者作用。在共产党人的接力跑中，正是在以习近平同志为核心的党中央坚强领导下，党成功谱写新时代中国特色社会主义的新篇章。</w:t>
      </w:r>
    </w:p>
    <w:p w:rsidR="00B37144" w:rsidRPr="00AC5A91" w:rsidRDefault="00B37144" w:rsidP="003317DB">
      <w:pPr>
        <w:pStyle w:val="NormalWeb"/>
        <w:widowControl w:val="0"/>
        <w:spacing w:before="0" w:beforeAutospacing="0" w:after="0" w:afterAutospacing="0" w:line="580" w:lineRule="exact"/>
        <w:ind w:firstLineChars="200" w:firstLine="31680"/>
        <w:rPr>
          <w:rFonts w:ascii="Times New Roman" w:eastAsia="仿宋_GB2312" w:hAnsi="Times New Roman" w:cs="Times New Roman"/>
          <w:color w:val="000000"/>
          <w:sz w:val="32"/>
          <w:szCs w:val="30"/>
        </w:rPr>
      </w:pPr>
      <w:r w:rsidRPr="00AC5A91">
        <w:rPr>
          <w:rFonts w:ascii="Times New Roman" w:eastAsia="仿宋_GB2312" w:hAnsi="Times New Roman" w:cs="Times New Roman" w:hint="eastAsia"/>
          <w:b/>
          <w:color w:val="000000"/>
          <w:sz w:val="32"/>
          <w:szCs w:val="30"/>
        </w:rPr>
        <w:t>从理论上看，习近平新时代中国特色社会主义思想的形成和发展，奠定了新时代开创发展的理论基础。</w:t>
      </w:r>
      <w:r w:rsidRPr="00AC5A91">
        <w:rPr>
          <w:rFonts w:ascii="Times New Roman" w:eastAsia="仿宋_GB2312" w:hAnsi="Times New Roman" w:cs="Times New Roman" w:hint="eastAsia"/>
          <w:color w:val="000000"/>
          <w:sz w:val="32"/>
          <w:szCs w:val="30"/>
        </w:rPr>
        <w:t>时代是思想之母，实践是理论之源。一个时代的诞生，必有其思想的独特创造。当代中国正经历我国历史上最为广泛而深刻的社会变革，正进行人类历史上最为宏大而独特的实践创新，为党的创新理论的产生提供了时代依据。党的十八大以来，以习近平同志为主要代表的中国共产党人，顺应时代发展，创立习近平新时代中国特色社会主义思想，系统回答新时代坚持和发展什么样的中国特色社会主义、怎样坚持和发展中国特色社会主义的时代课题，为新时代的伟大实践提供了创新理论，是新时代中国共产党人的思想旗帜和行动指南。</w:t>
      </w:r>
    </w:p>
    <w:p w:rsidR="00B37144" w:rsidRPr="00AC5A91" w:rsidRDefault="00B37144" w:rsidP="003317DB">
      <w:pPr>
        <w:pStyle w:val="NormalWeb"/>
        <w:widowControl w:val="0"/>
        <w:spacing w:before="0" w:beforeAutospacing="0" w:after="0" w:afterAutospacing="0" w:line="580" w:lineRule="exact"/>
        <w:ind w:firstLineChars="200" w:firstLine="31680"/>
        <w:rPr>
          <w:rFonts w:ascii="Times New Roman" w:eastAsia="仿宋_GB2312" w:hAnsi="Times New Roman" w:cs="Times New Roman"/>
          <w:color w:val="000000"/>
          <w:sz w:val="32"/>
          <w:szCs w:val="30"/>
        </w:rPr>
      </w:pPr>
      <w:r w:rsidRPr="00AC5A91">
        <w:rPr>
          <w:rFonts w:ascii="Times New Roman" w:eastAsia="仿宋_GB2312" w:hAnsi="Times New Roman" w:cs="Times New Roman" w:hint="eastAsia"/>
          <w:b/>
          <w:color w:val="000000"/>
          <w:sz w:val="32"/>
          <w:szCs w:val="30"/>
        </w:rPr>
        <w:t>从实践上看，极不平凡的历史性成就和变革，奠定了新时代开创发展的实践基础。</w:t>
      </w:r>
      <w:r w:rsidRPr="00AC5A91">
        <w:rPr>
          <w:rFonts w:ascii="Times New Roman" w:eastAsia="仿宋_GB2312" w:hAnsi="Times New Roman" w:cs="Times New Roman" w:hint="eastAsia"/>
          <w:color w:val="000000"/>
          <w:sz w:val="32"/>
          <w:szCs w:val="30"/>
        </w:rPr>
        <w:t>在以习近平同志为核心的党中央坚强领导下，党以巨大的政治勇气和强烈的责任担当，坚持和加强党的全面领导，统筹推进</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五位一体</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总体布局、协调推进</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四个全面</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战略布局，坚持和完善中国特色社会主义制度、推进国家治理体系和治理能力现代化，坚持依规治党、形成比较完善的党内法规体系，战胜一系列重大风险挑战，解决了许多长期想解决而没有解决的难题，办成了许多过去想办而没有办成的大事，推动党和国家事业取得历史性成就、发生历史性变革。以党的十八大作为创立的起点，以党的十九大作为发展的起点，以第二个百年奋斗目标和实现中华民族伟大复兴的中国梦作为未来延伸的落点，新时代的伟大实践作为</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正在发生的历史</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，足以构成独立的历史新阶段。</w:t>
      </w:r>
    </w:p>
    <w:p w:rsidR="00B37144" w:rsidRPr="00AC5A91" w:rsidRDefault="00B37144" w:rsidP="003317DB">
      <w:pPr>
        <w:pStyle w:val="NormalWeb"/>
        <w:widowControl w:val="0"/>
        <w:spacing w:before="0" w:beforeAutospacing="0" w:after="0" w:afterAutospacing="0" w:line="580" w:lineRule="exact"/>
        <w:ind w:firstLineChars="200" w:firstLine="31680"/>
        <w:rPr>
          <w:rFonts w:ascii="Times New Roman" w:eastAsia="仿宋_GB2312" w:hAnsi="Times New Roman" w:cs="Times New Roman"/>
          <w:color w:val="000000"/>
          <w:sz w:val="32"/>
          <w:szCs w:val="30"/>
        </w:rPr>
      </w:pPr>
      <w:r w:rsidRPr="00AC5A91">
        <w:rPr>
          <w:rFonts w:ascii="Times New Roman" w:eastAsia="仿宋_GB2312" w:hAnsi="Times New Roman" w:cs="Times New Roman" w:hint="eastAsia"/>
          <w:b/>
          <w:color w:val="000000"/>
          <w:sz w:val="32"/>
          <w:szCs w:val="30"/>
        </w:rPr>
        <w:t>从国际上看，中国和外部世界的关系发生的新变化，奠定了新时代开创发展的全球影响力基础。</w:t>
      </w:r>
      <w:r w:rsidRPr="00AC5A91">
        <w:rPr>
          <w:rFonts w:ascii="Times New Roman" w:eastAsia="仿宋_GB2312" w:hAnsi="Times New Roman" w:cs="Times New Roman" w:hint="eastAsia"/>
          <w:color w:val="000000"/>
          <w:sz w:val="32"/>
          <w:szCs w:val="30"/>
        </w:rPr>
        <w:t>伴随中国国际地位的跃升，中国日益走近世界舞台中央，为构建人类命运共同体、增进人类福祉履行大国责任。中国共产党作为世界第一大执政党，前所未有地走进世界政党舞台中心，目前和</w:t>
      </w:r>
      <w:r w:rsidRPr="00AC5A91">
        <w:rPr>
          <w:rFonts w:ascii="Times New Roman" w:eastAsia="仿宋_GB2312" w:hAnsi="Times New Roman" w:cs="Times New Roman"/>
          <w:color w:val="000000"/>
          <w:sz w:val="32"/>
          <w:szCs w:val="30"/>
        </w:rPr>
        <w:t>160</w:t>
      </w:r>
      <w:r w:rsidRPr="00AC5A91">
        <w:rPr>
          <w:rFonts w:ascii="Times New Roman" w:eastAsia="仿宋_GB2312" w:hAnsi="Times New Roman" w:cs="Times New Roman" w:hint="eastAsia"/>
          <w:color w:val="000000"/>
          <w:sz w:val="32"/>
          <w:szCs w:val="30"/>
        </w:rPr>
        <w:t>多个国家的</w:t>
      </w:r>
      <w:r w:rsidRPr="00AC5A91">
        <w:rPr>
          <w:rFonts w:ascii="Times New Roman" w:eastAsia="仿宋_GB2312" w:hAnsi="Times New Roman" w:cs="Times New Roman"/>
          <w:color w:val="000000"/>
          <w:sz w:val="32"/>
          <w:szCs w:val="30"/>
        </w:rPr>
        <w:t>560</w:t>
      </w:r>
      <w:r w:rsidRPr="00AC5A91">
        <w:rPr>
          <w:rFonts w:ascii="Times New Roman" w:eastAsia="仿宋_GB2312" w:hAnsi="Times New Roman" w:cs="Times New Roman" w:hint="eastAsia"/>
          <w:color w:val="000000"/>
          <w:sz w:val="32"/>
          <w:szCs w:val="30"/>
        </w:rPr>
        <w:t>多个政党和政治组织保持经常性的联系，党的国际影响力、感召力、引领力显著提升，积极履行</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为人民谋幸福、为人类谋进步</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的大党责任。</w:t>
      </w:r>
    </w:p>
    <w:p w:rsidR="00B37144" w:rsidRDefault="00B37144" w:rsidP="003317DB">
      <w:pPr>
        <w:pStyle w:val="NormalWeb"/>
        <w:widowControl w:val="0"/>
        <w:spacing w:before="0" w:beforeAutospacing="0" w:after="0" w:afterAutospacing="0" w:line="580" w:lineRule="exact"/>
        <w:ind w:firstLineChars="200" w:firstLine="31680"/>
        <w:jc w:val="both"/>
        <w:rPr>
          <w:rFonts w:ascii="Times New Roman" w:eastAsia="仿宋_GB2312" w:hAnsi="Times New Roman" w:cs="Times New Roman"/>
          <w:color w:val="000000"/>
          <w:sz w:val="32"/>
          <w:szCs w:val="30"/>
        </w:rPr>
      </w:pPr>
      <w:r w:rsidRPr="00AC5A91">
        <w:rPr>
          <w:rFonts w:ascii="Times New Roman" w:eastAsia="仿宋_GB2312" w:hAnsi="Times New Roman" w:cs="Times New Roman" w:hint="eastAsia"/>
          <w:b/>
          <w:color w:val="000000"/>
          <w:sz w:val="32"/>
          <w:szCs w:val="30"/>
        </w:rPr>
        <w:t>从时代特征看，新时代具有区别于其他阶段的显著特质。</w:t>
      </w:r>
      <w:r w:rsidRPr="00AC5A91">
        <w:rPr>
          <w:rFonts w:ascii="Times New Roman" w:eastAsia="仿宋_GB2312" w:hAnsi="Times New Roman" w:cs="Times New Roman" w:hint="eastAsia"/>
          <w:color w:val="000000"/>
          <w:sz w:val="32"/>
          <w:szCs w:val="30"/>
        </w:rPr>
        <w:t>关于时代主题，它属于中国特色社会主义时间段内的一个新阶段，始终围绕坚持和发展中国特色社会主义这一时代课题展开。关于时代起点，它以党的十八大为起点，由党的十九大宣告进入新时代。关于时代趋势，它是实现中华民族伟大复兴的关键时期，比历史上任何时期都更接近、更有信心和能力实现中华民族伟大复兴的目标，没有任何力量能够阻挡实现中华民族伟大复兴的铿锵步伐。</w:t>
      </w:r>
    </w:p>
    <w:p w:rsidR="00B37144" w:rsidRPr="00AC5A91" w:rsidRDefault="00B37144" w:rsidP="003317DB">
      <w:pPr>
        <w:pStyle w:val="NormalWeb"/>
        <w:widowControl w:val="0"/>
        <w:spacing w:before="0" w:beforeAutospacing="0" w:after="0" w:afterAutospacing="0" w:line="580" w:lineRule="exact"/>
        <w:ind w:firstLineChars="200" w:firstLine="31680"/>
        <w:rPr>
          <w:rFonts w:ascii="Times New Roman" w:eastAsia="仿宋_GB2312" w:hAnsi="Times New Roman" w:cs="Times New Roman"/>
          <w:color w:val="000000"/>
          <w:sz w:val="32"/>
          <w:szCs w:val="30"/>
        </w:rPr>
      </w:pPr>
    </w:p>
    <w:p w:rsidR="00B37144" w:rsidRDefault="00B37144" w:rsidP="00AC5A91">
      <w:pPr>
        <w:spacing w:line="580" w:lineRule="exact"/>
        <w:jc w:val="center"/>
        <w:rPr>
          <w:rFonts w:eastAsia="方正黑体简体"/>
          <w:color w:val="000000"/>
          <w:spacing w:val="-8"/>
          <w:sz w:val="32"/>
          <w:szCs w:val="32"/>
        </w:rPr>
      </w:pPr>
      <w:r w:rsidRPr="00AC5A91">
        <w:rPr>
          <w:rFonts w:eastAsia="方正黑体简体" w:hint="eastAsia"/>
          <w:color w:val="000000"/>
          <w:spacing w:val="-8"/>
          <w:sz w:val="32"/>
          <w:szCs w:val="32"/>
        </w:rPr>
        <w:t>从</w:t>
      </w:r>
      <w:r w:rsidRPr="00AC5A91">
        <w:rPr>
          <w:rFonts w:eastAsia="方正黑体简体"/>
          <w:color w:val="000000"/>
          <w:spacing w:val="-8"/>
          <w:sz w:val="32"/>
          <w:szCs w:val="32"/>
        </w:rPr>
        <w:t>“</w:t>
      </w:r>
      <w:r w:rsidRPr="00AC5A91">
        <w:rPr>
          <w:rFonts w:eastAsia="方正黑体简体" w:hint="eastAsia"/>
          <w:color w:val="000000"/>
          <w:spacing w:val="-8"/>
          <w:sz w:val="32"/>
          <w:szCs w:val="32"/>
        </w:rPr>
        <w:t>四个伟大成就</w:t>
      </w:r>
      <w:r w:rsidRPr="00AC5A91">
        <w:rPr>
          <w:rFonts w:eastAsia="方正黑体简体"/>
          <w:color w:val="000000"/>
          <w:spacing w:val="-8"/>
          <w:sz w:val="32"/>
          <w:szCs w:val="32"/>
        </w:rPr>
        <w:t>”</w:t>
      </w:r>
      <w:r w:rsidRPr="00AC5A91">
        <w:rPr>
          <w:rFonts w:eastAsia="方正黑体简体" w:hint="eastAsia"/>
          <w:color w:val="000000"/>
          <w:spacing w:val="-8"/>
          <w:sz w:val="32"/>
          <w:szCs w:val="32"/>
        </w:rPr>
        <w:t>的层面理解党的发展阶段，党从此站在</w:t>
      </w:r>
      <w:r w:rsidRPr="00AC5A91">
        <w:rPr>
          <w:rFonts w:eastAsia="方正黑体简体"/>
          <w:color w:val="000000"/>
          <w:spacing w:val="-8"/>
          <w:sz w:val="32"/>
          <w:szCs w:val="32"/>
        </w:rPr>
        <w:t>“</w:t>
      </w:r>
      <w:r w:rsidRPr="00AC5A91">
        <w:rPr>
          <w:rFonts w:eastAsia="方正黑体简体" w:hint="eastAsia"/>
          <w:color w:val="000000"/>
          <w:spacing w:val="-8"/>
          <w:sz w:val="32"/>
          <w:szCs w:val="32"/>
        </w:rPr>
        <w:t>实现中华民族伟大复兴进入了不可逆转的历史进程</w:t>
      </w:r>
      <w:r w:rsidRPr="00AC5A91">
        <w:rPr>
          <w:rFonts w:eastAsia="方正黑体简体"/>
          <w:color w:val="000000"/>
          <w:spacing w:val="-8"/>
          <w:sz w:val="32"/>
          <w:szCs w:val="32"/>
        </w:rPr>
        <w:t>”</w:t>
      </w:r>
      <w:r w:rsidRPr="00AC5A91">
        <w:rPr>
          <w:rFonts w:eastAsia="方正黑体简体" w:hint="eastAsia"/>
          <w:color w:val="000000"/>
          <w:spacing w:val="-8"/>
          <w:sz w:val="32"/>
          <w:szCs w:val="32"/>
        </w:rPr>
        <w:t>的新起点上</w:t>
      </w:r>
    </w:p>
    <w:p w:rsidR="00B37144" w:rsidRPr="00AC5A91" w:rsidRDefault="00B37144" w:rsidP="00AC5A91">
      <w:pPr>
        <w:spacing w:line="580" w:lineRule="exact"/>
        <w:jc w:val="center"/>
        <w:rPr>
          <w:rFonts w:eastAsia="方正黑体简体"/>
          <w:bCs/>
          <w:color w:val="000000"/>
          <w:spacing w:val="-8"/>
          <w:sz w:val="32"/>
          <w:szCs w:val="32"/>
        </w:rPr>
      </w:pPr>
    </w:p>
    <w:p w:rsidR="00B37144" w:rsidRPr="00AC5A91" w:rsidRDefault="00B37144" w:rsidP="003317DB">
      <w:pPr>
        <w:pStyle w:val="NormalWeb"/>
        <w:widowControl w:val="0"/>
        <w:spacing w:before="0" w:beforeAutospacing="0" w:after="0" w:afterAutospacing="0" w:line="580" w:lineRule="exact"/>
        <w:ind w:firstLineChars="200" w:firstLine="31680"/>
        <w:jc w:val="both"/>
        <w:rPr>
          <w:rFonts w:ascii="Times New Roman" w:eastAsia="仿宋_GB2312" w:hAnsi="Times New Roman" w:cs="Times New Roman"/>
          <w:color w:val="000000"/>
          <w:sz w:val="32"/>
          <w:szCs w:val="30"/>
        </w:rPr>
      </w:pPr>
      <w:r w:rsidRPr="00AC5A91">
        <w:rPr>
          <w:rFonts w:ascii="Times New Roman" w:eastAsia="仿宋_GB2312" w:hAnsi="Times New Roman" w:cs="Times New Roman"/>
          <w:b/>
          <w:color w:val="000000"/>
          <w:sz w:val="32"/>
          <w:szCs w:val="30"/>
        </w:rPr>
        <w:t>“</w:t>
      </w:r>
      <w:r w:rsidRPr="00AC5A91">
        <w:rPr>
          <w:rFonts w:ascii="Times New Roman" w:eastAsia="仿宋_GB2312" w:hAnsi="Times New Roman" w:cs="Times New Roman" w:hint="eastAsia"/>
          <w:b/>
          <w:color w:val="000000"/>
          <w:sz w:val="32"/>
          <w:szCs w:val="30"/>
        </w:rPr>
        <w:t>七一</w:t>
      </w:r>
      <w:r w:rsidRPr="00AC5A91">
        <w:rPr>
          <w:rFonts w:ascii="Times New Roman" w:eastAsia="仿宋_GB2312" w:hAnsi="Times New Roman" w:cs="Times New Roman"/>
          <w:b/>
          <w:color w:val="000000"/>
          <w:sz w:val="32"/>
          <w:szCs w:val="30"/>
        </w:rPr>
        <w:t>”</w:t>
      </w:r>
      <w:r w:rsidRPr="00AC5A91">
        <w:rPr>
          <w:rFonts w:ascii="Times New Roman" w:eastAsia="仿宋_GB2312" w:hAnsi="Times New Roman" w:cs="Times New Roman" w:hint="eastAsia"/>
          <w:b/>
          <w:color w:val="000000"/>
          <w:sz w:val="32"/>
          <w:szCs w:val="30"/>
        </w:rPr>
        <w:t>重要讲话根据党的历史、实践和理论的发展，科学划分党的历史阶段，阐明党的历史性贡献。</w:t>
      </w:r>
      <w:r w:rsidRPr="00AC5A91">
        <w:rPr>
          <w:rFonts w:ascii="Times New Roman" w:eastAsia="仿宋_GB2312" w:hAnsi="Times New Roman" w:cs="Times New Roman" w:hint="eastAsia"/>
          <w:color w:val="000000"/>
          <w:sz w:val="32"/>
          <w:szCs w:val="30"/>
        </w:rPr>
        <w:t>把握</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七一</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重要讲话创新思想的精义要领，就要站在新时代的高度，从</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四个伟大成就</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的层面理解党的发展阶段，从</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四个庄严宣告</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中理解党为实现中华民族伟大复兴所作出的历史性贡献。</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七一</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重要讲话站在新时代的制高点，首次用数字</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四</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表述党史的阶段和成就。讲话深刻总结了党创造的新民主主义革命、社会主义革命和建设、改革开放和社会主义现代化建设、新时代中国特色社会主义的</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四个伟大成就</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，用</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四个庄严宣告</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描述中国人民和中华民族的精神状态发生的历史性变化。由此，党的历史阶段从以往的</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三阶段论</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创新性地发展为</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四阶段论</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，体现党对历史发展规律的新认识。</w:t>
      </w:r>
    </w:p>
    <w:p w:rsidR="00B37144" w:rsidRPr="00AC5A91" w:rsidRDefault="00B37144" w:rsidP="003317DB">
      <w:pPr>
        <w:pStyle w:val="NormalWeb"/>
        <w:widowControl w:val="0"/>
        <w:spacing w:before="0" w:beforeAutospacing="0" w:after="0" w:afterAutospacing="0" w:line="580" w:lineRule="exact"/>
        <w:ind w:firstLineChars="200" w:firstLine="31680"/>
        <w:jc w:val="both"/>
        <w:rPr>
          <w:rFonts w:ascii="Times New Roman" w:eastAsia="仿宋_GB2312" w:hAnsi="Times New Roman" w:cs="Times New Roman"/>
          <w:color w:val="000000"/>
          <w:sz w:val="32"/>
          <w:szCs w:val="30"/>
        </w:rPr>
      </w:pPr>
      <w:r w:rsidRPr="00AC5A91">
        <w:rPr>
          <w:rFonts w:ascii="Times New Roman" w:eastAsia="仿宋_GB2312" w:hAnsi="Times New Roman" w:cs="Times New Roman" w:hint="eastAsia"/>
          <w:b/>
          <w:color w:val="000000"/>
          <w:sz w:val="32"/>
          <w:szCs w:val="30"/>
        </w:rPr>
        <w:t>第一个伟大成就对应党的第一个历史阶段。从建党到建立新中国的</w:t>
      </w:r>
      <w:r w:rsidRPr="00AC5A91">
        <w:rPr>
          <w:rFonts w:ascii="Times New Roman" w:eastAsia="仿宋_GB2312" w:hAnsi="Times New Roman" w:cs="Times New Roman"/>
          <w:b/>
          <w:color w:val="000000"/>
          <w:sz w:val="32"/>
          <w:szCs w:val="30"/>
        </w:rPr>
        <w:t>28</w:t>
      </w:r>
      <w:r w:rsidRPr="00AC5A91">
        <w:rPr>
          <w:rFonts w:ascii="Times New Roman" w:eastAsia="仿宋_GB2312" w:hAnsi="Times New Roman" w:cs="Times New Roman" w:hint="eastAsia"/>
          <w:b/>
          <w:color w:val="000000"/>
          <w:sz w:val="32"/>
          <w:szCs w:val="30"/>
        </w:rPr>
        <w:t>年</w:t>
      </w:r>
      <w:r w:rsidRPr="00AC5A91">
        <w:rPr>
          <w:rFonts w:ascii="Times New Roman" w:eastAsia="仿宋_GB2312" w:hAnsi="Times New Roman" w:cs="Times New Roman" w:hint="eastAsia"/>
          <w:color w:val="000000"/>
          <w:sz w:val="32"/>
          <w:szCs w:val="30"/>
        </w:rPr>
        <w:t>，党处在新民主主义革命阶段，建立人民当家作主的中华人民共和国，实现民族独立、人民解放，为实现中华民族伟大复兴创造了根本社会条件。党从此站在全国进行全面执政，从破坏一个旧世界转向建设一个新世界的历史起点上。</w:t>
      </w:r>
    </w:p>
    <w:p w:rsidR="00B37144" w:rsidRPr="00AC5A91" w:rsidRDefault="00B37144" w:rsidP="003317DB">
      <w:pPr>
        <w:pStyle w:val="NormalWeb"/>
        <w:widowControl w:val="0"/>
        <w:spacing w:before="0" w:beforeAutospacing="0" w:after="0" w:afterAutospacing="0" w:line="580" w:lineRule="exact"/>
        <w:ind w:firstLineChars="200" w:firstLine="31680"/>
        <w:jc w:val="both"/>
        <w:rPr>
          <w:rFonts w:ascii="Times New Roman" w:eastAsia="仿宋_GB2312" w:hAnsi="Times New Roman" w:cs="Times New Roman"/>
          <w:color w:val="000000"/>
          <w:sz w:val="32"/>
          <w:szCs w:val="30"/>
        </w:rPr>
      </w:pPr>
      <w:r w:rsidRPr="00AC5A91">
        <w:rPr>
          <w:rFonts w:ascii="Times New Roman" w:eastAsia="仿宋_GB2312" w:hAnsi="Times New Roman" w:cs="Times New Roman" w:hint="eastAsia"/>
          <w:b/>
          <w:color w:val="000000"/>
          <w:sz w:val="32"/>
          <w:szCs w:val="30"/>
        </w:rPr>
        <w:t>第二个伟大成就对应党的第二个历史阶段。从新中国成立到党的十一届三中全会召开的</w:t>
      </w:r>
      <w:r w:rsidRPr="00AC5A91">
        <w:rPr>
          <w:rFonts w:ascii="Times New Roman" w:eastAsia="仿宋_GB2312" w:hAnsi="Times New Roman" w:cs="Times New Roman"/>
          <w:b/>
          <w:color w:val="000000"/>
          <w:sz w:val="32"/>
          <w:szCs w:val="30"/>
        </w:rPr>
        <w:t>29</w:t>
      </w:r>
      <w:r w:rsidRPr="00AC5A91">
        <w:rPr>
          <w:rFonts w:ascii="Times New Roman" w:eastAsia="仿宋_GB2312" w:hAnsi="Times New Roman" w:cs="Times New Roman" w:hint="eastAsia"/>
          <w:b/>
          <w:color w:val="000000"/>
          <w:sz w:val="32"/>
          <w:szCs w:val="30"/>
        </w:rPr>
        <w:t>年</w:t>
      </w:r>
      <w:r w:rsidRPr="00AC5A91">
        <w:rPr>
          <w:rFonts w:ascii="Times New Roman" w:eastAsia="仿宋_GB2312" w:hAnsi="Times New Roman" w:cs="Times New Roman" w:hint="eastAsia"/>
          <w:color w:val="000000"/>
          <w:sz w:val="32"/>
          <w:szCs w:val="30"/>
        </w:rPr>
        <w:t>，党处在社会主义革命和建设阶段，进行社会主义革命，确立社会主义基本制度，推进社会主义建设，为实现中华民族伟大复兴奠定了根本政治前提和制度基础。党从此站在迈进社会主义社会、完善发展社会主义制度、探索社会主义建设道路的历史起点上。</w:t>
      </w:r>
    </w:p>
    <w:p w:rsidR="00B37144" w:rsidRPr="00AC5A91" w:rsidRDefault="00B37144" w:rsidP="003317DB">
      <w:pPr>
        <w:pStyle w:val="NormalWeb"/>
        <w:widowControl w:val="0"/>
        <w:spacing w:before="0" w:beforeAutospacing="0" w:after="0" w:afterAutospacing="0" w:line="580" w:lineRule="exact"/>
        <w:ind w:firstLineChars="200" w:firstLine="31680"/>
        <w:jc w:val="both"/>
        <w:rPr>
          <w:rFonts w:ascii="Times New Roman" w:eastAsia="仿宋_GB2312" w:hAnsi="Times New Roman" w:cs="Times New Roman"/>
          <w:color w:val="000000"/>
          <w:sz w:val="32"/>
          <w:szCs w:val="30"/>
        </w:rPr>
      </w:pPr>
      <w:r w:rsidRPr="00AC5A91">
        <w:rPr>
          <w:rFonts w:ascii="Times New Roman" w:eastAsia="仿宋_GB2312" w:hAnsi="Times New Roman" w:cs="Times New Roman" w:hint="eastAsia"/>
          <w:b/>
          <w:color w:val="000000"/>
          <w:sz w:val="32"/>
          <w:szCs w:val="30"/>
        </w:rPr>
        <w:t>第三个伟大成就对应党的第三个历史阶段。从党的十一届三中全会到党的十八大召开的</w:t>
      </w:r>
      <w:r w:rsidRPr="00AC5A91">
        <w:rPr>
          <w:rFonts w:ascii="Times New Roman" w:eastAsia="仿宋_GB2312" w:hAnsi="Times New Roman" w:cs="Times New Roman"/>
          <w:b/>
          <w:color w:val="000000"/>
          <w:sz w:val="32"/>
          <w:szCs w:val="30"/>
        </w:rPr>
        <w:t>34</w:t>
      </w:r>
      <w:r w:rsidRPr="00AC5A91">
        <w:rPr>
          <w:rFonts w:ascii="Times New Roman" w:eastAsia="仿宋_GB2312" w:hAnsi="Times New Roman" w:cs="Times New Roman" w:hint="eastAsia"/>
          <w:b/>
          <w:color w:val="000000"/>
          <w:sz w:val="32"/>
          <w:szCs w:val="30"/>
        </w:rPr>
        <w:t>年</w:t>
      </w:r>
      <w:r w:rsidRPr="00AC5A91">
        <w:rPr>
          <w:rFonts w:ascii="Times New Roman" w:eastAsia="仿宋_GB2312" w:hAnsi="Times New Roman" w:cs="Times New Roman" w:hint="eastAsia"/>
          <w:color w:val="000000"/>
          <w:sz w:val="32"/>
          <w:szCs w:val="30"/>
        </w:rPr>
        <w:t>，党处在改革开放和社会主义现代化建设阶段，</w:t>
      </w:r>
      <w:r w:rsidRPr="00AC5A91">
        <w:rPr>
          <w:rFonts w:ascii="Times New Roman" w:eastAsia="仿宋_GB2312" w:hAnsi="Times New Roman" w:cs="Times New Roman"/>
          <w:color w:val="000000"/>
          <w:sz w:val="32"/>
          <w:szCs w:val="30"/>
        </w:rPr>
        <w:t>1978</w:t>
      </w:r>
      <w:r w:rsidRPr="00AC5A91">
        <w:rPr>
          <w:rFonts w:ascii="Times New Roman" w:eastAsia="仿宋_GB2312" w:hAnsi="Times New Roman" w:cs="Times New Roman" w:hint="eastAsia"/>
          <w:color w:val="000000"/>
          <w:sz w:val="32"/>
          <w:szCs w:val="30"/>
        </w:rPr>
        <w:t>年召开的党的十一届三中全会实现了伟大历史转折，作出实行改革开放的历史性决策，开创、坚持、捍卫、发展中国特色社会主义，实现从计划经济到市场经济、从封闭僵化到全面改革开放的历史性转变，实现了中国经济总量跃居世界第二的历史性突破和人民生活达到总体小康水平的历史性跨越，为实现中华民族伟大复兴提供了充满活力的制度保证和快速发展的物质条件。党从此站在用好改革开放</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关键一招</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、大踏步赶上时代发展的历史新起点上。</w:t>
      </w:r>
    </w:p>
    <w:p w:rsidR="00B37144" w:rsidRDefault="00B37144" w:rsidP="003317DB">
      <w:pPr>
        <w:pStyle w:val="NormalWeb"/>
        <w:widowControl w:val="0"/>
        <w:spacing w:before="0" w:beforeAutospacing="0" w:after="0" w:afterAutospacing="0" w:line="580" w:lineRule="exact"/>
        <w:ind w:firstLineChars="200" w:firstLine="31680"/>
        <w:jc w:val="both"/>
        <w:rPr>
          <w:rFonts w:ascii="Times New Roman" w:eastAsia="仿宋_GB2312" w:hAnsi="Times New Roman" w:cs="Times New Roman"/>
          <w:color w:val="000000"/>
          <w:sz w:val="32"/>
          <w:szCs w:val="30"/>
        </w:rPr>
      </w:pPr>
      <w:r w:rsidRPr="00AC5A91">
        <w:rPr>
          <w:rFonts w:ascii="Times New Roman" w:eastAsia="仿宋_GB2312" w:hAnsi="Times New Roman" w:cs="Times New Roman" w:hint="eastAsia"/>
          <w:b/>
          <w:color w:val="000000"/>
          <w:sz w:val="32"/>
          <w:szCs w:val="30"/>
        </w:rPr>
        <w:t>第四个伟大成就把新时代中国特色社会主义作为党的最新发展阶段。</w:t>
      </w:r>
      <w:r w:rsidRPr="00AC5A91">
        <w:rPr>
          <w:rFonts w:ascii="Times New Roman" w:eastAsia="仿宋_GB2312" w:hAnsi="Times New Roman" w:cs="Times New Roman" w:hint="eastAsia"/>
          <w:color w:val="000000"/>
          <w:sz w:val="32"/>
          <w:szCs w:val="30"/>
        </w:rPr>
        <w:t>党的十八大以来，党统揽伟大斗争、伟大工程、伟大事业、伟大梦想，中国特色社会主义进入新时代，实现第一个百年奋斗目标并迈向第二个百年奋斗目标，党和国家事业取得历史性成就、发生历史性变革，为中华民族伟大复兴提供了更为完善的制度保证、更为坚实的物质基础、更为主动的精神力量，中华民族迎来了从站起来、富起来到强起来的伟大飞跃，党从此站在</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实现中华民族伟大复兴进入了不可逆转的历史进程</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的新起点上。</w:t>
      </w:r>
    </w:p>
    <w:p w:rsidR="00B37144" w:rsidRPr="00AC5A91" w:rsidRDefault="00B37144" w:rsidP="003317DB">
      <w:pPr>
        <w:pStyle w:val="NormalWeb"/>
        <w:widowControl w:val="0"/>
        <w:spacing w:before="0" w:beforeAutospacing="0" w:after="0" w:afterAutospacing="0" w:line="580" w:lineRule="exact"/>
        <w:ind w:firstLineChars="200" w:firstLine="31680"/>
        <w:rPr>
          <w:rFonts w:ascii="Times New Roman" w:eastAsia="仿宋_GB2312" w:hAnsi="Times New Roman" w:cs="Times New Roman"/>
          <w:color w:val="000000"/>
          <w:sz w:val="32"/>
          <w:szCs w:val="30"/>
        </w:rPr>
      </w:pPr>
    </w:p>
    <w:p w:rsidR="00B37144" w:rsidRDefault="00B37144" w:rsidP="00AC5A91">
      <w:pPr>
        <w:spacing w:line="580" w:lineRule="exact"/>
        <w:jc w:val="center"/>
        <w:rPr>
          <w:rFonts w:eastAsia="方正黑体简体"/>
          <w:bCs/>
          <w:color w:val="000000"/>
          <w:spacing w:val="-8"/>
          <w:sz w:val="32"/>
          <w:szCs w:val="32"/>
        </w:rPr>
      </w:pPr>
      <w:r w:rsidRPr="00AC5A91">
        <w:rPr>
          <w:rFonts w:eastAsia="方正黑体简体" w:hint="eastAsia"/>
          <w:bCs/>
          <w:color w:val="000000"/>
          <w:spacing w:val="-8"/>
          <w:sz w:val="32"/>
          <w:szCs w:val="32"/>
        </w:rPr>
        <w:t>从</w:t>
      </w:r>
      <w:r w:rsidRPr="00AC5A91">
        <w:rPr>
          <w:rFonts w:eastAsia="方正黑体简体"/>
          <w:bCs/>
          <w:color w:val="000000"/>
          <w:spacing w:val="-8"/>
          <w:sz w:val="32"/>
          <w:szCs w:val="32"/>
        </w:rPr>
        <w:t>“</w:t>
      </w:r>
      <w:r w:rsidRPr="00AC5A91">
        <w:rPr>
          <w:rFonts w:eastAsia="方正黑体简体" w:hint="eastAsia"/>
          <w:bCs/>
          <w:color w:val="000000"/>
          <w:spacing w:val="-8"/>
          <w:sz w:val="32"/>
          <w:szCs w:val="32"/>
        </w:rPr>
        <w:t>九个必须</w:t>
      </w:r>
      <w:r w:rsidRPr="00AC5A91">
        <w:rPr>
          <w:rFonts w:eastAsia="方正黑体简体"/>
          <w:bCs/>
          <w:color w:val="000000"/>
          <w:spacing w:val="-8"/>
          <w:sz w:val="32"/>
          <w:szCs w:val="32"/>
        </w:rPr>
        <w:t>”</w:t>
      </w:r>
      <w:r w:rsidRPr="00AC5A91">
        <w:rPr>
          <w:rFonts w:eastAsia="方正黑体简体" w:hint="eastAsia"/>
          <w:bCs/>
          <w:color w:val="000000"/>
          <w:spacing w:val="-8"/>
          <w:sz w:val="32"/>
          <w:szCs w:val="32"/>
        </w:rPr>
        <w:t>的角度把握走好新时代长征路的现实要求，</w:t>
      </w:r>
    </w:p>
    <w:p w:rsidR="00B37144" w:rsidRDefault="00B37144" w:rsidP="00AC5A91">
      <w:pPr>
        <w:spacing w:line="580" w:lineRule="exact"/>
        <w:jc w:val="center"/>
        <w:rPr>
          <w:rFonts w:eastAsia="方正黑体简体"/>
          <w:bCs/>
          <w:color w:val="000000"/>
          <w:spacing w:val="-8"/>
          <w:sz w:val="32"/>
          <w:szCs w:val="32"/>
        </w:rPr>
      </w:pPr>
      <w:r w:rsidRPr="00AC5A91">
        <w:rPr>
          <w:rFonts w:eastAsia="方正黑体简体" w:hint="eastAsia"/>
          <w:bCs/>
          <w:color w:val="000000"/>
          <w:spacing w:val="-8"/>
          <w:sz w:val="32"/>
          <w:szCs w:val="32"/>
        </w:rPr>
        <w:t>充分汲取百年党史以史为鉴、开创未来的精神伟力</w:t>
      </w:r>
    </w:p>
    <w:p w:rsidR="00B37144" w:rsidRPr="00AC5A91" w:rsidRDefault="00B37144" w:rsidP="00AC5A91">
      <w:pPr>
        <w:spacing w:line="580" w:lineRule="exact"/>
        <w:jc w:val="center"/>
        <w:rPr>
          <w:rFonts w:eastAsia="方正黑体简体"/>
          <w:color w:val="000000"/>
          <w:spacing w:val="-8"/>
          <w:sz w:val="32"/>
          <w:szCs w:val="32"/>
        </w:rPr>
      </w:pPr>
    </w:p>
    <w:p w:rsidR="00B37144" w:rsidRPr="00AC5A91" w:rsidRDefault="00B37144" w:rsidP="003317DB">
      <w:pPr>
        <w:pStyle w:val="NormalWeb"/>
        <w:widowControl w:val="0"/>
        <w:spacing w:before="0" w:beforeAutospacing="0" w:after="0" w:afterAutospacing="0" w:line="580" w:lineRule="exact"/>
        <w:ind w:firstLineChars="200" w:firstLine="31680"/>
        <w:jc w:val="both"/>
        <w:rPr>
          <w:rFonts w:ascii="Times New Roman" w:eastAsia="仿宋_GB2312" w:hAnsi="Times New Roman" w:cs="Times New Roman"/>
          <w:color w:val="000000"/>
          <w:sz w:val="32"/>
          <w:szCs w:val="30"/>
        </w:rPr>
      </w:pPr>
      <w:r w:rsidRPr="00AC5A91">
        <w:rPr>
          <w:rFonts w:ascii="Times New Roman" w:eastAsia="仿宋_GB2312" w:hAnsi="Times New Roman" w:cs="Times New Roman"/>
          <w:b/>
          <w:color w:val="000000"/>
          <w:sz w:val="32"/>
          <w:szCs w:val="30"/>
        </w:rPr>
        <w:t>“</w:t>
      </w:r>
      <w:r w:rsidRPr="00AC5A91">
        <w:rPr>
          <w:rFonts w:ascii="Times New Roman" w:eastAsia="仿宋_GB2312" w:hAnsi="Times New Roman" w:cs="Times New Roman" w:hint="eastAsia"/>
          <w:b/>
          <w:color w:val="000000"/>
          <w:sz w:val="32"/>
          <w:szCs w:val="30"/>
        </w:rPr>
        <w:t>七一</w:t>
      </w:r>
      <w:r w:rsidRPr="00AC5A91">
        <w:rPr>
          <w:rFonts w:ascii="Times New Roman" w:eastAsia="仿宋_GB2312" w:hAnsi="Times New Roman" w:cs="Times New Roman"/>
          <w:b/>
          <w:color w:val="000000"/>
          <w:sz w:val="32"/>
          <w:szCs w:val="30"/>
        </w:rPr>
        <w:t>”</w:t>
      </w:r>
      <w:r w:rsidRPr="00AC5A91">
        <w:rPr>
          <w:rFonts w:ascii="Times New Roman" w:eastAsia="仿宋_GB2312" w:hAnsi="Times New Roman" w:cs="Times New Roman" w:hint="eastAsia"/>
          <w:b/>
          <w:color w:val="000000"/>
          <w:sz w:val="32"/>
          <w:szCs w:val="30"/>
        </w:rPr>
        <w:t>重要讲话坚持用历史映照现实、远观未来，强调从党的百年奋斗中看清楚过去为什么能够成功、弄明白未来怎样才能继续成功，提出以史为鉴、开创未来的</w:t>
      </w:r>
      <w:r w:rsidRPr="00AC5A91">
        <w:rPr>
          <w:rFonts w:ascii="Times New Roman" w:eastAsia="仿宋_GB2312" w:hAnsi="Times New Roman" w:cs="Times New Roman"/>
          <w:b/>
          <w:color w:val="000000"/>
          <w:sz w:val="32"/>
          <w:szCs w:val="30"/>
        </w:rPr>
        <w:t>“</w:t>
      </w:r>
      <w:r w:rsidRPr="00AC5A91">
        <w:rPr>
          <w:rFonts w:ascii="Times New Roman" w:eastAsia="仿宋_GB2312" w:hAnsi="Times New Roman" w:cs="Times New Roman" w:hint="eastAsia"/>
          <w:b/>
          <w:color w:val="000000"/>
          <w:sz w:val="32"/>
          <w:szCs w:val="30"/>
        </w:rPr>
        <w:t>九个必须</w:t>
      </w:r>
      <w:r w:rsidRPr="00AC5A91">
        <w:rPr>
          <w:rFonts w:ascii="Times New Roman" w:eastAsia="仿宋_GB2312" w:hAnsi="Times New Roman" w:cs="Times New Roman"/>
          <w:b/>
          <w:color w:val="000000"/>
          <w:sz w:val="32"/>
          <w:szCs w:val="30"/>
        </w:rPr>
        <w:t>”</w:t>
      </w:r>
      <w:r w:rsidRPr="00AC5A91">
        <w:rPr>
          <w:rFonts w:ascii="Times New Roman" w:eastAsia="仿宋_GB2312" w:hAnsi="Times New Roman" w:cs="Times New Roman" w:hint="eastAsia"/>
          <w:b/>
          <w:color w:val="000000"/>
          <w:sz w:val="32"/>
          <w:szCs w:val="30"/>
        </w:rPr>
        <w:t>。</w:t>
      </w:r>
      <w:r w:rsidRPr="00AC5A91">
        <w:rPr>
          <w:rFonts w:ascii="Times New Roman" w:eastAsia="仿宋_GB2312" w:hAnsi="Times New Roman" w:cs="Times New Roman" w:hint="eastAsia"/>
          <w:color w:val="000000"/>
          <w:sz w:val="32"/>
          <w:szCs w:val="30"/>
        </w:rPr>
        <w:t>对照既有的历史经验总结，如庆祝中国共产党成立</w:t>
      </w:r>
      <w:r w:rsidRPr="00AC5A91">
        <w:rPr>
          <w:rFonts w:ascii="Times New Roman" w:eastAsia="仿宋_GB2312" w:hAnsi="Times New Roman" w:cs="Times New Roman"/>
          <w:color w:val="000000"/>
          <w:sz w:val="32"/>
          <w:szCs w:val="30"/>
        </w:rPr>
        <w:t>95</w:t>
      </w:r>
      <w:r w:rsidRPr="00AC5A91">
        <w:rPr>
          <w:rFonts w:ascii="Times New Roman" w:eastAsia="仿宋_GB2312" w:hAnsi="Times New Roman" w:cs="Times New Roman" w:hint="eastAsia"/>
          <w:color w:val="000000"/>
          <w:sz w:val="32"/>
          <w:szCs w:val="30"/>
        </w:rPr>
        <w:t>周年讲话提出的</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不忘初心、继续前进</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的</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八项要求</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、党的十九大报告提出的</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八个明确</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和</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十四个坚持</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等，可以发现</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七一</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重要讲话既有一以贯之的坚持运用，更有与时俱进的新概括。</w:t>
      </w:r>
    </w:p>
    <w:p w:rsidR="00B37144" w:rsidRPr="00AC5A91" w:rsidRDefault="00B37144" w:rsidP="003317DB">
      <w:pPr>
        <w:pStyle w:val="NormalWeb"/>
        <w:widowControl w:val="0"/>
        <w:spacing w:before="0" w:beforeAutospacing="0" w:after="0" w:afterAutospacing="0" w:line="580" w:lineRule="exact"/>
        <w:ind w:firstLineChars="200" w:firstLine="31680"/>
        <w:jc w:val="both"/>
        <w:rPr>
          <w:rFonts w:ascii="Times New Roman" w:eastAsia="仿宋_GB2312" w:hAnsi="Times New Roman" w:cs="Times New Roman"/>
          <w:color w:val="000000"/>
          <w:sz w:val="32"/>
          <w:szCs w:val="30"/>
        </w:rPr>
      </w:pPr>
      <w:r w:rsidRPr="00AC5A91">
        <w:rPr>
          <w:rFonts w:ascii="Times New Roman" w:eastAsia="仿宋_GB2312" w:hAnsi="Times New Roman" w:cs="Times New Roman" w:hint="eastAsia"/>
          <w:b/>
          <w:color w:val="000000"/>
          <w:sz w:val="32"/>
          <w:szCs w:val="30"/>
        </w:rPr>
        <w:t>基于</w:t>
      </w:r>
      <w:r w:rsidRPr="00AC5A91">
        <w:rPr>
          <w:rFonts w:ascii="Times New Roman" w:eastAsia="仿宋_GB2312" w:hAnsi="Times New Roman" w:cs="Times New Roman"/>
          <w:b/>
          <w:color w:val="000000"/>
          <w:sz w:val="32"/>
          <w:szCs w:val="30"/>
        </w:rPr>
        <w:t>“</w:t>
      </w:r>
      <w:r w:rsidRPr="00AC5A91">
        <w:rPr>
          <w:rFonts w:ascii="Times New Roman" w:eastAsia="仿宋_GB2312" w:hAnsi="Times New Roman" w:cs="Times New Roman" w:hint="eastAsia"/>
          <w:b/>
          <w:color w:val="000000"/>
          <w:sz w:val="32"/>
          <w:szCs w:val="30"/>
        </w:rPr>
        <w:t>中国之治</w:t>
      </w:r>
      <w:r w:rsidRPr="00AC5A91">
        <w:rPr>
          <w:rFonts w:ascii="Times New Roman" w:eastAsia="仿宋_GB2312" w:hAnsi="Times New Roman" w:cs="Times New Roman"/>
          <w:b/>
          <w:color w:val="000000"/>
          <w:sz w:val="32"/>
          <w:szCs w:val="30"/>
        </w:rPr>
        <w:t>”</w:t>
      </w:r>
      <w:r w:rsidRPr="00AC5A91">
        <w:rPr>
          <w:rFonts w:ascii="Times New Roman" w:eastAsia="仿宋_GB2312" w:hAnsi="Times New Roman" w:cs="Times New Roman" w:hint="eastAsia"/>
          <w:b/>
          <w:color w:val="000000"/>
          <w:sz w:val="32"/>
          <w:szCs w:val="30"/>
        </w:rPr>
        <w:t>的伟大实践，党的领导、党的建设被一致地放在经验总结的</w:t>
      </w:r>
      <w:r w:rsidRPr="00AC5A91">
        <w:rPr>
          <w:rFonts w:ascii="Times New Roman" w:eastAsia="仿宋_GB2312" w:hAnsi="Times New Roman" w:cs="Times New Roman"/>
          <w:b/>
          <w:color w:val="000000"/>
          <w:sz w:val="32"/>
          <w:szCs w:val="30"/>
        </w:rPr>
        <w:t>“</w:t>
      </w:r>
      <w:r w:rsidRPr="00AC5A91">
        <w:rPr>
          <w:rFonts w:ascii="Times New Roman" w:eastAsia="仿宋_GB2312" w:hAnsi="Times New Roman" w:cs="Times New Roman" w:hint="eastAsia"/>
          <w:b/>
          <w:color w:val="000000"/>
          <w:sz w:val="32"/>
          <w:szCs w:val="30"/>
        </w:rPr>
        <w:t>一头一尾</w:t>
      </w:r>
      <w:r w:rsidRPr="00AC5A91">
        <w:rPr>
          <w:rFonts w:ascii="Times New Roman" w:eastAsia="仿宋_GB2312" w:hAnsi="Times New Roman" w:cs="Times New Roman"/>
          <w:b/>
          <w:color w:val="000000"/>
          <w:sz w:val="32"/>
          <w:szCs w:val="30"/>
        </w:rPr>
        <w:t>”</w:t>
      </w:r>
      <w:r w:rsidRPr="00AC5A91">
        <w:rPr>
          <w:rFonts w:ascii="Times New Roman" w:eastAsia="仿宋_GB2312" w:hAnsi="Times New Roman" w:cs="Times New Roman" w:hint="eastAsia"/>
          <w:b/>
          <w:color w:val="000000"/>
          <w:sz w:val="32"/>
          <w:szCs w:val="30"/>
        </w:rPr>
        <w:t>予以强调。</w:t>
      </w:r>
      <w:r w:rsidRPr="00AC5A91">
        <w:rPr>
          <w:rFonts w:ascii="Times New Roman" w:eastAsia="仿宋_GB2312" w:hAnsi="Times New Roman" w:cs="Times New Roman" w:hint="eastAsia"/>
          <w:color w:val="000000"/>
          <w:sz w:val="32"/>
          <w:szCs w:val="30"/>
        </w:rPr>
        <w:t>党的领导是中国特色社会主义的最本质特征，是中国特色社会主义制度的最大优势，是党和国家事业发展的</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定海神针</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。党的十八大以来，全面从严治党成为党中央抓党的建设的鲜明主题，勇于自我革命是中国共产党区别于其他政党的显著标志。</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七一</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重要讲话要求增强全面从严治党永远在路上的政治自觉，以党的政治建设为统领，继续推进新时代党的建设</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新的伟大工程</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，确保百年大党不变质、不变色、不变味。这两条经验是对</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办好中国的事情，关键在党，关键在坚持党要管党、全面从严治党</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的深刻把握。</w:t>
      </w:r>
    </w:p>
    <w:p w:rsidR="00B37144" w:rsidRPr="00AC5A91" w:rsidRDefault="00B37144" w:rsidP="003317DB">
      <w:pPr>
        <w:pStyle w:val="NormalWeb"/>
        <w:widowControl w:val="0"/>
        <w:spacing w:before="0" w:beforeAutospacing="0" w:after="0" w:afterAutospacing="0" w:line="580" w:lineRule="exact"/>
        <w:ind w:firstLineChars="200" w:firstLine="31680"/>
        <w:jc w:val="both"/>
        <w:rPr>
          <w:rFonts w:ascii="Times New Roman" w:eastAsia="仿宋_GB2312" w:hAnsi="Times New Roman" w:cs="Times New Roman"/>
          <w:color w:val="000000"/>
          <w:sz w:val="32"/>
          <w:szCs w:val="30"/>
        </w:rPr>
      </w:pPr>
      <w:r w:rsidRPr="00AC5A91">
        <w:rPr>
          <w:rFonts w:ascii="Times New Roman" w:eastAsia="仿宋_GB2312" w:hAnsi="Times New Roman" w:cs="Times New Roman" w:hint="eastAsia"/>
          <w:b/>
          <w:color w:val="000000"/>
          <w:sz w:val="32"/>
          <w:szCs w:val="30"/>
        </w:rPr>
        <w:t>基于历史发展的规律性，一些党史经验的常规事项被列入其中。</w:t>
      </w:r>
      <w:r w:rsidRPr="00AC5A91">
        <w:rPr>
          <w:rFonts w:ascii="Times New Roman" w:eastAsia="仿宋_GB2312" w:hAnsi="Times New Roman" w:cs="Times New Roman" w:hint="eastAsia"/>
          <w:color w:val="000000"/>
          <w:sz w:val="32"/>
          <w:szCs w:val="30"/>
        </w:rPr>
        <w:t>比如：继续推进马克思主义中国化，是思想建党、理论强党这一传统优势的体现，是一部不断推进理论创新、进行理论创造的党史写照；加快国防和军队现代化建设，源自党指挥枪、建设人民军队的历史真理，是强党强国强军内在逻辑的统一；推动构建人类命运共同体，源自中华民族的和平和睦和谐的历史文化基因，是新时代中国特色外交的核心要义。这几条经验体现党对历史经验的稳定成熟的共识。</w:t>
      </w:r>
    </w:p>
    <w:p w:rsidR="00B37144" w:rsidRPr="00AC5A91" w:rsidRDefault="00B37144" w:rsidP="003317DB">
      <w:pPr>
        <w:pStyle w:val="NormalWeb"/>
        <w:widowControl w:val="0"/>
        <w:spacing w:before="0" w:beforeAutospacing="0" w:after="0" w:afterAutospacing="0" w:line="580" w:lineRule="exact"/>
        <w:ind w:firstLineChars="200" w:firstLine="31680"/>
        <w:jc w:val="both"/>
        <w:rPr>
          <w:rFonts w:ascii="Times New Roman" w:eastAsia="仿宋_GB2312" w:hAnsi="Times New Roman" w:cs="Times New Roman"/>
          <w:color w:val="000000"/>
          <w:sz w:val="32"/>
          <w:szCs w:val="30"/>
        </w:rPr>
      </w:pPr>
      <w:r w:rsidRPr="00AC5A91">
        <w:rPr>
          <w:rFonts w:ascii="Times New Roman" w:eastAsia="仿宋_GB2312" w:hAnsi="Times New Roman" w:cs="Times New Roman" w:hint="eastAsia"/>
          <w:b/>
          <w:color w:val="000000"/>
          <w:sz w:val="32"/>
          <w:szCs w:val="30"/>
        </w:rPr>
        <w:t>基于新时代新形势新要求，一些新事项摆在重要突出位置，体现党对历史经验总结的新思考。</w:t>
      </w:r>
      <w:r w:rsidRPr="00AC5A91">
        <w:rPr>
          <w:rFonts w:ascii="Times New Roman" w:eastAsia="仿宋_GB2312" w:hAnsi="Times New Roman" w:cs="Times New Roman" w:hint="eastAsia"/>
          <w:color w:val="000000"/>
          <w:sz w:val="32"/>
          <w:szCs w:val="30"/>
        </w:rPr>
        <w:t>比如：为美好生活而奋斗，是践行初心使命的必然要求，是坚持以人民为中心发展思想的体现；坚持和发展中国特色社会主义，从历史上看是党百年奋斗得出的走自己的路的结论，从现实和未来看是创造中国式现代化新道路和人类文明新形态的新要求；进行具有许多新的历史特点的伟大斗争，针对的是国内发展的新特征新要求和国际环境变化带来的新矛盾新挑战，是对中华民族伟大复兴战略全局和世界百年未有之大变局的深刻把握；加强中华儿女大团结，是坚持运用历史上的统一战线的重要法宝，更是在实现中华民族伟大复兴的关键时期汇智聚力。这几条经验体现党对时与势的战略判断。</w:t>
      </w:r>
    </w:p>
    <w:p w:rsidR="00B37144" w:rsidRPr="00AC5A91" w:rsidRDefault="00B37144" w:rsidP="003317DB">
      <w:pPr>
        <w:pStyle w:val="NormalWeb"/>
        <w:widowControl w:val="0"/>
        <w:spacing w:before="0" w:beforeAutospacing="0" w:after="0" w:afterAutospacing="0" w:line="580" w:lineRule="exact"/>
        <w:ind w:firstLineChars="200" w:firstLine="31680"/>
        <w:jc w:val="both"/>
        <w:rPr>
          <w:rFonts w:ascii="Times New Roman" w:eastAsia="仿宋_GB2312" w:hAnsi="Times New Roman" w:cs="Times New Roman"/>
          <w:color w:val="000000"/>
          <w:sz w:val="32"/>
          <w:szCs w:val="30"/>
        </w:rPr>
      </w:pPr>
      <w:r w:rsidRPr="00AC5A91">
        <w:rPr>
          <w:rFonts w:ascii="Times New Roman" w:eastAsia="仿宋_GB2312" w:hAnsi="Times New Roman" w:cs="Times New Roman" w:hint="eastAsia"/>
          <w:color w:val="000000"/>
          <w:sz w:val="32"/>
          <w:szCs w:val="30"/>
        </w:rPr>
        <w:t>一个时代有一个时代的历史观。伴随时代的前进、知识的增长和事实的更新，历史观不断发展和进步。总结过去，既要坚持实事求是的态度，又要站在今天认识的高度。</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九个必须</w:t>
      </w:r>
      <w:r w:rsidRPr="00AC5A91">
        <w:rPr>
          <w:rFonts w:ascii="Times New Roman" w:eastAsia="仿宋_GB2312" w:hAnsi="Times New Roman" w:cs="Times New Roman"/>
          <w:color w:val="000000"/>
          <w:sz w:val="32"/>
          <w:szCs w:val="30"/>
        </w:rPr>
        <w:t>”</w:t>
      </w:r>
      <w:r w:rsidRPr="00AC5A91">
        <w:rPr>
          <w:rFonts w:ascii="Times New Roman" w:eastAsia="仿宋_GB2312" w:hAnsi="Times New Roman" w:cs="Times New Roman" w:hint="eastAsia"/>
          <w:color w:val="000000"/>
          <w:sz w:val="32"/>
          <w:szCs w:val="30"/>
        </w:rPr>
        <w:t>既是对中国共产党百年奋斗历程的经验总结，也是应对现实挑战、走好新时代长征路的现实要求，进一步拓展了党史以史鉴今、资政育人的功能。</w:t>
      </w:r>
    </w:p>
    <w:p w:rsidR="00B37144" w:rsidRPr="00AC5A91" w:rsidRDefault="00B37144" w:rsidP="003317DB">
      <w:pPr>
        <w:pStyle w:val="NormalWeb"/>
        <w:widowControl w:val="0"/>
        <w:spacing w:before="0" w:beforeAutospacing="0" w:after="0" w:afterAutospacing="0" w:line="580" w:lineRule="exact"/>
        <w:ind w:firstLineChars="900" w:firstLine="31680"/>
        <w:rPr>
          <w:rFonts w:ascii="Times New Roman" w:eastAsia="楷体_GB2312" w:hAnsi="Times New Roman" w:cs="Times New Roman"/>
          <w:color w:val="000000"/>
          <w:sz w:val="32"/>
          <w:szCs w:val="30"/>
        </w:rPr>
      </w:pPr>
      <w:r w:rsidRPr="00AC5A91">
        <w:rPr>
          <w:rFonts w:ascii="Times New Roman" w:eastAsia="楷体_GB2312" w:hAnsi="Times New Roman" w:cs="Times New Roman" w:hint="eastAsia"/>
          <w:color w:val="000000"/>
          <w:sz w:val="32"/>
          <w:szCs w:val="30"/>
        </w:rPr>
        <w:t>（选自《人民论坛》</w:t>
      </w:r>
      <w:r w:rsidRPr="00AC5A91">
        <w:rPr>
          <w:rFonts w:ascii="Times New Roman" w:eastAsia="楷体_GB2312" w:hAnsi="Times New Roman" w:cs="Times New Roman"/>
          <w:color w:val="000000"/>
          <w:sz w:val="32"/>
          <w:szCs w:val="30"/>
        </w:rPr>
        <w:t>2021</w:t>
      </w:r>
      <w:r w:rsidRPr="00AC5A91">
        <w:rPr>
          <w:rFonts w:ascii="Times New Roman" w:eastAsia="楷体_GB2312" w:hAnsi="Times New Roman" w:cs="Times New Roman" w:hint="eastAsia"/>
          <w:color w:val="000000"/>
          <w:sz w:val="32"/>
          <w:szCs w:val="30"/>
        </w:rPr>
        <w:t>年</w:t>
      </w:r>
      <w:r w:rsidRPr="00AC5A91">
        <w:rPr>
          <w:rFonts w:ascii="Times New Roman" w:eastAsia="楷体_GB2312" w:hAnsi="Times New Roman" w:cs="Times New Roman"/>
          <w:color w:val="000000"/>
          <w:sz w:val="32"/>
          <w:szCs w:val="30"/>
        </w:rPr>
        <w:t>8</w:t>
      </w:r>
      <w:r w:rsidRPr="00AC5A91">
        <w:rPr>
          <w:rFonts w:ascii="Times New Roman" w:eastAsia="楷体_GB2312" w:hAnsi="Times New Roman" w:cs="Times New Roman" w:hint="eastAsia"/>
          <w:color w:val="000000"/>
          <w:sz w:val="32"/>
          <w:szCs w:val="30"/>
        </w:rPr>
        <w:t>月上期）</w:t>
      </w:r>
    </w:p>
    <w:p w:rsidR="00B37144" w:rsidRPr="00AC5A91" w:rsidRDefault="00B37144" w:rsidP="00AC5A91">
      <w:pPr>
        <w:spacing w:line="580" w:lineRule="exact"/>
        <w:rPr>
          <w:rFonts w:eastAsia="仿宋_GB2312"/>
          <w:color w:val="000000"/>
          <w:sz w:val="32"/>
          <w:szCs w:val="30"/>
        </w:rPr>
      </w:pPr>
    </w:p>
    <w:p w:rsidR="00B37144" w:rsidRPr="00AC5A91" w:rsidRDefault="00B37144" w:rsidP="00AC5A91">
      <w:pPr>
        <w:spacing w:line="580" w:lineRule="exact"/>
        <w:rPr>
          <w:rFonts w:eastAsia="仿宋_GB2312"/>
          <w:color w:val="000000"/>
          <w:sz w:val="32"/>
          <w:szCs w:val="30"/>
        </w:rPr>
      </w:pPr>
      <w:r>
        <w:rPr>
          <w:rFonts w:eastAsia="仿宋_GB2312"/>
          <w:color w:val="000000"/>
          <w:sz w:val="32"/>
          <w:szCs w:val="30"/>
        </w:rPr>
        <w:br w:type="page"/>
      </w:r>
    </w:p>
    <w:p w:rsidR="00B37144" w:rsidRPr="00AC5A91" w:rsidRDefault="00B37144" w:rsidP="00AC5A91">
      <w:pPr>
        <w:spacing w:line="580" w:lineRule="exact"/>
        <w:jc w:val="center"/>
        <w:outlineLvl w:val="0"/>
        <w:rPr>
          <w:rFonts w:eastAsia="方正小标宋简体" w:hAnsi="新宋体"/>
          <w:bCs/>
          <w:color w:val="000000"/>
          <w:kern w:val="36"/>
          <w:sz w:val="44"/>
          <w:szCs w:val="44"/>
        </w:rPr>
      </w:pPr>
      <w:bookmarkStart w:id="15" w:name="_Toc82765971"/>
      <w:r w:rsidRPr="00AC5A91">
        <w:rPr>
          <w:rFonts w:eastAsia="方正小标宋简体" w:hAnsi="新宋体" w:hint="eastAsia"/>
          <w:bCs/>
          <w:color w:val="000000"/>
          <w:kern w:val="36"/>
          <w:sz w:val="44"/>
          <w:szCs w:val="44"/>
        </w:rPr>
        <w:t>用马克思主义真理力量激活中华文明</w:t>
      </w:r>
      <w:bookmarkEnd w:id="15"/>
    </w:p>
    <w:p w:rsidR="00B37144" w:rsidRPr="00AC5A91" w:rsidRDefault="00B37144" w:rsidP="00AC5A91">
      <w:pPr>
        <w:spacing w:line="580" w:lineRule="exact"/>
        <w:jc w:val="center"/>
        <w:rPr>
          <w:rFonts w:eastAsia="楷体_GB2312"/>
          <w:color w:val="000000"/>
          <w:sz w:val="32"/>
          <w:szCs w:val="30"/>
        </w:rPr>
      </w:pPr>
      <w:r w:rsidRPr="00AC5A91">
        <w:rPr>
          <w:rFonts w:eastAsia="楷体_GB2312" w:hint="eastAsia"/>
          <w:color w:val="000000"/>
          <w:sz w:val="32"/>
          <w:szCs w:val="30"/>
        </w:rPr>
        <w:t>北京市习近平新时代中国特色社会主义思想研究中心</w:t>
      </w:r>
    </w:p>
    <w:p w:rsidR="00B37144" w:rsidRPr="00AC5A91" w:rsidRDefault="00B37144" w:rsidP="00AC5A91">
      <w:pPr>
        <w:spacing w:line="580" w:lineRule="exact"/>
        <w:rPr>
          <w:rFonts w:eastAsia="仿宋_GB2312"/>
          <w:color w:val="000000"/>
          <w:sz w:val="32"/>
          <w:szCs w:val="30"/>
        </w:rPr>
      </w:pPr>
    </w:p>
    <w:p w:rsidR="00B37144" w:rsidRPr="00AC5A91" w:rsidRDefault="00B37144" w:rsidP="00AC5A91">
      <w:pPr>
        <w:spacing w:line="580" w:lineRule="exact"/>
        <w:rPr>
          <w:rFonts w:eastAsia="楷体_GB2312"/>
          <w:color w:val="000000"/>
          <w:sz w:val="30"/>
          <w:szCs w:val="30"/>
        </w:rPr>
      </w:pPr>
      <w:r w:rsidRPr="00AC5A91">
        <w:rPr>
          <w:rFonts w:eastAsia="楷体_GB2312" w:hint="eastAsia"/>
          <w:color w:val="000000"/>
          <w:sz w:val="30"/>
          <w:szCs w:val="30"/>
        </w:rPr>
        <w:t xml:space="preserve">　　</w:t>
      </w:r>
      <w:r w:rsidRPr="00AC5A91">
        <w:rPr>
          <w:rFonts w:eastAsia="楷体_GB2312" w:hint="eastAsia"/>
          <w:b/>
          <w:color w:val="000000"/>
          <w:sz w:val="30"/>
          <w:szCs w:val="30"/>
        </w:rPr>
        <w:t>核心阅读</w:t>
      </w:r>
      <w:r w:rsidRPr="00AC5A91">
        <w:rPr>
          <w:rFonts w:eastAsia="楷体_GB2312"/>
          <w:b/>
          <w:color w:val="000000"/>
          <w:sz w:val="30"/>
          <w:szCs w:val="30"/>
        </w:rPr>
        <w:t xml:space="preserve"> </w:t>
      </w:r>
      <w:r w:rsidRPr="00AC5A91">
        <w:rPr>
          <w:rFonts w:eastAsia="楷体_GB2312" w:hint="eastAsia"/>
          <w:color w:val="000000"/>
          <w:sz w:val="30"/>
          <w:szCs w:val="30"/>
        </w:rPr>
        <w:t>中国共产党人是马克思主义的忠诚信奉者和坚定实践者，又是中华优秀传统文化的忠实传承者和积极弘扬者。在百年奋斗历程中，我们党坚持把马克思主义基本原理同中国具体实际相结合、同中华优秀传统文化相结合，不断推进马克思主义中国化时代化，为中国革命、建设、改革提供科学指引，推动党和人民事业不断取得胜利，推动中华文明焕发出新的生机和活力。</w:t>
      </w:r>
    </w:p>
    <w:p w:rsidR="00B37144" w:rsidRPr="00AC5A91" w:rsidRDefault="00B37144" w:rsidP="00AC5A91">
      <w:pPr>
        <w:spacing w:line="580" w:lineRule="exact"/>
        <w:rPr>
          <w:rFonts w:eastAsia="仿宋_GB2312"/>
          <w:color w:val="000000"/>
          <w:sz w:val="32"/>
          <w:szCs w:val="30"/>
        </w:rPr>
      </w:pPr>
    </w:p>
    <w:p w:rsidR="00B37144" w:rsidRPr="00AC5A91" w:rsidRDefault="00B37144" w:rsidP="00AC5A91">
      <w:pPr>
        <w:spacing w:line="580" w:lineRule="exact"/>
        <w:rPr>
          <w:rFonts w:eastAsia="仿宋_GB2312"/>
          <w:color w:val="000000"/>
          <w:sz w:val="32"/>
          <w:szCs w:val="30"/>
        </w:rPr>
      </w:pPr>
      <w:r w:rsidRPr="00AC5A91">
        <w:rPr>
          <w:rFonts w:eastAsia="仿宋_GB2312" w:hint="eastAsia"/>
          <w:color w:val="000000"/>
          <w:sz w:val="32"/>
          <w:szCs w:val="30"/>
        </w:rPr>
        <w:t xml:space="preserve">　　一个民族要走在时代前列，就一刻不能没有理论思维，一刻不能没有思想指引。习近平总书记在庆祝中国共产党成立</w:t>
      </w:r>
      <w:r w:rsidRPr="00AC5A91">
        <w:rPr>
          <w:rFonts w:eastAsia="仿宋_GB2312"/>
          <w:color w:val="000000"/>
          <w:sz w:val="32"/>
          <w:szCs w:val="30"/>
        </w:rPr>
        <w:t>100</w:t>
      </w:r>
      <w:r w:rsidRPr="00AC5A91">
        <w:rPr>
          <w:rFonts w:eastAsia="仿宋_GB2312" w:hint="eastAsia"/>
          <w:color w:val="000000"/>
          <w:sz w:val="32"/>
          <w:szCs w:val="30"/>
        </w:rPr>
        <w:t>周年大会上的重要讲话中指出：</w:t>
      </w:r>
      <w:r w:rsidRPr="00AC5A91">
        <w:rPr>
          <w:rFonts w:eastAsia="仿宋_GB2312"/>
          <w:color w:val="000000"/>
          <w:sz w:val="32"/>
          <w:szCs w:val="30"/>
        </w:rPr>
        <w:t>“</w:t>
      </w:r>
      <w:r w:rsidRPr="00AC5A91">
        <w:rPr>
          <w:rFonts w:eastAsia="仿宋_GB2312" w:hint="eastAsia"/>
          <w:color w:val="000000"/>
          <w:sz w:val="32"/>
          <w:szCs w:val="30"/>
        </w:rPr>
        <w:t>坚持把马克思主义基本原理同中国具体实际相结合、同中华优秀传统文化相结合，用马克思主义观察时代、把握时代、引领时代，继续发展当代中国马克思主义、</w:t>
      </w:r>
      <w:r w:rsidRPr="00AC5A91">
        <w:rPr>
          <w:rFonts w:eastAsia="仿宋_GB2312"/>
          <w:color w:val="000000"/>
          <w:sz w:val="32"/>
          <w:szCs w:val="30"/>
        </w:rPr>
        <w:t>21</w:t>
      </w:r>
      <w:r w:rsidRPr="00AC5A91">
        <w:rPr>
          <w:rFonts w:eastAsia="仿宋_GB2312" w:hint="eastAsia"/>
          <w:color w:val="000000"/>
          <w:sz w:val="32"/>
          <w:szCs w:val="30"/>
        </w:rPr>
        <w:t>世纪马克思主义</w:t>
      </w:r>
      <w:r w:rsidRPr="00AC5A91">
        <w:rPr>
          <w:rFonts w:eastAsia="仿宋_GB2312"/>
          <w:color w:val="000000"/>
          <w:sz w:val="32"/>
          <w:szCs w:val="30"/>
        </w:rPr>
        <w:t>”</w:t>
      </w:r>
      <w:r w:rsidRPr="00AC5A91">
        <w:rPr>
          <w:rFonts w:eastAsia="仿宋_GB2312" w:hint="eastAsia"/>
          <w:color w:val="000000"/>
          <w:sz w:val="32"/>
          <w:szCs w:val="30"/>
        </w:rPr>
        <w:t>。马克思主义是我们立党立国的根本指导思想，是我们党的灵魂和旗帜，中华优秀传统文化是中华民族的精神命脉。</w:t>
      </w:r>
      <w:r w:rsidRPr="00AC5A91">
        <w:rPr>
          <w:rFonts w:eastAsia="仿宋_GB2312" w:hint="eastAsia"/>
          <w:b/>
          <w:color w:val="000000"/>
          <w:sz w:val="32"/>
          <w:szCs w:val="30"/>
        </w:rPr>
        <w:t>习近平总书记强调：</w:t>
      </w:r>
      <w:r w:rsidRPr="00AC5A91">
        <w:rPr>
          <w:rFonts w:eastAsia="仿宋_GB2312"/>
          <w:b/>
          <w:color w:val="000000"/>
          <w:sz w:val="32"/>
          <w:szCs w:val="30"/>
        </w:rPr>
        <w:t>“</w:t>
      </w:r>
      <w:r w:rsidRPr="00AC5A91">
        <w:rPr>
          <w:rFonts w:eastAsia="仿宋_GB2312" w:hint="eastAsia"/>
          <w:b/>
          <w:color w:val="000000"/>
          <w:sz w:val="32"/>
          <w:szCs w:val="30"/>
        </w:rPr>
        <w:t>在近代中国最危急的时刻，中国共产党人找到了马克思列宁主义，并坚持把马克思列宁主义同中国实际相结合，用马克思主义真理的力量激活了中华民族历经几千年创造的伟大文明，使中华文明再次迸发出强大精神力量。</w:t>
      </w:r>
      <w:r w:rsidRPr="00AC5A91">
        <w:rPr>
          <w:rFonts w:eastAsia="仿宋_GB2312"/>
          <w:b/>
          <w:color w:val="000000"/>
          <w:sz w:val="32"/>
          <w:szCs w:val="30"/>
        </w:rPr>
        <w:t>”</w:t>
      </w:r>
      <w:r w:rsidRPr="00AC5A91">
        <w:rPr>
          <w:rFonts w:eastAsia="仿宋_GB2312" w:hint="eastAsia"/>
          <w:b/>
          <w:color w:val="000000"/>
          <w:sz w:val="32"/>
          <w:szCs w:val="30"/>
        </w:rPr>
        <w:t>习近平总书记的重要论述，深刻揭示了马克思主义与中华文明的内在联系，阐明了历史和人民选择马克思主义的深层逻辑。</w:t>
      </w:r>
    </w:p>
    <w:p w:rsidR="00B37144" w:rsidRDefault="00B37144" w:rsidP="00AC5A91">
      <w:pPr>
        <w:spacing w:line="580" w:lineRule="exact"/>
        <w:ind w:firstLine="645"/>
        <w:rPr>
          <w:rFonts w:eastAsia="仿宋_GB2312"/>
          <w:color w:val="000000"/>
          <w:sz w:val="32"/>
          <w:szCs w:val="30"/>
        </w:rPr>
      </w:pPr>
      <w:r w:rsidRPr="00AC5A91">
        <w:rPr>
          <w:rFonts w:eastAsia="仿宋_GB2312" w:hint="eastAsia"/>
          <w:color w:val="000000"/>
          <w:sz w:val="32"/>
          <w:szCs w:val="30"/>
        </w:rPr>
        <w:t>中国共产党人是马克思主义的忠诚信奉者和坚定实践者，又是中华优秀传统文化的忠实传承者和积极弘扬者。我们要从党的非凡历程中感悟马克思主义的真理力量和实践力量，深化对中国化马克思主义既一脉相承又与时俱进的理论品质的认识，推动中华优秀传统文化创造性转化、创新性发展，把坚持和发展马克思主义同弘扬中华优秀传统文化有机结合起来，为实现中华民族伟大复兴的中国梦提供思想指引和精神力量。</w:t>
      </w:r>
    </w:p>
    <w:p w:rsidR="00B37144" w:rsidRPr="00AC5A91" w:rsidRDefault="00B37144" w:rsidP="00AC5A91">
      <w:pPr>
        <w:spacing w:line="580" w:lineRule="exact"/>
        <w:ind w:firstLine="645"/>
        <w:rPr>
          <w:rFonts w:eastAsia="仿宋_GB2312"/>
          <w:color w:val="000000"/>
          <w:sz w:val="32"/>
          <w:szCs w:val="30"/>
        </w:rPr>
      </w:pPr>
    </w:p>
    <w:p w:rsidR="00B37144" w:rsidRDefault="00B37144" w:rsidP="00AC5A91">
      <w:pPr>
        <w:spacing w:line="580" w:lineRule="exact"/>
        <w:jc w:val="center"/>
        <w:rPr>
          <w:rFonts w:eastAsia="黑体"/>
          <w:color w:val="000000"/>
          <w:sz w:val="32"/>
          <w:szCs w:val="30"/>
        </w:rPr>
      </w:pPr>
      <w:r w:rsidRPr="00AC5A91">
        <w:rPr>
          <w:rFonts w:eastAsia="黑体" w:hint="eastAsia"/>
          <w:color w:val="000000"/>
          <w:sz w:val="32"/>
          <w:szCs w:val="30"/>
        </w:rPr>
        <w:t>马克思主义和中华文明相融相通</w:t>
      </w:r>
    </w:p>
    <w:p w:rsidR="00B37144" w:rsidRPr="00AC5A91" w:rsidRDefault="00B37144" w:rsidP="00AC5A91">
      <w:pPr>
        <w:spacing w:line="580" w:lineRule="exact"/>
        <w:jc w:val="center"/>
        <w:rPr>
          <w:rFonts w:eastAsia="黑体"/>
          <w:color w:val="000000"/>
          <w:sz w:val="32"/>
          <w:szCs w:val="30"/>
        </w:rPr>
      </w:pPr>
    </w:p>
    <w:p w:rsidR="00B37144" w:rsidRPr="00AC5A91" w:rsidRDefault="00B37144" w:rsidP="00AC5A91">
      <w:pPr>
        <w:spacing w:line="580" w:lineRule="exact"/>
        <w:rPr>
          <w:rFonts w:eastAsia="仿宋_GB2312"/>
          <w:color w:val="000000"/>
          <w:sz w:val="32"/>
          <w:szCs w:val="30"/>
        </w:rPr>
      </w:pPr>
      <w:r w:rsidRPr="00AC5A91">
        <w:rPr>
          <w:rFonts w:eastAsia="仿宋_GB2312" w:hint="eastAsia"/>
          <w:color w:val="000000"/>
          <w:sz w:val="32"/>
          <w:szCs w:val="30"/>
        </w:rPr>
        <w:t xml:space="preserve">　　马克思主义深刻揭示了自然界、人类社会、人类思维发展的普遍规律，强调依靠人民推动历史前进、推进人类解放，为最终建立一个没有压迫、没有剥削、人人平等、人人自由的理想社会提供了科学理论指导。</w:t>
      </w:r>
      <w:r w:rsidRPr="00AC5A91">
        <w:rPr>
          <w:rFonts w:eastAsia="仿宋_GB2312" w:hint="eastAsia"/>
          <w:b/>
          <w:color w:val="000000"/>
          <w:sz w:val="32"/>
          <w:szCs w:val="30"/>
        </w:rPr>
        <w:t>马克思主义是在批判吸收人类全部知识的基础上产生并随着时代、实践和科学的发展而不断丰富发展的，是科学的理论、人民的理论、实践的理论、不断发展的开放的理论。</w:t>
      </w:r>
      <w:r w:rsidRPr="00AC5A91">
        <w:rPr>
          <w:rFonts w:eastAsia="仿宋_GB2312" w:hint="eastAsia"/>
          <w:color w:val="000000"/>
          <w:sz w:val="32"/>
          <w:szCs w:val="30"/>
        </w:rPr>
        <w:t>马克思主义一经诞生，就犹如壮丽的日出，照亮了人类探索历史规律和寻求自身解放的道路，推进了人类文明进步。俄国十月革命的胜利，使社会主义从理论变为现实，向各国人民展示了社会主义这样一条崭新的寻求解放的道路。第二次世界大战后，一批社会主义国家先后诞生，社会主义由一国实践发展到多国实践，深刻改变了世界格局。</w:t>
      </w:r>
    </w:p>
    <w:p w:rsidR="00B37144" w:rsidRPr="00AC5A91" w:rsidRDefault="00B37144" w:rsidP="00AC5A91">
      <w:pPr>
        <w:spacing w:line="580" w:lineRule="exact"/>
        <w:rPr>
          <w:rFonts w:eastAsia="仿宋_GB2312"/>
          <w:color w:val="000000"/>
          <w:sz w:val="32"/>
          <w:szCs w:val="30"/>
        </w:rPr>
      </w:pPr>
      <w:r w:rsidRPr="00AC5A91">
        <w:rPr>
          <w:rFonts w:eastAsia="仿宋_GB2312" w:hint="eastAsia"/>
          <w:color w:val="000000"/>
          <w:sz w:val="32"/>
          <w:szCs w:val="30"/>
        </w:rPr>
        <w:t xml:space="preserve">　　中国是世界文明古国之一。在这片东方热土上，生生不息的中华民族以自己的勤劳和智慧，创造了博大精深、辉煌灿烂的中华文明。在漫长的历史进程中，中华文明在继承中创新，在交流互鉴中发展，在兼收并蓄中历久弥新。近代以后，在中华民族面临深重危机的紧要关头，</w:t>
      </w:r>
      <w:r w:rsidRPr="00AC5A91">
        <w:rPr>
          <w:rFonts w:eastAsia="仿宋_GB2312" w:hint="eastAsia"/>
          <w:b/>
          <w:color w:val="000000"/>
          <w:sz w:val="32"/>
          <w:szCs w:val="30"/>
        </w:rPr>
        <w:t>马克思主义促进了中国工人阶级和中华民族的觉醒，成为中国共产党人认识世界、把握规律、追求真理、改造世界的强大思想武器。马克思主义基本原理同中华优秀传统文化的结合，促进了马克思主义在中国的传播，不断推动马克思主义中国化进程。</w:t>
      </w:r>
      <w:r w:rsidRPr="00AC5A91">
        <w:rPr>
          <w:rFonts w:eastAsia="仿宋_GB2312" w:hint="eastAsia"/>
          <w:color w:val="000000"/>
          <w:sz w:val="32"/>
          <w:szCs w:val="30"/>
        </w:rPr>
        <w:t>马克思主义及其中国化最新成果指引中国革命、建设、改革取得一个又一个胜利，深刻改变了中国，使中华民族伟大复兴展现出前所未有的光明前景。</w:t>
      </w:r>
    </w:p>
    <w:p w:rsidR="00B37144" w:rsidRPr="00AC5A91" w:rsidRDefault="00B37144" w:rsidP="00AC5A91">
      <w:pPr>
        <w:spacing w:line="580" w:lineRule="exact"/>
        <w:rPr>
          <w:rFonts w:eastAsia="仿宋_GB2312"/>
          <w:color w:val="000000"/>
          <w:sz w:val="32"/>
          <w:szCs w:val="30"/>
        </w:rPr>
      </w:pPr>
      <w:r w:rsidRPr="00AC5A91">
        <w:rPr>
          <w:rFonts w:eastAsia="仿宋_GB2312" w:hint="eastAsia"/>
          <w:color w:val="000000"/>
          <w:sz w:val="32"/>
          <w:szCs w:val="30"/>
        </w:rPr>
        <w:t xml:space="preserve">　　</w:t>
      </w:r>
      <w:r w:rsidRPr="00AC5A91">
        <w:rPr>
          <w:rFonts w:eastAsia="仿宋_GB2312" w:hint="eastAsia"/>
          <w:b/>
          <w:color w:val="000000"/>
          <w:sz w:val="32"/>
          <w:szCs w:val="30"/>
        </w:rPr>
        <w:t>中国共产党人之所以能用马克思主义真理力量激活中华文明，让马克思主义在中华大地生根发芽、开枝展叶、收获累累硕果，一个重要原因就是中华优秀传统文化中的许多思想观念、价值理念与马克思主义相融相通。</w:t>
      </w:r>
      <w:r w:rsidRPr="00AC5A91">
        <w:rPr>
          <w:rFonts w:eastAsia="仿宋_GB2312" w:hint="eastAsia"/>
          <w:color w:val="000000"/>
          <w:sz w:val="32"/>
          <w:szCs w:val="30"/>
        </w:rPr>
        <w:t>例如，马克思主义认为无产阶级的运动是绝大多数人的，为绝大多数人谋利益的独立的运动，主张在生产资料公有制基础上组织生产、满足全体社会成员的需要是社会主义生产的根本目的，这与中华民族天下为公的精神追求相契合。又如，马克思主义的实践观与中华民族强调的经世致用、知行合一有相通之处，马克思主义的唯物辩证法与中国古代的朴素辩证法在思想方法上同气相求。这种相融相通为马克思主义在中国的传播与发展、为中国人民接受和选择马克思主义提供了重要思想文化基础。</w:t>
      </w:r>
    </w:p>
    <w:p w:rsidR="00B37144" w:rsidRDefault="00B37144" w:rsidP="00AC5A91">
      <w:pPr>
        <w:spacing w:line="580" w:lineRule="exact"/>
        <w:jc w:val="center"/>
        <w:rPr>
          <w:rFonts w:eastAsia="黑体"/>
          <w:color w:val="000000"/>
          <w:sz w:val="32"/>
          <w:szCs w:val="30"/>
        </w:rPr>
      </w:pPr>
      <w:r w:rsidRPr="00AC5A91">
        <w:rPr>
          <w:rFonts w:eastAsia="黑体" w:hint="eastAsia"/>
          <w:color w:val="000000"/>
          <w:sz w:val="32"/>
          <w:szCs w:val="30"/>
        </w:rPr>
        <w:t>为中华文明注入时代的血液</w:t>
      </w:r>
    </w:p>
    <w:p w:rsidR="00B37144" w:rsidRPr="00AC5A91" w:rsidRDefault="00B37144" w:rsidP="00AC5A91">
      <w:pPr>
        <w:spacing w:line="580" w:lineRule="exact"/>
        <w:jc w:val="center"/>
        <w:rPr>
          <w:rFonts w:eastAsia="黑体"/>
          <w:color w:val="000000"/>
          <w:sz w:val="32"/>
          <w:szCs w:val="30"/>
        </w:rPr>
      </w:pPr>
    </w:p>
    <w:p w:rsidR="00B37144" w:rsidRPr="00AC5A91" w:rsidRDefault="00B37144" w:rsidP="00AC5A91">
      <w:pPr>
        <w:spacing w:line="580" w:lineRule="exact"/>
        <w:rPr>
          <w:rFonts w:eastAsia="仿宋_GB2312"/>
          <w:b/>
          <w:color w:val="000000"/>
          <w:sz w:val="32"/>
          <w:szCs w:val="30"/>
        </w:rPr>
      </w:pPr>
      <w:r w:rsidRPr="00AC5A91">
        <w:rPr>
          <w:rFonts w:eastAsia="仿宋_GB2312" w:hint="eastAsia"/>
          <w:color w:val="000000"/>
          <w:sz w:val="32"/>
          <w:szCs w:val="30"/>
        </w:rPr>
        <w:t xml:space="preserve">　　习近平总书记强调：</w:t>
      </w:r>
      <w:r w:rsidRPr="00AC5A91">
        <w:rPr>
          <w:rFonts w:eastAsia="仿宋_GB2312"/>
          <w:color w:val="000000"/>
          <w:sz w:val="32"/>
          <w:szCs w:val="30"/>
        </w:rPr>
        <w:t>“</w:t>
      </w:r>
      <w:r w:rsidRPr="00AC5A91">
        <w:rPr>
          <w:rFonts w:eastAsia="仿宋_GB2312" w:hint="eastAsia"/>
          <w:color w:val="000000"/>
          <w:sz w:val="32"/>
          <w:szCs w:val="30"/>
        </w:rPr>
        <w:t>中华优秀传统文化是中华民族的突出优势，是我们在世界文化激荡中站稳脚跟的根基。</w:t>
      </w:r>
      <w:r w:rsidRPr="00AC5A91">
        <w:rPr>
          <w:rFonts w:eastAsia="仿宋_GB2312"/>
          <w:color w:val="000000"/>
          <w:sz w:val="32"/>
          <w:szCs w:val="30"/>
        </w:rPr>
        <w:t>”</w:t>
      </w:r>
      <w:r w:rsidRPr="00AC5A91">
        <w:rPr>
          <w:rFonts w:eastAsia="仿宋_GB2312" w:hint="eastAsia"/>
          <w:color w:val="000000"/>
          <w:sz w:val="32"/>
          <w:szCs w:val="30"/>
        </w:rPr>
        <w:t>中国共产党自成立以来，就坚持以马克思主义为指导，科学对待中华优秀传统文化。</w:t>
      </w:r>
      <w:r w:rsidRPr="00AC5A91">
        <w:rPr>
          <w:rFonts w:eastAsia="仿宋_GB2312" w:hint="eastAsia"/>
          <w:b/>
          <w:color w:val="000000"/>
          <w:sz w:val="32"/>
          <w:szCs w:val="30"/>
        </w:rPr>
        <w:t>在实践中，我们党坚持把马克思主义基本原理同中国具体实际相结合、同中华优秀传统文化相结合，不断推进马克思主义中国化时代化，为中国革命、建设、改革提供科学指引，推动党和人民事业不断取得胜利，推动中华文明焕发出新的生机和活力。</w:t>
      </w:r>
    </w:p>
    <w:p w:rsidR="00B37144" w:rsidRPr="00AC5A91" w:rsidRDefault="00B37144" w:rsidP="00AC5A91">
      <w:pPr>
        <w:spacing w:line="580" w:lineRule="exact"/>
        <w:rPr>
          <w:rFonts w:eastAsia="仿宋_GB2312"/>
          <w:color w:val="000000"/>
          <w:sz w:val="32"/>
          <w:szCs w:val="30"/>
        </w:rPr>
      </w:pPr>
      <w:r w:rsidRPr="00AC5A91">
        <w:rPr>
          <w:rFonts w:eastAsia="仿宋_GB2312" w:hint="eastAsia"/>
          <w:color w:val="000000"/>
          <w:sz w:val="32"/>
          <w:szCs w:val="30"/>
        </w:rPr>
        <w:t xml:space="preserve">　　习近平总书记指出：</w:t>
      </w:r>
      <w:r w:rsidRPr="00AC5A91">
        <w:rPr>
          <w:rFonts w:eastAsia="仿宋_GB2312"/>
          <w:color w:val="000000"/>
          <w:sz w:val="32"/>
          <w:szCs w:val="30"/>
        </w:rPr>
        <w:t>“</w:t>
      </w:r>
      <w:r w:rsidRPr="00AC5A91">
        <w:rPr>
          <w:rFonts w:eastAsia="仿宋_GB2312" w:hint="eastAsia"/>
          <w:color w:val="000000"/>
          <w:sz w:val="32"/>
          <w:szCs w:val="30"/>
        </w:rPr>
        <w:t>不忘本来才能开辟未来，善于继承才能更好创新。</w:t>
      </w:r>
      <w:r w:rsidRPr="00AC5A91">
        <w:rPr>
          <w:rFonts w:eastAsia="仿宋_GB2312"/>
          <w:color w:val="000000"/>
          <w:sz w:val="32"/>
          <w:szCs w:val="30"/>
        </w:rPr>
        <w:t>”</w:t>
      </w:r>
      <w:r w:rsidRPr="00AC5A91">
        <w:rPr>
          <w:rFonts w:eastAsia="仿宋_GB2312" w:hint="eastAsia"/>
          <w:color w:val="000000"/>
          <w:sz w:val="32"/>
          <w:szCs w:val="30"/>
        </w:rPr>
        <w:t>我们党坚持马克思主义为人类求解放的目标，强调党的根本宗旨是全心全意为人民服务，把人民拥护不拥护、赞成不赞成、高兴不高兴、答应不答应作为衡量一切工作得失的根本标准，团结带领中国人民不断为美好生活而奋斗，使中华优秀传统文化中的民本思想得到创造性转化、创新性发展，激荡出新的思想活力。我们党坚持解放思想、实事求是、与时俱进、求真务实，用马克思主义认识论、实践论赋予中华优秀传统文化中实事求是精神新的时代内涵。我们党坚持马克思主义世界历史理论，创造性提出和平共处五项原则、推动构建新型国际关系、构建人类命运共同体等一系列具有鲜明中国特色的外交理念和倡议，在推动历史车轮向着光明前景前进的过程中，生动展现了中华文明崇尚</w:t>
      </w:r>
      <w:r w:rsidRPr="00AC5A91">
        <w:rPr>
          <w:rFonts w:eastAsia="仿宋_GB2312"/>
          <w:color w:val="000000"/>
          <w:sz w:val="32"/>
          <w:szCs w:val="30"/>
        </w:rPr>
        <w:t>“</w:t>
      </w:r>
      <w:r w:rsidRPr="00AC5A91">
        <w:rPr>
          <w:rFonts w:eastAsia="仿宋_GB2312" w:hint="eastAsia"/>
          <w:color w:val="000000"/>
          <w:sz w:val="32"/>
          <w:szCs w:val="30"/>
        </w:rPr>
        <w:t>亲仁善邻、协和万邦</w:t>
      </w:r>
      <w:r w:rsidRPr="00AC5A91">
        <w:rPr>
          <w:rFonts w:eastAsia="仿宋_GB2312"/>
          <w:color w:val="000000"/>
          <w:sz w:val="32"/>
          <w:szCs w:val="30"/>
        </w:rPr>
        <w:t>”</w:t>
      </w:r>
      <w:r w:rsidRPr="00AC5A91">
        <w:rPr>
          <w:rFonts w:eastAsia="仿宋_GB2312" w:hint="eastAsia"/>
          <w:color w:val="000000"/>
          <w:sz w:val="32"/>
          <w:szCs w:val="30"/>
        </w:rPr>
        <w:t>、倡导</w:t>
      </w:r>
      <w:r w:rsidRPr="00AC5A91">
        <w:rPr>
          <w:rFonts w:eastAsia="仿宋_GB2312"/>
          <w:color w:val="000000"/>
          <w:sz w:val="32"/>
          <w:szCs w:val="30"/>
        </w:rPr>
        <w:t>“</w:t>
      </w:r>
      <w:r w:rsidRPr="00AC5A91">
        <w:rPr>
          <w:rFonts w:eastAsia="仿宋_GB2312" w:hint="eastAsia"/>
          <w:color w:val="000000"/>
          <w:sz w:val="32"/>
          <w:szCs w:val="30"/>
        </w:rPr>
        <w:t>和衷共济、守望相助</w:t>
      </w:r>
      <w:r w:rsidRPr="00AC5A91">
        <w:rPr>
          <w:rFonts w:eastAsia="仿宋_GB2312"/>
          <w:color w:val="000000"/>
          <w:sz w:val="32"/>
          <w:szCs w:val="30"/>
        </w:rPr>
        <w:t>”</w:t>
      </w:r>
      <w:r w:rsidRPr="00AC5A91">
        <w:rPr>
          <w:rFonts w:eastAsia="仿宋_GB2312" w:hint="eastAsia"/>
          <w:color w:val="000000"/>
          <w:sz w:val="32"/>
          <w:szCs w:val="30"/>
        </w:rPr>
        <w:t>的文化基因。</w:t>
      </w:r>
    </w:p>
    <w:p w:rsidR="00B37144" w:rsidRDefault="00B37144" w:rsidP="00AC5A91">
      <w:pPr>
        <w:spacing w:line="580" w:lineRule="exact"/>
        <w:ind w:firstLine="645"/>
        <w:rPr>
          <w:rFonts w:eastAsia="仿宋_GB2312"/>
          <w:color w:val="000000"/>
          <w:sz w:val="32"/>
          <w:szCs w:val="30"/>
        </w:rPr>
      </w:pPr>
      <w:r w:rsidRPr="00AC5A91">
        <w:rPr>
          <w:rFonts w:eastAsia="仿宋_GB2312" w:hint="eastAsia"/>
          <w:b/>
          <w:color w:val="000000"/>
          <w:sz w:val="32"/>
          <w:szCs w:val="30"/>
        </w:rPr>
        <w:t>一百年来，在不同历史时期，我们党始终立足中国国情和实践，坚持马克思主义的立场、观点、方法，坚持紧密结合新的时代条件，从中华文明中汲取智慧，深化规律性认识，不断推进马克思主义中国化。一系列马克思主义中国化成果植根中华文化沃土，彰显中国特色、中国风格、中国气派，既开辟了马克思主义新境界，又使中华文明再次迸发出强大精神力量。</w:t>
      </w:r>
      <w:r w:rsidRPr="00AC5A91">
        <w:rPr>
          <w:rFonts w:eastAsia="仿宋_GB2312" w:hint="eastAsia"/>
          <w:color w:val="000000"/>
          <w:sz w:val="32"/>
          <w:szCs w:val="30"/>
        </w:rPr>
        <w:t>中华优秀传统文化是中华民族的根和魂，是中国特色社会主义植根的文化沃土。在马克思主义中国化理论成果的科学指引下，中国特色社会主义伟大实践不断取得新成就，中华民族迎来了从站起来、富起来到强起来的伟大飞跃，实现中华民族伟大复兴进入了不可逆转的历史进程，中华文明放射出新的光彩。</w:t>
      </w:r>
    </w:p>
    <w:p w:rsidR="00B37144" w:rsidRPr="00AC5A91" w:rsidRDefault="00B37144" w:rsidP="00AC5A91">
      <w:pPr>
        <w:spacing w:line="580" w:lineRule="exact"/>
        <w:ind w:firstLine="645"/>
        <w:rPr>
          <w:rFonts w:eastAsia="仿宋_GB2312"/>
          <w:color w:val="000000"/>
          <w:sz w:val="32"/>
          <w:szCs w:val="30"/>
        </w:rPr>
      </w:pPr>
    </w:p>
    <w:p w:rsidR="00B37144" w:rsidRDefault="00B37144" w:rsidP="00AC5A91">
      <w:pPr>
        <w:spacing w:line="580" w:lineRule="exact"/>
        <w:jc w:val="center"/>
        <w:rPr>
          <w:rFonts w:eastAsia="黑体"/>
          <w:color w:val="000000"/>
          <w:sz w:val="32"/>
          <w:szCs w:val="30"/>
        </w:rPr>
      </w:pPr>
      <w:r w:rsidRPr="00AC5A91">
        <w:rPr>
          <w:rFonts w:eastAsia="黑体" w:hint="eastAsia"/>
          <w:color w:val="000000"/>
          <w:sz w:val="32"/>
          <w:szCs w:val="30"/>
        </w:rPr>
        <w:t>推动中华文明创造性转化和创新性发展</w:t>
      </w:r>
    </w:p>
    <w:p w:rsidR="00B37144" w:rsidRPr="00AC5A91" w:rsidRDefault="00B37144" w:rsidP="00AC5A91">
      <w:pPr>
        <w:spacing w:line="580" w:lineRule="exact"/>
        <w:jc w:val="center"/>
        <w:rPr>
          <w:rFonts w:eastAsia="黑体"/>
          <w:color w:val="000000"/>
          <w:sz w:val="32"/>
          <w:szCs w:val="30"/>
        </w:rPr>
      </w:pPr>
    </w:p>
    <w:p w:rsidR="00B37144" w:rsidRPr="00AC5A91" w:rsidRDefault="00B37144" w:rsidP="00AC5A91">
      <w:pPr>
        <w:spacing w:line="580" w:lineRule="exact"/>
        <w:rPr>
          <w:rFonts w:eastAsia="仿宋_GB2312"/>
          <w:color w:val="000000"/>
          <w:sz w:val="32"/>
          <w:szCs w:val="30"/>
        </w:rPr>
      </w:pPr>
      <w:r w:rsidRPr="00AC5A91">
        <w:rPr>
          <w:rFonts w:eastAsia="仿宋_GB2312" w:hint="eastAsia"/>
          <w:color w:val="000000"/>
          <w:sz w:val="32"/>
          <w:szCs w:val="30"/>
        </w:rPr>
        <w:t xml:space="preserve">　　党的十九大对实现第二个百年奋斗目标作出分两个阶段推进的战略安排，提出到</w:t>
      </w:r>
      <w:r w:rsidRPr="00AC5A91">
        <w:rPr>
          <w:rFonts w:eastAsia="仿宋_GB2312"/>
          <w:color w:val="000000"/>
          <w:sz w:val="32"/>
          <w:szCs w:val="30"/>
        </w:rPr>
        <w:t>2035</w:t>
      </w:r>
      <w:r w:rsidRPr="00AC5A91">
        <w:rPr>
          <w:rFonts w:eastAsia="仿宋_GB2312" w:hint="eastAsia"/>
          <w:color w:val="000000"/>
          <w:sz w:val="32"/>
          <w:szCs w:val="30"/>
        </w:rPr>
        <w:t>年基本实现社会主义现代化，到本世纪中叶把我国建成富强民主文明和谐美丽的社会主义现代化强国。党的十九届五中全会对</w:t>
      </w:r>
      <w:r w:rsidRPr="00AC5A91">
        <w:rPr>
          <w:rFonts w:eastAsia="仿宋_GB2312"/>
          <w:color w:val="000000"/>
          <w:sz w:val="32"/>
          <w:szCs w:val="30"/>
        </w:rPr>
        <w:t>“</w:t>
      </w:r>
      <w:r w:rsidRPr="00AC5A91">
        <w:rPr>
          <w:rFonts w:eastAsia="仿宋_GB2312" w:hint="eastAsia"/>
          <w:color w:val="000000"/>
          <w:sz w:val="32"/>
          <w:szCs w:val="30"/>
        </w:rPr>
        <w:t>十四五</w:t>
      </w:r>
      <w:r w:rsidRPr="00AC5A91">
        <w:rPr>
          <w:rFonts w:eastAsia="仿宋_GB2312"/>
          <w:color w:val="000000"/>
          <w:sz w:val="32"/>
          <w:szCs w:val="30"/>
        </w:rPr>
        <w:t>”</w:t>
      </w:r>
      <w:r w:rsidRPr="00AC5A91">
        <w:rPr>
          <w:rFonts w:eastAsia="仿宋_GB2312" w:hint="eastAsia"/>
          <w:color w:val="000000"/>
          <w:sz w:val="32"/>
          <w:szCs w:val="30"/>
        </w:rPr>
        <w:t>时期我国发展作出系统谋划和战略部署，明确了</w:t>
      </w:r>
      <w:r w:rsidRPr="00AC5A91">
        <w:rPr>
          <w:rFonts w:eastAsia="仿宋_GB2312"/>
          <w:color w:val="000000"/>
          <w:sz w:val="32"/>
          <w:szCs w:val="30"/>
        </w:rPr>
        <w:t>“</w:t>
      </w:r>
      <w:r w:rsidRPr="00AC5A91">
        <w:rPr>
          <w:rFonts w:eastAsia="仿宋_GB2312" w:hint="eastAsia"/>
          <w:color w:val="000000"/>
          <w:sz w:val="32"/>
          <w:szCs w:val="30"/>
        </w:rPr>
        <w:t>十四五</w:t>
      </w:r>
      <w:r w:rsidRPr="00AC5A91">
        <w:rPr>
          <w:rFonts w:eastAsia="仿宋_GB2312"/>
          <w:color w:val="000000"/>
          <w:sz w:val="32"/>
          <w:szCs w:val="30"/>
        </w:rPr>
        <w:t>”</w:t>
      </w:r>
      <w:r w:rsidRPr="00AC5A91">
        <w:rPr>
          <w:rFonts w:eastAsia="仿宋_GB2312" w:hint="eastAsia"/>
          <w:color w:val="000000"/>
          <w:sz w:val="32"/>
          <w:szCs w:val="30"/>
        </w:rPr>
        <w:t>时期经济社会发展目标和</w:t>
      </w:r>
      <w:r w:rsidRPr="00AC5A91">
        <w:rPr>
          <w:rFonts w:eastAsia="仿宋_GB2312"/>
          <w:color w:val="000000"/>
          <w:sz w:val="32"/>
          <w:szCs w:val="30"/>
        </w:rPr>
        <w:t>2035</w:t>
      </w:r>
      <w:r w:rsidRPr="00AC5A91">
        <w:rPr>
          <w:rFonts w:eastAsia="仿宋_GB2312" w:hint="eastAsia"/>
          <w:color w:val="000000"/>
          <w:sz w:val="32"/>
          <w:szCs w:val="30"/>
        </w:rPr>
        <w:t>年远景目标。这是我们党在新的历史起点上，对实现近代以来无数仁人志士孜孜以求的中华民族伟大复兴中国梦作出的战略擘画。到本世纪中叶全面建成社会主义现代化强国时，我国将成为综合国力和国际影响力领先的国家，全体人民共同富裕基本实现，中国人民将享有更加幸福安康的生活，中华民族将以更加昂扬的姿态屹立于世界民族之林，中华文明也必将顺应时代发展焕发出更加蓬勃的生命力。</w:t>
      </w:r>
    </w:p>
    <w:p w:rsidR="00B37144" w:rsidRPr="00AC5A91" w:rsidRDefault="00B37144" w:rsidP="00AC5A91">
      <w:pPr>
        <w:spacing w:line="580" w:lineRule="exact"/>
        <w:rPr>
          <w:rFonts w:eastAsia="仿宋_GB2312"/>
          <w:b/>
          <w:color w:val="000000"/>
          <w:sz w:val="32"/>
          <w:szCs w:val="30"/>
        </w:rPr>
      </w:pPr>
      <w:r w:rsidRPr="00AC5A91">
        <w:rPr>
          <w:rFonts w:eastAsia="仿宋_GB2312" w:hint="eastAsia"/>
          <w:color w:val="000000"/>
          <w:sz w:val="32"/>
          <w:szCs w:val="30"/>
        </w:rPr>
        <w:t xml:space="preserve">　　应当看到，中华民族伟大复兴绝不是轻轻松松、敲锣打鼓就能实现的。</w:t>
      </w:r>
      <w:r w:rsidRPr="00AC5A91">
        <w:rPr>
          <w:rFonts w:eastAsia="仿宋_GB2312" w:hint="eastAsia"/>
          <w:b/>
          <w:color w:val="000000"/>
          <w:sz w:val="32"/>
          <w:szCs w:val="30"/>
        </w:rPr>
        <w:t>当前，世界百年未有之大变局加速演进，中华民族伟大复兴正处于关键时期。党和国家事业取得历史性成就、发生历史性变革，同时形势环境变化之快、改革发展稳定任务之重、矛盾风险挑战之多、对我们党治国理政考验之大前所未有。一个民族要实现复兴，既需要强大的物质力量，也需要强大的精神力量，更需要科学的理论指引。只有坚持解放思想和实事求是相统一、培元固本和守正创新相统一，深入研究新的时代条件下出现的新情况新问题，不断推进实践基础上的理论创新，不断赋予当代中国马克思主义鲜明的实践特色、民族特色、时代特色，用发展着的理论指导发展着的实践，才能应对重大挑战、抵御重大风险、克服重大阻力、解决重大矛盾，推动中华文明不断创新发展。</w:t>
      </w:r>
    </w:p>
    <w:p w:rsidR="00B37144" w:rsidRPr="00AC5A91" w:rsidRDefault="00B37144" w:rsidP="00AC5A91">
      <w:pPr>
        <w:spacing w:line="580" w:lineRule="exact"/>
        <w:rPr>
          <w:rFonts w:eastAsia="仿宋_GB2312"/>
          <w:color w:val="000000"/>
          <w:sz w:val="32"/>
          <w:szCs w:val="30"/>
        </w:rPr>
      </w:pPr>
      <w:r w:rsidRPr="00AC5A91">
        <w:rPr>
          <w:rFonts w:eastAsia="仿宋_GB2312" w:hint="eastAsia"/>
          <w:color w:val="000000"/>
          <w:sz w:val="32"/>
          <w:szCs w:val="30"/>
        </w:rPr>
        <w:t xml:space="preserve">　　习近平新时代中国特色社会主义思想深刻回答了新时代党和国家发展面临的一系列重大理论和实践问题，是当代中国马克思主义、</w:t>
      </w:r>
      <w:r w:rsidRPr="00AC5A91">
        <w:rPr>
          <w:rFonts w:eastAsia="仿宋_GB2312"/>
          <w:color w:val="000000"/>
          <w:sz w:val="32"/>
          <w:szCs w:val="30"/>
        </w:rPr>
        <w:t>21</w:t>
      </w:r>
      <w:r w:rsidRPr="00AC5A91">
        <w:rPr>
          <w:rFonts w:eastAsia="仿宋_GB2312" w:hint="eastAsia"/>
          <w:color w:val="000000"/>
          <w:sz w:val="32"/>
          <w:szCs w:val="30"/>
        </w:rPr>
        <w:t>世纪马克思主义，是马克思主义中国化最新成果，为新时代坚持和发展中国特色社会主义、推进党和国家事业提供了根本遵循，为实现中华民族伟大复兴提供了强大思想力量。党的十八大以来，在习近平新时代中国特色社会主义思想指引下，我国经济实力、科技实力、综合国力和人民生活水平跃上新的大台阶，实现了第一个百年奋斗目标，在中华大地上全面建成了小康社会，历史性地解决了绝对贫困问题，中华民族伟大复兴向前迈出了新的一大步，社会主义中国以更加雄伟的身姿屹立于世界东方。</w:t>
      </w:r>
    </w:p>
    <w:p w:rsidR="00B37144" w:rsidRPr="00AC5A91" w:rsidRDefault="00B37144" w:rsidP="00AC5A91">
      <w:pPr>
        <w:spacing w:line="580" w:lineRule="exact"/>
        <w:ind w:firstLine="420"/>
        <w:rPr>
          <w:rFonts w:eastAsia="仿宋_GB2312"/>
          <w:color w:val="000000"/>
          <w:sz w:val="32"/>
          <w:szCs w:val="30"/>
        </w:rPr>
      </w:pPr>
      <w:r w:rsidRPr="00AC5A91">
        <w:rPr>
          <w:rFonts w:eastAsia="仿宋_GB2312" w:hint="eastAsia"/>
          <w:color w:val="000000"/>
          <w:sz w:val="32"/>
          <w:szCs w:val="30"/>
        </w:rPr>
        <w:t>新的历史起点上，必须深入学习贯彻习近平新时代中国特色社会主义思想，坚持不懈用这一思想凝心铸魂，以更宽广的视野、更长远的眼光来思考把握未来发展面临的一系列重大问题，做到立足新发展阶段，完整、准确、全面贯彻新发展理念，构建新发展格局，推动高质量发展，在新征程上继续开拓前行，不断开创中国特色社会主义事业新局面，推动实现中华民族伟大复兴，让生生不息的中华文明不断放射出新的耀眼光芒。</w:t>
      </w:r>
    </w:p>
    <w:p w:rsidR="00B37144" w:rsidRPr="00AC5A91" w:rsidRDefault="00B37144" w:rsidP="003317DB">
      <w:pPr>
        <w:spacing w:line="580" w:lineRule="exact"/>
        <w:ind w:firstLineChars="840" w:firstLine="31680"/>
        <w:jc w:val="right"/>
        <w:rPr>
          <w:rFonts w:eastAsia="楷体_GB2312"/>
          <w:color w:val="000000"/>
          <w:sz w:val="32"/>
          <w:szCs w:val="30"/>
        </w:rPr>
      </w:pPr>
      <w:r w:rsidRPr="00AC5A91">
        <w:rPr>
          <w:rFonts w:eastAsia="楷体_GB2312" w:hint="eastAsia"/>
          <w:color w:val="000000"/>
          <w:sz w:val="32"/>
          <w:szCs w:val="30"/>
        </w:rPr>
        <w:t>（选自《人民日报》</w:t>
      </w:r>
      <w:r w:rsidRPr="00AC5A91">
        <w:rPr>
          <w:rFonts w:eastAsia="楷体_GB2312"/>
          <w:color w:val="000000"/>
          <w:sz w:val="32"/>
          <w:szCs w:val="30"/>
        </w:rPr>
        <w:t>2021</w:t>
      </w:r>
      <w:r w:rsidRPr="00AC5A91">
        <w:rPr>
          <w:rFonts w:eastAsia="楷体_GB2312" w:hint="eastAsia"/>
          <w:color w:val="000000"/>
          <w:sz w:val="32"/>
          <w:szCs w:val="30"/>
        </w:rPr>
        <w:t>年</w:t>
      </w:r>
      <w:r w:rsidRPr="00AC5A91">
        <w:rPr>
          <w:rFonts w:eastAsia="楷体_GB2312"/>
          <w:color w:val="000000"/>
          <w:sz w:val="32"/>
          <w:szCs w:val="30"/>
        </w:rPr>
        <w:t>7</w:t>
      </w:r>
      <w:r w:rsidRPr="00AC5A91">
        <w:rPr>
          <w:rFonts w:eastAsia="楷体_GB2312" w:hint="eastAsia"/>
          <w:color w:val="000000"/>
          <w:sz w:val="32"/>
          <w:szCs w:val="30"/>
        </w:rPr>
        <w:t>月</w:t>
      </w:r>
      <w:r w:rsidRPr="00AC5A91">
        <w:rPr>
          <w:rFonts w:eastAsia="楷体_GB2312"/>
          <w:color w:val="000000"/>
          <w:sz w:val="32"/>
          <w:szCs w:val="30"/>
        </w:rPr>
        <w:t>30</w:t>
      </w:r>
      <w:r w:rsidRPr="00AC5A91">
        <w:rPr>
          <w:rFonts w:eastAsia="楷体_GB2312" w:hint="eastAsia"/>
          <w:color w:val="000000"/>
          <w:sz w:val="32"/>
          <w:szCs w:val="30"/>
        </w:rPr>
        <w:t>日）</w:t>
      </w:r>
    </w:p>
    <w:p w:rsidR="00B37144" w:rsidRPr="00AC5A91" w:rsidRDefault="00B37144" w:rsidP="00AC5A91">
      <w:pPr>
        <w:spacing w:line="580" w:lineRule="exact"/>
        <w:rPr>
          <w:rFonts w:eastAsia="仿宋_GB2312"/>
          <w:color w:val="000000"/>
          <w:sz w:val="32"/>
          <w:szCs w:val="30"/>
        </w:rPr>
      </w:pPr>
      <w:r w:rsidRPr="00AC5A91">
        <w:rPr>
          <w:rFonts w:eastAsia="仿宋_GB2312"/>
          <w:color w:val="000000"/>
          <w:sz w:val="32"/>
          <w:szCs w:val="30"/>
        </w:rPr>
        <w:br w:type="page"/>
      </w:r>
    </w:p>
    <w:p w:rsidR="00B37144" w:rsidRPr="00841199" w:rsidRDefault="00B37144" w:rsidP="00841199">
      <w:pPr>
        <w:spacing w:line="580" w:lineRule="exact"/>
        <w:jc w:val="center"/>
        <w:outlineLvl w:val="0"/>
        <w:rPr>
          <w:rFonts w:eastAsia="方正小标宋简体" w:hAnsi="新宋体"/>
          <w:bCs/>
          <w:color w:val="000000"/>
          <w:kern w:val="36"/>
          <w:sz w:val="44"/>
          <w:szCs w:val="44"/>
        </w:rPr>
      </w:pPr>
      <w:bookmarkStart w:id="16" w:name="_Toc82765972"/>
      <w:r w:rsidRPr="00841199">
        <w:rPr>
          <w:rFonts w:eastAsia="方正小标宋简体" w:hAnsi="新宋体" w:hint="eastAsia"/>
          <w:bCs/>
          <w:color w:val="000000"/>
          <w:kern w:val="36"/>
          <w:sz w:val="44"/>
          <w:szCs w:val="44"/>
        </w:rPr>
        <w:t>人类文明新形态的中国宣言</w:t>
      </w:r>
      <w:bookmarkEnd w:id="16"/>
    </w:p>
    <w:p w:rsidR="00B37144" w:rsidRPr="00AC5A91" w:rsidRDefault="00B37144" w:rsidP="00AC5A91">
      <w:pPr>
        <w:spacing w:line="580" w:lineRule="exact"/>
        <w:jc w:val="center"/>
        <w:rPr>
          <w:rFonts w:eastAsia="楷体_GB2312"/>
          <w:color w:val="000000"/>
          <w:sz w:val="32"/>
          <w:szCs w:val="30"/>
        </w:rPr>
      </w:pPr>
      <w:r w:rsidRPr="00AC5A91">
        <w:rPr>
          <w:rFonts w:eastAsia="楷体_GB2312"/>
          <w:color w:val="000000"/>
          <w:sz w:val="32"/>
          <w:szCs w:val="30"/>
        </w:rPr>
        <w:t xml:space="preserve">  </w:t>
      </w:r>
      <w:r w:rsidRPr="00AC5A91">
        <w:rPr>
          <w:rFonts w:eastAsia="楷体_GB2312" w:hint="eastAsia"/>
          <w:color w:val="000000"/>
          <w:sz w:val="32"/>
          <w:szCs w:val="30"/>
        </w:rPr>
        <w:t>刘水静</w:t>
      </w:r>
      <w:r w:rsidRPr="00AC5A91">
        <w:rPr>
          <w:rFonts w:eastAsia="楷体_GB2312"/>
          <w:color w:val="000000"/>
          <w:sz w:val="32"/>
          <w:szCs w:val="30"/>
        </w:rPr>
        <w:t xml:space="preserve"> </w:t>
      </w:r>
      <w:r w:rsidRPr="00AC5A91">
        <w:rPr>
          <w:rFonts w:eastAsia="楷体_GB2312" w:hint="eastAsia"/>
          <w:color w:val="000000"/>
          <w:sz w:val="32"/>
          <w:szCs w:val="30"/>
        </w:rPr>
        <w:t>武汉大学马克思主义学院副教授</w:t>
      </w:r>
    </w:p>
    <w:p w:rsidR="00B37144" w:rsidRPr="00AC5A91" w:rsidRDefault="00B37144" w:rsidP="00AC5A91">
      <w:pPr>
        <w:spacing w:line="580" w:lineRule="exact"/>
        <w:jc w:val="center"/>
        <w:rPr>
          <w:rFonts w:eastAsia="楷体_GB2312"/>
          <w:color w:val="000000"/>
          <w:sz w:val="32"/>
          <w:szCs w:val="30"/>
        </w:rPr>
      </w:pPr>
      <w:r w:rsidRPr="00AC5A91">
        <w:rPr>
          <w:rFonts w:eastAsia="楷体_GB2312" w:hint="eastAsia"/>
          <w:color w:val="000000"/>
          <w:sz w:val="32"/>
          <w:szCs w:val="30"/>
        </w:rPr>
        <w:t>沈壮海</w:t>
      </w:r>
      <w:r w:rsidRPr="00AC5A91">
        <w:rPr>
          <w:rFonts w:eastAsia="楷体_GB2312"/>
          <w:color w:val="000000"/>
          <w:sz w:val="32"/>
          <w:szCs w:val="30"/>
        </w:rPr>
        <w:t xml:space="preserve"> </w:t>
      </w:r>
      <w:r w:rsidRPr="00AC5A91">
        <w:rPr>
          <w:rFonts w:eastAsia="楷体_GB2312" w:hint="eastAsia"/>
          <w:color w:val="000000"/>
          <w:sz w:val="32"/>
          <w:szCs w:val="30"/>
        </w:rPr>
        <w:t>武汉大学马克思主义学院教授</w:t>
      </w:r>
    </w:p>
    <w:p w:rsidR="00B37144" w:rsidRPr="00AC5A91" w:rsidRDefault="00B37144" w:rsidP="00AC5A91">
      <w:pPr>
        <w:spacing w:line="580" w:lineRule="exact"/>
        <w:rPr>
          <w:rFonts w:eastAsia="仿宋_GB2312"/>
          <w:color w:val="000000"/>
          <w:sz w:val="32"/>
          <w:szCs w:val="30"/>
        </w:rPr>
      </w:pP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仿宋_GB2312" w:hint="eastAsia"/>
          <w:color w:val="000000"/>
          <w:sz w:val="32"/>
          <w:szCs w:val="30"/>
        </w:rPr>
        <w:t>文明，是人类历史发展至高级阶段的产物。经过漫长的积淀与演化，数千年前，人类告别野蛮时代，踏上文明征程。在此进程中，人类文明的形态从来不是单一的，而是多彩的；文明的发展也从来不是单线的，而是多样的。在人类创造的璀璨文明星河中，中华文明历经</w:t>
      </w:r>
      <w:r w:rsidRPr="00AC5A91">
        <w:rPr>
          <w:rFonts w:eastAsia="仿宋_GB2312"/>
          <w:color w:val="000000"/>
          <w:sz w:val="32"/>
          <w:szCs w:val="30"/>
        </w:rPr>
        <w:t>5000</w:t>
      </w:r>
      <w:r w:rsidRPr="00AC5A91">
        <w:rPr>
          <w:rFonts w:eastAsia="仿宋_GB2312" w:hint="eastAsia"/>
          <w:color w:val="000000"/>
          <w:sz w:val="32"/>
          <w:szCs w:val="30"/>
        </w:rPr>
        <w:t>多年风雨始终传承不坠、历久弥新，为人类社会进步作出了不可磨灭的贡献。在百年征程中，中国共产党团结带领中国人民，立志于千秋伟业，书写了中华民族几千年历史上最恢宏的史诗，铸就了人类文明发展史上的不朽传奇。</w:t>
      </w:r>
    </w:p>
    <w:p w:rsidR="00B37144" w:rsidRPr="00AC5A91" w:rsidRDefault="00B37144" w:rsidP="00AC5A91">
      <w:pPr>
        <w:spacing w:line="580" w:lineRule="exact"/>
        <w:rPr>
          <w:rFonts w:eastAsia="仿宋_GB2312"/>
          <w:color w:val="000000"/>
          <w:sz w:val="32"/>
          <w:szCs w:val="30"/>
        </w:rPr>
      </w:pPr>
      <w:r w:rsidRPr="00AC5A91">
        <w:rPr>
          <w:rFonts w:eastAsia="仿宋_GB2312" w:hint="eastAsia"/>
          <w:color w:val="000000"/>
          <w:sz w:val="32"/>
          <w:szCs w:val="30"/>
        </w:rPr>
        <w:t xml:space="preserve">　　</w:t>
      </w:r>
      <w:r w:rsidRPr="00AC5A91">
        <w:rPr>
          <w:rFonts w:eastAsia="仿宋_GB2312" w:hint="eastAsia"/>
          <w:b/>
          <w:color w:val="000000"/>
          <w:sz w:val="32"/>
          <w:szCs w:val="30"/>
        </w:rPr>
        <w:t>习近平总书记在庆祝中国共产党成立</w:t>
      </w:r>
      <w:r w:rsidRPr="00AC5A91">
        <w:rPr>
          <w:rFonts w:eastAsia="仿宋_GB2312"/>
          <w:b/>
          <w:color w:val="000000"/>
          <w:sz w:val="32"/>
          <w:szCs w:val="30"/>
        </w:rPr>
        <w:t>100</w:t>
      </w:r>
      <w:r w:rsidRPr="00AC5A91">
        <w:rPr>
          <w:rFonts w:eastAsia="仿宋_GB2312" w:hint="eastAsia"/>
          <w:b/>
          <w:color w:val="000000"/>
          <w:sz w:val="32"/>
          <w:szCs w:val="30"/>
        </w:rPr>
        <w:t>周年大会上指出：</w:t>
      </w:r>
      <w:r w:rsidRPr="00AC5A91">
        <w:rPr>
          <w:rFonts w:eastAsia="仿宋_GB2312"/>
          <w:b/>
          <w:color w:val="000000"/>
          <w:sz w:val="32"/>
          <w:szCs w:val="30"/>
        </w:rPr>
        <w:t>“</w:t>
      </w:r>
      <w:r w:rsidRPr="00AC5A91">
        <w:rPr>
          <w:rFonts w:eastAsia="仿宋_GB2312" w:hint="eastAsia"/>
          <w:b/>
          <w:color w:val="000000"/>
          <w:sz w:val="32"/>
          <w:szCs w:val="30"/>
        </w:rPr>
        <w:t>我们坚持和发展中国特色社会主义，推动物质文明、政治文明、精神文明、社会文明、生态文明协调发展，创造了中国式现代化新道路，创造了人类文明新形态。</w:t>
      </w:r>
      <w:r w:rsidRPr="00AC5A91">
        <w:rPr>
          <w:rFonts w:eastAsia="仿宋_GB2312"/>
          <w:b/>
          <w:color w:val="000000"/>
          <w:sz w:val="32"/>
          <w:szCs w:val="30"/>
        </w:rPr>
        <w:t>”</w:t>
      </w:r>
      <w:r w:rsidRPr="00AC5A91">
        <w:rPr>
          <w:rFonts w:eastAsia="仿宋_GB2312" w:hint="eastAsia"/>
          <w:b/>
          <w:color w:val="000000"/>
          <w:sz w:val="32"/>
          <w:szCs w:val="30"/>
        </w:rPr>
        <w:t>这一科学论断，立足人类社会发展与文明演进的历史大局、时代大势，发出了人类文明新形态的中国宣言。</w:t>
      </w:r>
      <w:r w:rsidRPr="00AC5A91">
        <w:rPr>
          <w:rFonts w:eastAsia="仿宋_GB2312" w:hint="eastAsia"/>
          <w:color w:val="000000"/>
          <w:sz w:val="32"/>
          <w:szCs w:val="30"/>
        </w:rPr>
        <w:t>人类文明新形态，是中国特色社会主义的文明形态。这一崭新文明形态，不是简单延续我国历史文化的母版，不是简单套用马克思主义经典作家设想的模板，不是其他国家社会主义实践的再版，也不是国外现代化发展的翻版，而是中国共产党团结带领中国人民在充分吸纳包括历史上中华文明在内的人类一切优秀文明成果基础上的崭新创造，丰富了人类对文明发展的规律性认识，拓宽了人类文明迈向现代化的路径选择，为促进世界文明进步贡献了中国智慧和中国方案。</w:t>
      </w:r>
    </w:p>
    <w:p w:rsidR="00B37144" w:rsidRPr="00AC5A91" w:rsidRDefault="00B37144" w:rsidP="00AC5A91">
      <w:pPr>
        <w:spacing w:line="580" w:lineRule="exact"/>
        <w:rPr>
          <w:rFonts w:eastAsia="仿宋_GB2312"/>
          <w:color w:val="000000"/>
          <w:sz w:val="32"/>
          <w:szCs w:val="30"/>
        </w:rPr>
      </w:pPr>
      <w:r w:rsidRPr="00AC5A91">
        <w:rPr>
          <w:rFonts w:eastAsia="仿宋_GB2312" w:hint="eastAsia"/>
          <w:color w:val="000000"/>
          <w:sz w:val="32"/>
          <w:szCs w:val="30"/>
        </w:rPr>
        <w:t xml:space="preserve">　　</w:t>
      </w:r>
      <w:r w:rsidRPr="00AC5A91">
        <w:rPr>
          <w:rFonts w:eastAsia="仿宋_GB2312" w:hint="eastAsia"/>
          <w:b/>
          <w:color w:val="000000"/>
          <w:sz w:val="32"/>
          <w:szCs w:val="30"/>
        </w:rPr>
        <w:t>我们所创造的人类文明新形态，是对中华民族伟大文明传统的现代承续和创新发展。</w:t>
      </w:r>
      <w:r w:rsidRPr="00AC5A91">
        <w:rPr>
          <w:rFonts w:eastAsia="仿宋_GB2312" w:hint="eastAsia"/>
          <w:color w:val="000000"/>
          <w:sz w:val="32"/>
          <w:szCs w:val="30"/>
        </w:rPr>
        <w:t>中华民族是一个具有高度文明自觉的伟大民族。历史长河中，中华民族创造的灿烂文明始终屹立人类文明发展潮头，永续不绝、创化日新。除中华文明外，还没有哪个原生文明同样经受住了历史的种种磨难和考验而延续至今。生生不息、薪火相传的伟大文明传统，积淀着中华民族最深沉的精神追求，是中华民族从容应对一切惊涛骇浪的充沛精神底气、丰厚智慧滋养与不竭力量源泉。正是基于这一伟大文明传统，中国共产党带领中国人民以高度的自觉自信和坚实的底气定力，探索开辟了中国式现代化新道路，创造了中国特色社会主义的文明新形态。这一文明新形态，是对</w:t>
      </w:r>
      <w:r w:rsidRPr="00AC5A91">
        <w:rPr>
          <w:rFonts w:eastAsia="仿宋_GB2312"/>
          <w:color w:val="000000"/>
          <w:sz w:val="32"/>
          <w:szCs w:val="30"/>
        </w:rPr>
        <w:t>5000</w:t>
      </w:r>
      <w:r w:rsidRPr="00AC5A91">
        <w:rPr>
          <w:rFonts w:eastAsia="仿宋_GB2312" w:hint="eastAsia"/>
          <w:color w:val="000000"/>
          <w:sz w:val="32"/>
          <w:szCs w:val="30"/>
        </w:rPr>
        <w:t>多年中华文明传统的传承与发展，代表着历史悠久的中华文明在新时代达至的新境界、呈现的新气象。</w:t>
      </w:r>
    </w:p>
    <w:p w:rsidR="00B37144" w:rsidRPr="00AC5A91" w:rsidRDefault="00B37144" w:rsidP="00AC5A91">
      <w:pPr>
        <w:spacing w:line="580" w:lineRule="exact"/>
        <w:rPr>
          <w:rFonts w:eastAsia="仿宋_GB2312"/>
          <w:color w:val="000000"/>
          <w:sz w:val="32"/>
          <w:szCs w:val="30"/>
        </w:rPr>
      </w:pPr>
      <w:r w:rsidRPr="00AC5A91">
        <w:rPr>
          <w:rFonts w:eastAsia="仿宋_GB2312" w:hint="eastAsia"/>
          <w:color w:val="000000"/>
          <w:sz w:val="32"/>
          <w:szCs w:val="30"/>
        </w:rPr>
        <w:t xml:space="preserve">　　历史与实践充分证明，</w:t>
      </w:r>
      <w:r w:rsidRPr="00AC5A91">
        <w:rPr>
          <w:rFonts w:eastAsia="仿宋_GB2312"/>
          <w:color w:val="000000"/>
          <w:sz w:val="32"/>
          <w:szCs w:val="30"/>
        </w:rPr>
        <w:t>“</w:t>
      </w:r>
      <w:r w:rsidRPr="00AC5A91">
        <w:rPr>
          <w:rFonts w:eastAsia="仿宋_GB2312" w:hint="eastAsia"/>
          <w:color w:val="000000"/>
          <w:sz w:val="32"/>
          <w:szCs w:val="30"/>
        </w:rPr>
        <w:t>现代化</w:t>
      </w:r>
      <w:r w:rsidRPr="00AC5A91">
        <w:rPr>
          <w:rFonts w:eastAsia="仿宋_GB2312"/>
          <w:color w:val="000000"/>
          <w:sz w:val="32"/>
          <w:szCs w:val="30"/>
        </w:rPr>
        <w:t>”</w:t>
      </w:r>
      <w:r w:rsidRPr="00AC5A91">
        <w:rPr>
          <w:rFonts w:eastAsia="仿宋_GB2312" w:hint="eastAsia"/>
          <w:color w:val="000000"/>
          <w:sz w:val="32"/>
          <w:szCs w:val="30"/>
        </w:rPr>
        <w:t>不等于</w:t>
      </w:r>
      <w:r w:rsidRPr="00AC5A91">
        <w:rPr>
          <w:rFonts w:eastAsia="仿宋_GB2312"/>
          <w:color w:val="000000"/>
          <w:sz w:val="32"/>
          <w:szCs w:val="30"/>
        </w:rPr>
        <w:t>“</w:t>
      </w:r>
      <w:r w:rsidRPr="00AC5A91">
        <w:rPr>
          <w:rFonts w:eastAsia="仿宋_GB2312" w:hint="eastAsia"/>
          <w:color w:val="000000"/>
          <w:sz w:val="32"/>
          <w:szCs w:val="30"/>
        </w:rPr>
        <w:t>西方化</w:t>
      </w:r>
      <w:r w:rsidRPr="00AC5A91">
        <w:rPr>
          <w:rFonts w:eastAsia="仿宋_GB2312"/>
          <w:color w:val="000000"/>
          <w:sz w:val="32"/>
          <w:szCs w:val="30"/>
        </w:rPr>
        <w:t>”</w:t>
      </w:r>
      <w:r w:rsidRPr="00AC5A91">
        <w:rPr>
          <w:rFonts w:eastAsia="仿宋_GB2312" w:hint="eastAsia"/>
          <w:color w:val="000000"/>
          <w:sz w:val="32"/>
          <w:szCs w:val="30"/>
        </w:rPr>
        <w:t>，那种抛弃传统、丢掉根本、完全照搬他国现代化模式的做法，都是削足适履，不可能行得通；那种把自身现代化经验视为</w:t>
      </w:r>
      <w:r w:rsidRPr="00AC5A91">
        <w:rPr>
          <w:rFonts w:eastAsia="仿宋_GB2312"/>
          <w:color w:val="000000"/>
          <w:sz w:val="32"/>
          <w:szCs w:val="30"/>
        </w:rPr>
        <w:t>“</w:t>
      </w:r>
      <w:r w:rsidRPr="00AC5A91">
        <w:rPr>
          <w:rFonts w:eastAsia="仿宋_GB2312" w:hint="eastAsia"/>
          <w:color w:val="000000"/>
          <w:sz w:val="32"/>
          <w:szCs w:val="30"/>
        </w:rPr>
        <w:t>普世真理</w:t>
      </w:r>
      <w:r w:rsidRPr="00AC5A91">
        <w:rPr>
          <w:rFonts w:eastAsia="仿宋_GB2312"/>
          <w:color w:val="000000"/>
          <w:sz w:val="32"/>
          <w:szCs w:val="30"/>
        </w:rPr>
        <w:t>”</w:t>
      </w:r>
      <w:r w:rsidRPr="00AC5A91">
        <w:rPr>
          <w:rFonts w:eastAsia="仿宋_GB2312" w:hint="eastAsia"/>
          <w:color w:val="000000"/>
          <w:sz w:val="32"/>
          <w:szCs w:val="30"/>
        </w:rPr>
        <w:t>，认为现代化模式</w:t>
      </w:r>
      <w:r w:rsidRPr="00AC5A91">
        <w:rPr>
          <w:rFonts w:eastAsia="仿宋_GB2312"/>
          <w:color w:val="000000"/>
          <w:sz w:val="32"/>
          <w:szCs w:val="30"/>
        </w:rPr>
        <w:t>“</w:t>
      </w:r>
      <w:r w:rsidRPr="00AC5A91">
        <w:rPr>
          <w:rFonts w:eastAsia="仿宋_GB2312" w:hint="eastAsia"/>
          <w:color w:val="000000"/>
          <w:sz w:val="32"/>
          <w:szCs w:val="30"/>
        </w:rPr>
        <w:t>只此一家，别无分店</w:t>
      </w:r>
      <w:r w:rsidRPr="00AC5A91">
        <w:rPr>
          <w:rFonts w:eastAsia="仿宋_GB2312"/>
          <w:color w:val="000000"/>
          <w:sz w:val="32"/>
          <w:szCs w:val="30"/>
        </w:rPr>
        <w:t>”</w:t>
      </w:r>
      <w:r w:rsidRPr="00AC5A91">
        <w:rPr>
          <w:rFonts w:eastAsia="仿宋_GB2312" w:hint="eastAsia"/>
          <w:color w:val="000000"/>
          <w:sz w:val="32"/>
          <w:szCs w:val="30"/>
        </w:rPr>
        <w:t>，热衷价值观输出，试图在破坏他国文明传统基础上</w:t>
      </w:r>
      <w:r w:rsidRPr="00AC5A91">
        <w:rPr>
          <w:rFonts w:eastAsia="仿宋_GB2312"/>
          <w:color w:val="000000"/>
          <w:sz w:val="32"/>
          <w:szCs w:val="30"/>
        </w:rPr>
        <w:t>“</w:t>
      </w:r>
      <w:r w:rsidRPr="00AC5A91">
        <w:rPr>
          <w:rFonts w:eastAsia="仿宋_GB2312" w:hint="eastAsia"/>
          <w:color w:val="000000"/>
          <w:sz w:val="32"/>
          <w:szCs w:val="30"/>
        </w:rPr>
        <w:t>复制</w:t>
      </w:r>
      <w:r w:rsidRPr="00AC5A91">
        <w:rPr>
          <w:rFonts w:eastAsia="仿宋_GB2312"/>
          <w:color w:val="000000"/>
          <w:sz w:val="32"/>
          <w:szCs w:val="30"/>
        </w:rPr>
        <w:t>”</w:t>
      </w:r>
      <w:r w:rsidRPr="00AC5A91">
        <w:rPr>
          <w:rFonts w:eastAsia="仿宋_GB2312" w:hint="eastAsia"/>
          <w:color w:val="000000"/>
          <w:sz w:val="32"/>
          <w:szCs w:val="30"/>
        </w:rPr>
        <w:t>自己模式的做法，同样不可能走得通。我们所创造的人类文明新形态启示世人，只要珍视民族传统，立足自身国情，坚持守正创新，每一个国家和民族都可以成功找到实现自身文明现代化的通衢大道。</w:t>
      </w:r>
    </w:p>
    <w:p w:rsidR="00B37144" w:rsidRPr="00AC5A91" w:rsidRDefault="00B37144" w:rsidP="00AC5A91">
      <w:pPr>
        <w:spacing w:line="580" w:lineRule="exact"/>
        <w:rPr>
          <w:rFonts w:eastAsia="仿宋_GB2312"/>
          <w:color w:val="000000"/>
          <w:sz w:val="32"/>
          <w:szCs w:val="30"/>
        </w:rPr>
      </w:pPr>
      <w:r w:rsidRPr="00AC5A91">
        <w:rPr>
          <w:rFonts w:eastAsia="仿宋_GB2312" w:hint="eastAsia"/>
          <w:color w:val="000000"/>
          <w:sz w:val="32"/>
          <w:szCs w:val="30"/>
        </w:rPr>
        <w:t xml:space="preserve">　　</w:t>
      </w:r>
      <w:r w:rsidRPr="00AC5A91">
        <w:rPr>
          <w:rFonts w:eastAsia="仿宋_GB2312" w:hint="eastAsia"/>
          <w:b/>
          <w:color w:val="000000"/>
          <w:sz w:val="32"/>
          <w:szCs w:val="30"/>
        </w:rPr>
        <w:t>我们所创造的人类文明新形态，是中国共产党不懈推进马克思主义中国化时代化的产物。</w:t>
      </w:r>
      <w:r w:rsidRPr="00AC5A91">
        <w:rPr>
          <w:rFonts w:eastAsia="仿宋_GB2312" w:hint="eastAsia"/>
          <w:color w:val="000000"/>
          <w:sz w:val="32"/>
          <w:szCs w:val="30"/>
        </w:rPr>
        <w:t>这一人类文明新形态，本质上是社会主义的文明形态，而不是其他什么主义的文明形态。马克思主义是这一崭新文明形态的根本指导思想，并为其确立了牢固的科学依据。作为深刻揭示人类社会发展规律的科学理论，马克思主义极大推进了人类文明发展进程，正如习近平总书记所指出，这一理论</w:t>
      </w:r>
      <w:r w:rsidRPr="00AC5A91">
        <w:rPr>
          <w:rFonts w:eastAsia="仿宋_GB2312"/>
          <w:color w:val="000000"/>
          <w:sz w:val="32"/>
          <w:szCs w:val="30"/>
        </w:rPr>
        <w:t>“</w:t>
      </w:r>
      <w:r w:rsidRPr="00AC5A91">
        <w:rPr>
          <w:rFonts w:eastAsia="仿宋_GB2312" w:hint="eastAsia"/>
          <w:color w:val="000000"/>
          <w:sz w:val="32"/>
          <w:szCs w:val="30"/>
        </w:rPr>
        <w:t>照亮了人类探索历史规律和寻求自身解放的道路</w:t>
      </w:r>
      <w:r w:rsidRPr="00AC5A91">
        <w:rPr>
          <w:rFonts w:eastAsia="仿宋_GB2312"/>
          <w:color w:val="000000"/>
          <w:sz w:val="32"/>
          <w:szCs w:val="30"/>
        </w:rPr>
        <w:t>”</w:t>
      </w:r>
      <w:r w:rsidRPr="00AC5A91">
        <w:rPr>
          <w:rFonts w:eastAsia="仿宋_GB2312" w:hint="eastAsia"/>
          <w:color w:val="000000"/>
          <w:sz w:val="32"/>
          <w:szCs w:val="30"/>
        </w:rPr>
        <w:t>。正是在马克思主义指引下，中国共产党人在百年探索中找到了推动中华文明成功迈向现代化的正确路径。</w:t>
      </w:r>
    </w:p>
    <w:p w:rsidR="00B37144" w:rsidRPr="00AC5A91" w:rsidRDefault="00B37144" w:rsidP="00AC5A91">
      <w:pPr>
        <w:spacing w:line="580" w:lineRule="exact"/>
        <w:rPr>
          <w:rFonts w:eastAsia="仿宋_GB2312"/>
          <w:color w:val="000000"/>
          <w:sz w:val="32"/>
          <w:szCs w:val="30"/>
        </w:rPr>
      </w:pPr>
      <w:r w:rsidRPr="00AC5A91">
        <w:rPr>
          <w:rFonts w:eastAsia="仿宋_GB2312" w:hint="eastAsia"/>
          <w:color w:val="000000"/>
          <w:sz w:val="32"/>
          <w:szCs w:val="30"/>
        </w:rPr>
        <w:t xml:space="preserve">　　同时，马克思主义是不断发展的开放的理论，坚持马克思主义与发展马克思主义是相互统一的。我们所创造的人类文明新形态，不是把马克思主义教条化而绘制出的文明</w:t>
      </w:r>
      <w:r w:rsidRPr="00AC5A91">
        <w:rPr>
          <w:rFonts w:eastAsia="仿宋_GB2312"/>
          <w:color w:val="000000"/>
          <w:sz w:val="32"/>
          <w:szCs w:val="30"/>
        </w:rPr>
        <w:t>“</w:t>
      </w:r>
      <w:r w:rsidRPr="00AC5A91">
        <w:rPr>
          <w:rFonts w:eastAsia="仿宋_GB2312" w:hint="eastAsia"/>
          <w:color w:val="000000"/>
          <w:sz w:val="32"/>
          <w:szCs w:val="30"/>
        </w:rPr>
        <w:t>摹本</w:t>
      </w:r>
      <w:r w:rsidRPr="00AC5A91">
        <w:rPr>
          <w:rFonts w:eastAsia="仿宋_GB2312"/>
          <w:color w:val="000000"/>
          <w:sz w:val="32"/>
          <w:szCs w:val="30"/>
        </w:rPr>
        <w:t>”</w:t>
      </w:r>
      <w:r w:rsidRPr="00AC5A91">
        <w:rPr>
          <w:rFonts w:eastAsia="仿宋_GB2312" w:hint="eastAsia"/>
          <w:color w:val="000000"/>
          <w:sz w:val="32"/>
          <w:szCs w:val="30"/>
        </w:rPr>
        <w:t>，而是百年来一代代中国共产党人把马克思主义基本原理同中国具体实际相结合、同中华优秀传统文化相结合，不断推进马克思主义中国化时代化，用与时俱进的中国化马克思主义理论成果指导不断发展的中国现代化实践所创作的文明</w:t>
      </w:r>
      <w:r w:rsidRPr="00AC5A91">
        <w:rPr>
          <w:rFonts w:eastAsia="仿宋_GB2312"/>
          <w:color w:val="000000"/>
          <w:sz w:val="32"/>
          <w:szCs w:val="30"/>
        </w:rPr>
        <w:t>“</w:t>
      </w:r>
      <w:r w:rsidRPr="00AC5A91">
        <w:rPr>
          <w:rFonts w:eastAsia="仿宋_GB2312" w:hint="eastAsia"/>
          <w:color w:val="000000"/>
          <w:sz w:val="32"/>
          <w:szCs w:val="30"/>
        </w:rPr>
        <w:t>原本</w:t>
      </w:r>
      <w:r w:rsidRPr="00AC5A91">
        <w:rPr>
          <w:rFonts w:eastAsia="仿宋_GB2312"/>
          <w:color w:val="000000"/>
          <w:sz w:val="32"/>
          <w:szCs w:val="30"/>
        </w:rPr>
        <w:t>”</w:t>
      </w:r>
      <w:r w:rsidRPr="00AC5A91">
        <w:rPr>
          <w:rFonts w:eastAsia="仿宋_GB2312" w:hint="eastAsia"/>
          <w:color w:val="000000"/>
          <w:sz w:val="32"/>
          <w:szCs w:val="30"/>
        </w:rPr>
        <w:t>。习近平新时代中国特色社会主义思想是马克思主义中国化最新成果，是当代中国马克思主义、</w:t>
      </w:r>
      <w:r w:rsidRPr="00AC5A91">
        <w:rPr>
          <w:rFonts w:eastAsia="仿宋_GB2312"/>
          <w:color w:val="000000"/>
          <w:sz w:val="32"/>
          <w:szCs w:val="30"/>
        </w:rPr>
        <w:t>21</w:t>
      </w:r>
      <w:r w:rsidRPr="00AC5A91">
        <w:rPr>
          <w:rFonts w:eastAsia="仿宋_GB2312" w:hint="eastAsia"/>
          <w:color w:val="000000"/>
          <w:sz w:val="32"/>
          <w:szCs w:val="30"/>
        </w:rPr>
        <w:t>世纪马克思主义，是我们创造人类文明新形态的宝贵指南。</w:t>
      </w:r>
    </w:p>
    <w:p w:rsidR="00B37144" w:rsidRPr="00AC5A91" w:rsidRDefault="00B37144" w:rsidP="00AC5A91">
      <w:pPr>
        <w:spacing w:line="580" w:lineRule="exact"/>
        <w:rPr>
          <w:rFonts w:eastAsia="仿宋_GB2312"/>
          <w:color w:val="000000"/>
          <w:sz w:val="32"/>
          <w:szCs w:val="30"/>
        </w:rPr>
      </w:pPr>
      <w:r w:rsidRPr="00AC5A91">
        <w:rPr>
          <w:rFonts w:eastAsia="仿宋_GB2312" w:hint="eastAsia"/>
          <w:color w:val="000000"/>
          <w:sz w:val="32"/>
          <w:szCs w:val="30"/>
        </w:rPr>
        <w:t xml:space="preserve">　　</w:t>
      </w:r>
      <w:r w:rsidRPr="00AC5A91">
        <w:rPr>
          <w:rFonts w:eastAsia="仿宋_GB2312" w:hint="eastAsia"/>
          <w:b/>
          <w:color w:val="000000"/>
          <w:sz w:val="32"/>
          <w:szCs w:val="30"/>
        </w:rPr>
        <w:t>我们所创造的人类文明新形态，是中国共产党团结带领中国人民在英勇顽强的伟大奋斗中创造的文明奇迹。</w:t>
      </w:r>
      <w:r w:rsidRPr="00AC5A91">
        <w:rPr>
          <w:rFonts w:eastAsia="仿宋_GB2312" w:hint="eastAsia"/>
          <w:color w:val="000000"/>
          <w:sz w:val="32"/>
          <w:szCs w:val="30"/>
        </w:rPr>
        <w:t>人类文明的发展从来不是一帆风顺的。在民族危机与文明危机交织叠加的近代中国，面对西方强势文明的侵袭和挑战，中华民族探求文明现代化的历程尤为艰辛。历经种种尝试，付出无数牺牲，直至马克思主义传入中国，中国共产党应运而生，中国人民和中华民族才有了科学理论的指引，才有了先进政党的领导，中华民族和中华文明的前途命运才得以深刻改变。一百年来，中国共产党团结带领中国人民上下求索，不懈奋斗，创造了一个个彪炳人类史册的文明发展奇迹。中国共产党成立后，在</w:t>
      </w:r>
      <w:r w:rsidRPr="00AC5A91">
        <w:rPr>
          <w:rFonts w:eastAsia="仿宋_GB2312"/>
          <w:color w:val="000000"/>
          <w:sz w:val="32"/>
          <w:szCs w:val="30"/>
        </w:rPr>
        <w:t>28</w:t>
      </w:r>
      <w:r w:rsidRPr="00AC5A91">
        <w:rPr>
          <w:rFonts w:eastAsia="仿宋_GB2312" w:hint="eastAsia"/>
          <w:color w:val="000000"/>
          <w:sz w:val="32"/>
          <w:szCs w:val="30"/>
        </w:rPr>
        <w:t>年的血火淬炼中领导中国人民开辟了不同于西方和苏俄的中国革命新道路，取得了新民主主义革命伟大胜利，建立了人民当家作主的新中国。在</w:t>
      </w:r>
      <w:r w:rsidRPr="00AC5A91">
        <w:rPr>
          <w:rFonts w:eastAsia="仿宋_GB2312"/>
          <w:color w:val="000000"/>
          <w:sz w:val="32"/>
          <w:szCs w:val="30"/>
        </w:rPr>
        <w:t>70</w:t>
      </w:r>
      <w:r w:rsidRPr="00AC5A91">
        <w:rPr>
          <w:rFonts w:eastAsia="仿宋_GB2312" w:hint="eastAsia"/>
          <w:color w:val="000000"/>
          <w:sz w:val="32"/>
          <w:szCs w:val="30"/>
        </w:rPr>
        <w:t>余年的执政兴国实践中，党领导人民开创了不同于其他国家和民族的中国式现代化新道路，创造了经济快速发展和社会长期稳定两大奇迹。经过长期奋斗，新时代的中国人民在中华大地上全面建成了小康社会，实现了憧憬千年的美好梦想，创造了人类反贫困斗争史上前无古人的壮举。</w:t>
      </w:r>
    </w:p>
    <w:p w:rsidR="00B37144" w:rsidRPr="00AC5A91" w:rsidRDefault="00B37144" w:rsidP="00AC5A91">
      <w:pPr>
        <w:spacing w:line="580" w:lineRule="exact"/>
        <w:rPr>
          <w:rFonts w:eastAsia="仿宋_GB2312"/>
          <w:color w:val="000000"/>
          <w:sz w:val="32"/>
          <w:szCs w:val="30"/>
        </w:rPr>
      </w:pPr>
      <w:r w:rsidRPr="00AC5A91">
        <w:rPr>
          <w:rFonts w:eastAsia="仿宋_GB2312" w:hint="eastAsia"/>
          <w:color w:val="000000"/>
          <w:sz w:val="32"/>
          <w:szCs w:val="30"/>
        </w:rPr>
        <w:t xml:space="preserve">　　习近平总书记豪迈指出：</w:t>
      </w:r>
      <w:r w:rsidRPr="00AC5A91">
        <w:rPr>
          <w:rFonts w:eastAsia="仿宋_GB2312"/>
          <w:color w:val="000000"/>
          <w:sz w:val="32"/>
          <w:szCs w:val="30"/>
        </w:rPr>
        <w:t>“</w:t>
      </w:r>
      <w:r w:rsidRPr="00AC5A91">
        <w:rPr>
          <w:rFonts w:eastAsia="仿宋_GB2312" w:hint="eastAsia"/>
          <w:color w:val="000000"/>
          <w:sz w:val="32"/>
          <w:szCs w:val="30"/>
        </w:rPr>
        <w:t>在人类文明发展史上，除了中国特色社会主义制度和国家治理体系外，没有任何一种国家制度和国家治理体系能够在这样短的历史时期内创造出我国取得的经济快速发展、社会长期稳定这样的奇迹。</w:t>
      </w:r>
      <w:r w:rsidRPr="00AC5A91">
        <w:rPr>
          <w:rFonts w:eastAsia="仿宋_GB2312"/>
          <w:color w:val="000000"/>
          <w:sz w:val="32"/>
          <w:szCs w:val="30"/>
        </w:rPr>
        <w:t>”</w:t>
      </w:r>
      <w:r w:rsidRPr="00AC5A91">
        <w:rPr>
          <w:rFonts w:eastAsia="仿宋_GB2312" w:hint="eastAsia"/>
          <w:color w:val="000000"/>
          <w:sz w:val="32"/>
          <w:szCs w:val="30"/>
        </w:rPr>
        <w:t>而今，中华大地山河锦绣，民族复兴光明在望。中国共产党领导中国人民在百年奋斗中取得的辉煌文明成就，永载中华民族发展史册和人类文明进步史册，是中国共产党领导开创的人类文明新形态的充分印证。</w:t>
      </w:r>
    </w:p>
    <w:p w:rsidR="00B37144" w:rsidRPr="00AC5A91" w:rsidRDefault="00B37144" w:rsidP="00AC5A91">
      <w:pPr>
        <w:spacing w:line="580" w:lineRule="exact"/>
        <w:rPr>
          <w:rFonts w:eastAsia="仿宋_GB2312"/>
          <w:color w:val="000000"/>
          <w:sz w:val="32"/>
          <w:szCs w:val="30"/>
        </w:rPr>
      </w:pPr>
      <w:r w:rsidRPr="00AC5A91">
        <w:rPr>
          <w:rFonts w:eastAsia="仿宋_GB2312" w:hint="eastAsia"/>
          <w:color w:val="000000"/>
          <w:sz w:val="32"/>
          <w:szCs w:val="30"/>
        </w:rPr>
        <w:t xml:space="preserve">　　</w:t>
      </w:r>
      <w:r w:rsidRPr="00AC5A91">
        <w:rPr>
          <w:rFonts w:eastAsia="仿宋_GB2312" w:hint="eastAsia"/>
          <w:b/>
          <w:color w:val="000000"/>
          <w:sz w:val="32"/>
          <w:szCs w:val="30"/>
        </w:rPr>
        <w:t>我们所创造的人类文明新形态，是物质文明、政治文明、精神文明、社会文明、生态文明整体推进、全面发展的文明形态。</w:t>
      </w:r>
      <w:r w:rsidRPr="00AC5A91">
        <w:rPr>
          <w:rFonts w:eastAsia="仿宋_GB2312" w:hint="eastAsia"/>
          <w:color w:val="000000"/>
          <w:sz w:val="32"/>
          <w:szCs w:val="30"/>
        </w:rPr>
        <w:t>中华民族历经百年奋斗取得的文明成就，不是某一局部领域的发展，而是包括经济、政治、文化、社会、生态诸领域在内的深层次变革、整体性进步。在经济领域，我们坚持和完善公有制为主体、多种所有制经济共同发展的基本经济制度，推动经济高质量发展，把我国建设成为经济总量世界第二、进出口总额世界第一的经济大国，创造了先进的物质文明。在政治领域，我们坚持和完善人民当家作主的制度体系，坚持党的领导、人民当家作主、依法治国有机统一，发展中国特色社会主义民主政治，创造了维护人民根本利益最广泛、最真实、最管用的政治文明。在文化领域，我们不忘本来、吸收外来、面向未来，发展社会主义先进文化，繁荣社会主义文艺，推动文化事业和文化产业发展，创造了具有高度文化自信的精神文明。在社会领域，我们持续提高保障和改善民生水平，不断满足人民日益增长的美好生活需要，加强和创新社会治理，保持社会稳定、维护国家安全，创造了不断促进人的自由全面发展的社会文明。在生态领域，我们坚持和完善生态文明制度体系，坚定走生产发展、生活富裕、生态良好的文明发展道路，建设美丽中国，创造了旨在实现人与自然和谐共生的生态文明。可以说，经济、政治、文化、社会、生态文明建设全面推进，是我们所创造的人类文明新形态的鲜明特征。</w:t>
      </w:r>
    </w:p>
    <w:p w:rsidR="00B37144" w:rsidRPr="00AC5A91" w:rsidRDefault="00B37144" w:rsidP="00AC5A91">
      <w:pPr>
        <w:spacing w:line="580" w:lineRule="exact"/>
        <w:rPr>
          <w:rFonts w:eastAsia="仿宋_GB2312"/>
          <w:color w:val="000000"/>
          <w:sz w:val="32"/>
          <w:szCs w:val="30"/>
        </w:rPr>
      </w:pPr>
      <w:r w:rsidRPr="00AC5A91">
        <w:rPr>
          <w:rFonts w:eastAsia="仿宋_GB2312" w:hint="eastAsia"/>
          <w:color w:val="000000"/>
          <w:sz w:val="32"/>
          <w:szCs w:val="30"/>
        </w:rPr>
        <w:t xml:space="preserve">　　这一人类文明新形态，是中国共产党领导中国人民在社会主义现代化建设的实践中逐步形成、不断发展的。前进道路上，我们要统筹推进</w:t>
      </w:r>
      <w:r w:rsidRPr="00AC5A91">
        <w:rPr>
          <w:rFonts w:eastAsia="仿宋_GB2312"/>
          <w:color w:val="000000"/>
          <w:sz w:val="32"/>
          <w:szCs w:val="30"/>
        </w:rPr>
        <w:t>“</w:t>
      </w:r>
      <w:r w:rsidRPr="00AC5A91">
        <w:rPr>
          <w:rFonts w:eastAsia="仿宋_GB2312" w:hint="eastAsia"/>
          <w:color w:val="000000"/>
          <w:sz w:val="32"/>
          <w:szCs w:val="30"/>
        </w:rPr>
        <w:t>五位一体</w:t>
      </w:r>
      <w:r w:rsidRPr="00AC5A91">
        <w:rPr>
          <w:rFonts w:eastAsia="仿宋_GB2312"/>
          <w:color w:val="000000"/>
          <w:sz w:val="32"/>
          <w:szCs w:val="30"/>
        </w:rPr>
        <w:t>”</w:t>
      </w:r>
      <w:r w:rsidRPr="00AC5A91">
        <w:rPr>
          <w:rFonts w:eastAsia="仿宋_GB2312" w:hint="eastAsia"/>
          <w:color w:val="000000"/>
          <w:sz w:val="32"/>
          <w:szCs w:val="30"/>
        </w:rPr>
        <w:t>总体布局、协调推进</w:t>
      </w:r>
      <w:r w:rsidRPr="00AC5A91">
        <w:rPr>
          <w:rFonts w:eastAsia="仿宋_GB2312"/>
          <w:color w:val="000000"/>
          <w:sz w:val="32"/>
          <w:szCs w:val="30"/>
        </w:rPr>
        <w:t>“</w:t>
      </w:r>
      <w:r w:rsidRPr="00AC5A91">
        <w:rPr>
          <w:rFonts w:eastAsia="仿宋_GB2312" w:hint="eastAsia"/>
          <w:color w:val="000000"/>
          <w:sz w:val="32"/>
          <w:szCs w:val="30"/>
        </w:rPr>
        <w:t>四个全面</w:t>
      </w:r>
      <w:r w:rsidRPr="00AC5A91">
        <w:rPr>
          <w:rFonts w:eastAsia="仿宋_GB2312"/>
          <w:color w:val="000000"/>
          <w:sz w:val="32"/>
          <w:szCs w:val="30"/>
        </w:rPr>
        <w:t>”</w:t>
      </w:r>
      <w:r w:rsidRPr="00AC5A91">
        <w:rPr>
          <w:rFonts w:eastAsia="仿宋_GB2312" w:hint="eastAsia"/>
          <w:color w:val="000000"/>
          <w:sz w:val="32"/>
          <w:szCs w:val="30"/>
        </w:rPr>
        <w:t>战略布局，立足新发展阶段，贯彻新发展理念，构建新发展格局，努力把我国建设成为富强民主文明和谐美丽的社会主义现代化强国，实现中华民族与中华文明的伟大复兴。</w:t>
      </w:r>
    </w:p>
    <w:p w:rsidR="00B37144" w:rsidRPr="00AC5A91" w:rsidRDefault="00B37144" w:rsidP="00AC5A91">
      <w:pPr>
        <w:spacing w:line="580" w:lineRule="exact"/>
        <w:rPr>
          <w:rFonts w:eastAsia="仿宋_GB2312"/>
          <w:color w:val="000000"/>
          <w:sz w:val="32"/>
          <w:szCs w:val="30"/>
        </w:rPr>
      </w:pPr>
      <w:r w:rsidRPr="00AC5A91">
        <w:rPr>
          <w:rFonts w:eastAsia="仿宋_GB2312" w:hint="eastAsia"/>
          <w:color w:val="000000"/>
          <w:sz w:val="32"/>
          <w:szCs w:val="30"/>
        </w:rPr>
        <w:t xml:space="preserve">　　</w:t>
      </w:r>
      <w:r w:rsidRPr="00AC5A91">
        <w:rPr>
          <w:rFonts w:eastAsia="仿宋_GB2312" w:hint="eastAsia"/>
          <w:b/>
          <w:color w:val="000000"/>
          <w:sz w:val="32"/>
          <w:szCs w:val="30"/>
        </w:rPr>
        <w:t>我们所创造的人类文明新形态，彰显着人民至上的鲜明立场和价值追求。</w:t>
      </w:r>
      <w:r w:rsidRPr="00AC5A91">
        <w:rPr>
          <w:rFonts w:eastAsia="仿宋_GB2312" w:hint="eastAsia"/>
          <w:color w:val="000000"/>
          <w:sz w:val="32"/>
          <w:szCs w:val="30"/>
        </w:rPr>
        <w:t>人民是历史的创造者，是真正的英雄。古今中外的历史事实充分证明，人民是推动人类文明进步的决定性力量，离开了人民的拥护、支持和参与，任何政党或集团都不可能立下傲世勋业。中国共产党是以马克思主义为指导的无产阶级政党，根基在人民、血脉在人民、力量在人民。从成立之日起，中国共产党就始终把人民放在心中最高位置，为人民而生、因人民而兴，是全心全意为人民服务的政党。正如习近平总书记深刻指出的：</w:t>
      </w:r>
      <w:r w:rsidRPr="00AC5A91">
        <w:rPr>
          <w:rFonts w:eastAsia="仿宋_GB2312"/>
          <w:color w:val="000000"/>
          <w:sz w:val="32"/>
          <w:szCs w:val="30"/>
        </w:rPr>
        <w:t>“</w:t>
      </w:r>
      <w:r w:rsidRPr="00AC5A91">
        <w:rPr>
          <w:rFonts w:eastAsia="仿宋_GB2312" w:hint="eastAsia"/>
          <w:color w:val="000000"/>
          <w:sz w:val="32"/>
          <w:szCs w:val="30"/>
        </w:rPr>
        <w:t>中国共产党始终代表最广大人民根本利益，与人民休戚与共、生死相依，没有任何自己特殊的利益，从来不代表任何利益集团、任何权势团体、任何特权阶层的利益。</w:t>
      </w:r>
      <w:r w:rsidRPr="00AC5A91">
        <w:rPr>
          <w:rFonts w:eastAsia="仿宋_GB2312"/>
          <w:color w:val="000000"/>
          <w:sz w:val="32"/>
          <w:szCs w:val="30"/>
        </w:rPr>
        <w:t>”</w:t>
      </w:r>
      <w:r w:rsidRPr="00AC5A91">
        <w:rPr>
          <w:rFonts w:eastAsia="仿宋_GB2312" w:hint="eastAsia"/>
          <w:color w:val="000000"/>
          <w:sz w:val="32"/>
          <w:szCs w:val="30"/>
        </w:rPr>
        <w:t>一百年来，中国共产党始终坚持为中国人民谋幸福、为中华民族谋复兴的初心使命，始终坚持依靠人民创造历史伟业，最终领导中国人民成功铸就了推动中华文明发展进步的宏图伟业。</w:t>
      </w:r>
    </w:p>
    <w:p w:rsidR="00B37144" w:rsidRPr="00AC5A91" w:rsidRDefault="00B37144" w:rsidP="00AC5A91">
      <w:pPr>
        <w:spacing w:line="580" w:lineRule="exact"/>
        <w:rPr>
          <w:rFonts w:eastAsia="仿宋_GB2312"/>
          <w:color w:val="000000"/>
          <w:sz w:val="32"/>
          <w:szCs w:val="30"/>
        </w:rPr>
      </w:pPr>
      <w:r w:rsidRPr="00AC5A91">
        <w:rPr>
          <w:rFonts w:eastAsia="仿宋_GB2312" w:hint="eastAsia"/>
          <w:color w:val="000000"/>
          <w:sz w:val="32"/>
          <w:szCs w:val="30"/>
        </w:rPr>
        <w:t xml:space="preserve">　　社会发展永无止境，人民对美好生活的向往与时而新。新时代中国共产党人团结带领中国人民在全面建成小康社会、实现第一个百年奋斗目标基础上，把进一步</w:t>
      </w:r>
      <w:r w:rsidRPr="00AC5A91">
        <w:rPr>
          <w:rFonts w:eastAsia="仿宋_GB2312"/>
          <w:color w:val="000000"/>
          <w:sz w:val="32"/>
          <w:szCs w:val="30"/>
        </w:rPr>
        <w:t>“</w:t>
      </w:r>
      <w:r w:rsidRPr="00AC5A91">
        <w:rPr>
          <w:rFonts w:eastAsia="仿宋_GB2312" w:hint="eastAsia"/>
          <w:color w:val="000000"/>
          <w:sz w:val="32"/>
          <w:szCs w:val="30"/>
        </w:rPr>
        <w:t>实现人的全面发展和全体人民共同富裕</w:t>
      </w:r>
      <w:r w:rsidRPr="00AC5A91">
        <w:rPr>
          <w:rFonts w:eastAsia="仿宋_GB2312"/>
          <w:color w:val="000000"/>
          <w:sz w:val="32"/>
          <w:szCs w:val="30"/>
        </w:rPr>
        <w:t>”</w:t>
      </w:r>
      <w:r w:rsidRPr="00AC5A91">
        <w:rPr>
          <w:rFonts w:eastAsia="仿宋_GB2312" w:hint="eastAsia"/>
          <w:color w:val="000000"/>
          <w:sz w:val="32"/>
          <w:szCs w:val="30"/>
        </w:rPr>
        <w:t>作为新的奋斗目标，带领中国人民继往开来，迈进全面建设社会主义现代化国家新征程。中国共产党领导开创的人类文明新形态，体现着以人民为中心的鲜明价值立场。这一崭新文明形态深刻启示我们，文明的发展从来不是为少数人谋私利，而是服务于大多数人的共同利益，各个国家和民族在推动文明现代化过程中，都应坚持发展依靠人民、发展服务人民，助益人民的自由全面发展，助益文明的共同进步。</w:t>
      </w:r>
    </w:p>
    <w:p w:rsidR="00B37144" w:rsidRPr="00AC5A91" w:rsidRDefault="00B37144" w:rsidP="00AC5A91">
      <w:pPr>
        <w:spacing w:line="580" w:lineRule="exact"/>
        <w:rPr>
          <w:rFonts w:eastAsia="仿宋_GB2312"/>
          <w:color w:val="000000"/>
          <w:sz w:val="32"/>
          <w:szCs w:val="30"/>
        </w:rPr>
      </w:pPr>
      <w:r w:rsidRPr="00AC5A91">
        <w:rPr>
          <w:rFonts w:eastAsia="仿宋_GB2312" w:hint="eastAsia"/>
          <w:color w:val="000000"/>
          <w:sz w:val="32"/>
          <w:szCs w:val="30"/>
        </w:rPr>
        <w:t xml:space="preserve">　</w:t>
      </w:r>
      <w:r w:rsidRPr="00AC5A91">
        <w:rPr>
          <w:rFonts w:eastAsia="仿宋_GB2312" w:hint="eastAsia"/>
          <w:b/>
          <w:color w:val="000000"/>
          <w:sz w:val="32"/>
          <w:szCs w:val="30"/>
        </w:rPr>
        <w:t xml:space="preserve">　我们所创造的人类文明新形态，体现了开放包容、命运与共的天下情怀。</w:t>
      </w:r>
      <w:r w:rsidRPr="00AC5A91">
        <w:rPr>
          <w:rFonts w:eastAsia="仿宋_GB2312"/>
          <w:color w:val="000000"/>
          <w:sz w:val="32"/>
          <w:szCs w:val="30"/>
        </w:rPr>
        <w:t>“</w:t>
      </w:r>
      <w:r w:rsidRPr="00AC5A91">
        <w:rPr>
          <w:rFonts w:eastAsia="仿宋_GB2312" w:hint="eastAsia"/>
          <w:color w:val="000000"/>
          <w:sz w:val="32"/>
          <w:szCs w:val="30"/>
        </w:rPr>
        <w:t>物之不齐，物之情也。</w:t>
      </w:r>
      <w:r w:rsidRPr="00AC5A91">
        <w:rPr>
          <w:rFonts w:eastAsia="仿宋_GB2312"/>
          <w:color w:val="000000"/>
          <w:sz w:val="32"/>
          <w:szCs w:val="30"/>
        </w:rPr>
        <w:t>”</w:t>
      </w:r>
      <w:r w:rsidRPr="00AC5A91">
        <w:rPr>
          <w:rFonts w:eastAsia="仿宋_GB2312" w:hint="eastAsia"/>
          <w:color w:val="000000"/>
          <w:sz w:val="32"/>
          <w:szCs w:val="30"/>
        </w:rPr>
        <w:t>在自然世界里，生物多样性是确保生态和谐的重要因素，在人类社会中，文明多样性是推动文明进步的重要动力。中国共产党领导中国人民开创的人类文明新形态，就是秉持</w:t>
      </w:r>
      <w:r w:rsidRPr="00AC5A91">
        <w:rPr>
          <w:rFonts w:eastAsia="仿宋_GB2312"/>
          <w:color w:val="000000"/>
          <w:sz w:val="32"/>
          <w:szCs w:val="30"/>
        </w:rPr>
        <w:t>“</w:t>
      </w:r>
      <w:r w:rsidRPr="00AC5A91">
        <w:rPr>
          <w:rFonts w:eastAsia="仿宋_GB2312" w:hint="eastAsia"/>
          <w:color w:val="000000"/>
          <w:sz w:val="32"/>
          <w:szCs w:val="30"/>
        </w:rPr>
        <w:t>美人之美，美美与共</w:t>
      </w:r>
      <w:r w:rsidRPr="00AC5A91">
        <w:rPr>
          <w:rFonts w:eastAsia="仿宋_GB2312"/>
          <w:color w:val="000000"/>
          <w:sz w:val="32"/>
          <w:szCs w:val="30"/>
        </w:rPr>
        <w:t>”</w:t>
      </w:r>
      <w:r w:rsidRPr="00AC5A91">
        <w:rPr>
          <w:rFonts w:eastAsia="仿宋_GB2312" w:hint="eastAsia"/>
          <w:color w:val="000000"/>
          <w:sz w:val="32"/>
          <w:szCs w:val="30"/>
        </w:rPr>
        <w:t>的理念，充分尊重人类文明多样性，积极倡导文明对话与文明互鉴，充分汲取、转化人类文明一切有益成果的产物。当代中国以自身成功开创的人类文明新形态证明，文明是平等的、开放的，不同文明在现代化进程中是可以互学互鉴、互利共赢的。那种认为不同文明之间相互冲突、彼此对立的观点是错误的，一种文明的发展，给其他文明带来的并非生存</w:t>
      </w:r>
      <w:r w:rsidRPr="00AC5A91">
        <w:rPr>
          <w:rFonts w:eastAsia="仿宋_GB2312"/>
          <w:color w:val="000000"/>
          <w:sz w:val="32"/>
          <w:szCs w:val="30"/>
        </w:rPr>
        <w:t>“</w:t>
      </w:r>
      <w:r w:rsidRPr="00AC5A91">
        <w:rPr>
          <w:rFonts w:eastAsia="仿宋_GB2312" w:hint="eastAsia"/>
          <w:color w:val="000000"/>
          <w:sz w:val="32"/>
          <w:szCs w:val="30"/>
        </w:rPr>
        <w:t>威胁</w:t>
      </w:r>
      <w:r w:rsidRPr="00AC5A91">
        <w:rPr>
          <w:rFonts w:eastAsia="仿宋_GB2312"/>
          <w:color w:val="000000"/>
          <w:sz w:val="32"/>
          <w:szCs w:val="30"/>
        </w:rPr>
        <w:t>”</w:t>
      </w:r>
      <w:r w:rsidRPr="00AC5A91">
        <w:rPr>
          <w:rFonts w:eastAsia="仿宋_GB2312" w:hint="eastAsia"/>
          <w:color w:val="000000"/>
          <w:sz w:val="32"/>
          <w:szCs w:val="30"/>
        </w:rPr>
        <w:t>，而是发展</w:t>
      </w:r>
      <w:r w:rsidRPr="00AC5A91">
        <w:rPr>
          <w:rFonts w:eastAsia="仿宋_GB2312"/>
          <w:color w:val="000000"/>
          <w:sz w:val="32"/>
          <w:szCs w:val="30"/>
        </w:rPr>
        <w:t>“</w:t>
      </w:r>
      <w:r w:rsidRPr="00AC5A91">
        <w:rPr>
          <w:rFonts w:eastAsia="仿宋_GB2312" w:hint="eastAsia"/>
          <w:color w:val="000000"/>
          <w:sz w:val="32"/>
          <w:szCs w:val="30"/>
        </w:rPr>
        <w:t>机遇</w:t>
      </w:r>
      <w:r w:rsidRPr="00AC5A91">
        <w:rPr>
          <w:rFonts w:eastAsia="仿宋_GB2312"/>
          <w:color w:val="000000"/>
          <w:sz w:val="32"/>
          <w:szCs w:val="30"/>
        </w:rPr>
        <w:t>”</w:t>
      </w:r>
      <w:r w:rsidRPr="00AC5A91">
        <w:rPr>
          <w:rFonts w:eastAsia="仿宋_GB2312" w:hint="eastAsia"/>
          <w:color w:val="000000"/>
          <w:sz w:val="32"/>
          <w:szCs w:val="30"/>
        </w:rPr>
        <w:t>。</w:t>
      </w:r>
      <w:r w:rsidRPr="00AC5A91">
        <w:rPr>
          <w:rFonts w:eastAsia="仿宋_GB2312"/>
          <w:color w:val="000000"/>
          <w:sz w:val="32"/>
          <w:szCs w:val="30"/>
        </w:rPr>
        <w:t>“</w:t>
      </w:r>
      <w:r w:rsidRPr="00AC5A91">
        <w:rPr>
          <w:rFonts w:eastAsia="仿宋_GB2312" w:hint="eastAsia"/>
          <w:color w:val="000000"/>
          <w:sz w:val="32"/>
          <w:szCs w:val="30"/>
        </w:rPr>
        <w:t>文明冲突</w:t>
      </w:r>
      <w:r w:rsidRPr="00AC5A91">
        <w:rPr>
          <w:rFonts w:eastAsia="仿宋_GB2312"/>
          <w:color w:val="000000"/>
          <w:sz w:val="32"/>
          <w:szCs w:val="30"/>
        </w:rPr>
        <w:t>”</w:t>
      </w:r>
      <w:r w:rsidRPr="00AC5A91">
        <w:rPr>
          <w:rFonts w:eastAsia="仿宋_GB2312" w:hint="eastAsia"/>
          <w:color w:val="000000"/>
          <w:sz w:val="32"/>
          <w:szCs w:val="30"/>
        </w:rPr>
        <w:t>的观点、</w:t>
      </w:r>
      <w:r w:rsidRPr="00AC5A91">
        <w:rPr>
          <w:rFonts w:eastAsia="仿宋_GB2312"/>
          <w:color w:val="000000"/>
          <w:sz w:val="32"/>
          <w:szCs w:val="30"/>
        </w:rPr>
        <w:t>“</w:t>
      </w:r>
      <w:r w:rsidRPr="00AC5A91">
        <w:rPr>
          <w:rFonts w:eastAsia="仿宋_GB2312" w:hint="eastAsia"/>
          <w:color w:val="000000"/>
          <w:sz w:val="32"/>
          <w:szCs w:val="30"/>
        </w:rPr>
        <w:t>国强必霸</w:t>
      </w:r>
      <w:r w:rsidRPr="00AC5A91">
        <w:rPr>
          <w:rFonts w:eastAsia="仿宋_GB2312"/>
          <w:color w:val="000000"/>
          <w:sz w:val="32"/>
          <w:szCs w:val="30"/>
        </w:rPr>
        <w:t>”</w:t>
      </w:r>
      <w:r w:rsidRPr="00AC5A91">
        <w:rPr>
          <w:rFonts w:eastAsia="仿宋_GB2312" w:hint="eastAsia"/>
          <w:color w:val="000000"/>
          <w:sz w:val="32"/>
          <w:szCs w:val="30"/>
        </w:rPr>
        <w:t>的逻辑，既不符合历来崇尚</w:t>
      </w:r>
      <w:r w:rsidRPr="00AC5A91">
        <w:rPr>
          <w:rFonts w:eastAsia="仿宋_GB2312"/>
          <w:color w:val="000000"/>
          <w:sz w:val="32"/>
          <w:szCs w:val="30"/>
        </w:rPr>
        <w:t>“</w:t>
      </w:r>
      <w:r w:rsidRPr="00AC5A91">
        <w:rPr>
          <w:rFonts w:eastAsia="仿宋_GB2312" w:hint="eastAsia"/>
          <w:color w:val="000000"/>
          <w:sz w:val="32"/>
          <w:szCs w:val="30"/>
        </w:rPr>
        <w:t>和而不同</w:t>
      </w:r>
      <w:r w:rsidRPr="00AC5A91">
        <w:rPr>
          <w:rFonts w:eastAsia="仿宋_GB2312"/>
          <w:color w:val="000000"/>
          <w:sz w:val="32"/>
          <w:szCs w:val="30"/>
        </w:rPr>
        <w:t>”“</w:t>
      </w:r>
      <w:r w:rsidRPr="00AC5A91">
        <w:rPr>
          <w:rFonts w:eastAsia="仿宋_GB2312" w:hint="eastAsia"/>
          <w:color w:val="000000"/>
          <w:sz w:val="32"/>
          <w:szCs w:val="30"/>
        </w:rPr>
        <w:t>天下大同</w:t>
      </w:r>
      <w:r w:rsidRPr="00AC5A91">
        <w:rPr>
          <w:rFonts w:eastAsia="仿宋_GB2312"/>
          <w:color w:val="000000"/>
          <w:sz w:val="32"/>
          <w:szCs w:val="30"/>
        </w:rPr>
        <w:t>”</w:t>
      </w:r>
      <w:r w:rsidRPr="00AC5A91">
        <w:rPr>
          <w:rFonts w:eastAsia="仿宋_GB2312" w:hint="eastAsia"/>
          <w:color w:val="000000"/>
          <w:sz w:val="32"/>
          <w:szCs w:val="30"/>
        </w:rPr>
        <w:t>的中华文明精神特质，亦不顺应世界各国人民求和平、谋发展、促合作、图共赢的共同期盼。历史与现实告诉我们，各国人民只要秉持包容精神，就不存在什么</w:t>
      </w:r>
      <w:r w:rsidRPr="00AC5A91">
        <w:rPr>
          <w:rFonts w:eastAsia="仿宋_GB2312"/>
          <w:color w:val="000000"/>
          <w:sz w:val="32"/>
          <w:szCs w:val="30"/>
        </w:rPr>
        <w:t>“</w:t>
      </w:r>
      <w:r w:rsidRPr="00AC5A91">
        <w:rPr>
          <w:rFonts w:eastAsia="仿宋_GB2312" w:hint="eastAsia"/>
          <w:color w:val="000000"/>
          <w:sz w:val="32"/>
          <w:szCs w:val="30"/>
        </w:rPr>
        <w:t>文明冲突</w:t>
      </w:r>
      <w:r w:rsidRPr="00AC5A91">
        <w:rPr>
          <w:rFonts w:eastAsia="仿宋_GB2312"/>
          <w:color w:val="000000"/>
          <w:sz w:val="32"/>
          <w:szCs w:val="30"/>
        </w:rPr>
        <w:t>”</w:t>
      </w:r>
      <w:r w:rsidRPr="00AC5A91">
        <w:rPr>
          <w:rFonts w:eastAsia="仿宋_GB2312" w:hint="eastAsia"/>
          <w:color w:val="000000"/>
          <w:sz w:val="32"/>
          <w:szCs w:val="30"/>
        </w:rPr>
        <w:t>，就可以实现文明和谐。</w:t>
      </w:r>
    </w:p>
    <w:p w:rsidR="00B37144" w:rsidRPr="00AC5A91" w:rsidRDefault="00B37144" w:rsidP="00AC5A91">
      <w:pPr>
        <w:spacing w:line="580" w:lineRule="exact"/>
        <w:rPr>
          <w:rFonts w:eastAsia="仿宋_GB2312"/>
          <w:color w:val="000000"/>
          <w:sz w:val="32"/>
          <w:szCs w:val="30"/>
        </w:rPr>
      </w:pPr>
      <w:r w:rsidRPr="00AC5A91">
        <w:rPr>
          <w:rFonts w:eastAsia="仿宋_GB2312" w:hint="eastAsia"/>
          <w:color w:val="000000"/>
          <w:sz w:val="32"/>
          <w:szCs w:val="30"/>
        </w:rPr>
        <w:t xml:space="preserve">　　面对世界百年未有之大变局，着眼中华民族伟大复兴战略全局，我们要积极阐扬人类命运共同体理念，积极弘扬和平、发展、公平、正义、民主、自由的全人类共同价值，倡导多边主义，反对霸权主义，倡导文明、开放、对话、进步，反对野蛮、封闭、孤立、倒退，继续做世界和平的建设者、全球发展的贡献者、国际秩序的维护者，为推动人类文明进步作出新的更大贡献。</w:t>
      </w:r>
    </w:p>
    <w:p w:rsidR="00B37144" w:rsidRPr="00AC5A91" w:rsidRDefault="00B37144" w:rsidP="00AC5A91">
      <w:pPr>
        <w:spacing w:line="580" w:lineRule="exact"/>
        <w:rPr>
          <w:rFonts w:eastAsia="仿宋_GB2312"/>
          <w:color w:val="000000"/>
          <w:sz w:val="32"/>
          <w:szCs w:val="30"/>
        </w:rPr>
      </w:pPr>
      <w:r w:rsidRPr="00AC5A91">
        <w:rPr>
          <w:rFonts w:eastAsia="仿宋_GB2312" w:hint="eastAsia"/>
          <w:color w:val="000000"/>
          <w:sz w:val="32"/>
          <w:szCs w:val="30"/>
        </w:rPr>
        <w:t xml:space="preserve">　　中华民族和中华文明百年发展的辉煌成就雄辩证明，中国共产党是始终坚守真理、心系人民、具有高度文明自觉意识与文明自信心态的政党。没有中国共产党，就没有新中国，就没有中国特色社会主义，就没有中华民族伟大复兴。在新征程中，我们要进一步增强</w:t>
      </w:r>
      <w:r w:rsidRPr="00AC5A91">
        <w:rPr>
          <w:rFonts w:eastAsia="仿宋_GB2312"/>
          <w:color w:val="000000"/>
          <w:sz w:val="32"/>
          <w:szCs w:val="30"/>
        </w:rPr>
        <w:t>“</w:t>
      </w:r>
      <w:r w:rsidRPr="00AC5A91">
        <w:rPr>
          <w:rFonts w:eastAsia="仿宋_GB2312" w:hint="eastAsia"/>
          <w:color w:val="000000"/>
          <w:sz w:val="32"/>
          <w:szCs w:val="30"/>
        </w:rPr>
        <w:t>四个意识</w:t>
      </w:r>
      <w:r w:rsidRPr="00AC5A91">
        <w:rPr>
          <w:rFonts w:eastAsia="仿宋_GB2312"/>
          <w:color w:val="000000"/>
          <w:sz w:val="32"/>
          <w:szCs w:val="30"/>
        </w:rPr>
        <w:t>”</w:t>
      </w:r>
      <w:r w:rsidRPr="00AC5A91">
        <w:rPr>
          <w:rFonts w:eastAsia="仿宋_GB2312" w:hint="eastAsia"/>
          <w:color w:val="000000"/>
          <w:sz w:val="32"/>
          <w:szCs w:val="30"/>
        </w:rPr>
        <w:t>、坚定</w:t>
      </w:r>
      <w:r w:rsidRPr="00AC5A91">
        <w:rPr>
          <w:rFonts w:eastAsia="仿宋_GB2312"/>
          <w:color w:val="000000"/>
          <w:sz w:val="32"/>
          <w:szCs w:val="30"/>
        </w:rPr>
        <w:t>“</w:t>
      </w:r>
      <w:r w:rsidRPr="00AC5A91">
        <w:rPr>
          <w:rFonts w:eastAsia="仿宋_GB2312" w:hint="eastAsia"/>
          <w:color w:val="000000"/>
          <w:sz w:val="32"/>
          <w:szCs w:val="30"/>
        </w:rPr>
        <w:t>四个自信</w:t>
      </w:r>
      <w:r w:rsidRPr="00AC5A91">
        <w:rPr>
          <w:rFonts w:eastAsia="仿宋_GB2312"/>
          <w:color w:val="000000"/>
          <w:sz w:val="32"/>
          <w:szCs w:val="30"/>
        </w:rPr>
        <w:t>”</w:t>
      </w:r>
      <w:r w:rsidRPr="00AC5A91">
        <w:rPr>
          <w:rFonts w:eastAsia="仿宋_GB2312" w:hint="eastAsia"/>
          <w:color w:val="000000"/>
          <w:sz w:val="32"/>
          <w:szCs w:val="30"/>
        </w:rPr>
        <w:t>、做到</w:t>
      </w:r>
      <w:r w:rsidRPr="00AC5A91">
        <w:rPr>
          <w:rFonts w:eastAsia="仿宋_GB2312"/>
          <w:color w:val="000000"/>
          <w:sz w:val="32"/>
          <w:szCs w:val="30"/>
        </w:rPr>
        <w:t>“</w:t>
      </w:r>
      <w:r w:rsidRPr="00AC5A91">
        <w:rPr>
          <w:rFonts w:eastAsia="仿宋_GB2312" w:hint="eastAsia"/>
          <w:color w:val="000000"/>
          <w:sz w:val="32"/>
          <w:szCs w:val="30"/>
        </w:rPr>
        <w:t>两个维护</w:t>
      </w:r>
      <w:r w:rsidRPr="00AC5A91">
        <w:rPr>
          <w:rFonts w:eastAsia="仿宋_GB2312"/>
          <w:color w:val="000000"/>
          <w:sz w:val="32"/>
          <w:szCs w:val="30"/>
        </w:rPr>
        <w:t>”</w:t>
      </w:r>
      <w:r w:rsidRPr="00AC5A91">
        <w:rPr>
          <w:rFonts w:eastAsia="仿宋_GB2312" w:hint="eastAsia"/>
          <w:color w:val="000000"/>
          <w:sz w:val="32"/>
          <w:szCs w:val="30"/>
        </w:rPr>
        <w:t>，更加紧密地团结在以习近平同志为核心的党中央周围，沿着中国式现代化新道路砥砺奋进，把人类文明新形态发扬光大。</w:t>
      </w:r>
    </w:p>
    <w:p w:rsidR="00B37144" w:rsidRPr="00AC5A91" w:rsidRDefault="00B37144" w:rsidP="003317DB">
      <w:pPr>
        <w:spacing w:line="580" w:lineRule="exact"/>
        <w:ind w:firstLineChars="300" w:firstLine="31680"/>
        <w:jc w:val="right"/>
        <w:rPr>
          <w:rFonts w:eastAsia="楷体_GB2312"/>
          <w:color w:val="000000"/>
          <w:sz w:val="32"/>
          <w:szCs w:val="30"/>
        </w:rPr>
      </w:pPr>
      <w:r w:rsidRPr="00AC5A91">
        <w:rPr>
          <w:rFonts w:eastAsia="仿宋_GB2312" w:hint="eastAsia"/>
          <w:color w:val="000000"/>
          <w:sz w:val="32"/>
          <w:szCs w:val="30"/>
        </w:rPr>
        <w:t xml:space="preserve">　　</w:t>
      </w:r>
      <w:r w:rsidRPr="00AC5A91">
        <w:rPr>
          <w:rFonts w:eastAsia="仿宋_GB2312"/>
          <w:color w:val="000000"/>
          <w:sz w:val="32"/>
          <w:szCs w:val="30"/>
        </w:rPr>
        <w:t xml:space="preserve">          </w:t>
      </w:r>
      <w:r w:rsidRPr="00AC5A91">
        <w:rPr>
          <w:rFonts w:eastAsia="楷体_GB2312" w:hint="eastAsia"/>
          <w:color w:val="000000"/>
          <w:sz w:val="32"/>
          <w:szCs w:val="30"/>
        </w:rPr>
        <w:t>（选自《光明日报》</w:t>
      </w:r>
      <w:r w:rsidRPr="00AC5A91">
        <w:rPr>
          <w:rFonts w:eastAsia="楷体_GB2312"/>
          <w:color w:val="000000"/>
          <w:sz w:val="32"/>
          <w:szCs w:val="30"/>
        </w:rPr>
        <w:t>2021</w:t>
      </w:r>
      <w:r w:rsidRPr="00AC5A91">
        <w:rPr>
          <w:rFonts w:eastAsia="楷体_GB2312" w:hint="eastAsia"/>
          <w:color w:val="000000"/>
          <w:sz w:val="32"/>
          <w:szCs w:val="30"/>
        </w:rPr>
        <w:t>年</w:t>
      </w:r>
      <w:r w:rsidRPr="00AC5A91">
        <w:rPr>
          <w:rFonts w:eastAsia="楷体_GB2312"/>
          <w:color w:val="000000"/>
          <w:sz w:val="32"/>
          <w:szCs w:val="30"/>
        </w:rPr>
        <w:t>8</w:t>
      </w:r>
      <w:r w:rsidRPr="00AC5A91">
        <w:rPr>
          <w:rFonts w:eastAsia="楷体_GB2312" w:hint="eastAsia"/>
          <w:color w:val="000000"/>
          <w:sz w:val="32"/>
          <w:szCs w:val="30"/>
        </w:rPr>
        <w:t>月</w:t>
      </w:r>
      <w:r w:rsidRPr="00AC5A91">
        <w:rPr>
          <w:rFonts w:eastAsia="楷体_GB2312"/>
          <w:color w:val="000000"/>
          <w:sz w:val="32"/>
          <w:szCs w:val="30"/>
        </w:rPr>
        <w:t>6</w:t>
      </w:r>
      <w:r w:rsidRPr="00AC5A91">
        <w:rPr>
          <w:rFonts w:eastAsia="楷体_GB2312" w:hint="eastAsia"/>
          <w:color w:val="000000"/>
          <w:sz w:val="32"/>
          <w:szCs w:val="30"/>
        </w:rPr>
        <w:t>日）</w:t>
      </w:r>
    </w:p>
    <w:p w:rsidR="00B37144" w:rsidRPr="00AC5A91" w:rsidRDefault="00B37144" w:rsidP="00AC5A91">
      <w:pPr>
        <w:spacing w:line="580" w:lineRule="exact"/>
        <w:rPr>
          <w:rFonts w:eastAsia="仿宋_GB2312"/>
          <w:color w:val="000000"/>
          <w:sz w:val="32"/>
          <w:szCs w:val="30"/>
        </w:rPr>
      </w:pPr>
    </w:p>
    <w:p w:rsidR="00B37144" w:rsidRPr="00AC5A91" w:rsidRDefault="00B37144" w:rsidP="00AC5A91">
      <w:pPr>
        <w:spacing w:line="580" w:lineRule="exact"/>
        <w:rPr>
          <w:rFonts w:eastAsia="仿宋_GB2312"/>
          <w:color w:val="000000"/>
          <w:sz w:val="32"/>
          <w:szCs w:val="30"/>
        </w:rPr>
      </w:pPr>
    </w:p>
    <w:p w:rsidR="00B37144" w:rsidRPr="00AC5A91" w:rsidRDefault="00B37144" w:rsidP="00AC5A91">
      <w:pPr>
        <w:spacing w:line="580" w:lineRule="exact"/>
        <w:rPr>
          <w:rFonts w:eastAsia="仿宋_GB2312"/>
          <w:color w:val="000000"/>
          <w:sz w:val="32"/>
          <w:szCs w:val="30"/>
        </w:rPr>
      </w:pPr>
      <w:r w:rsidRPr="00AC5A91">
        <w:rPr>
          <w:rFonts w:eastAsia="仿宋_GB2312"/>
          <w:color w:val="000000"/>
          <w:sz w:val="32"/>
          <w:szCs w:val="30"/>
        </w:rPr>
        <w:br w:type="page"/>
      </w:r>
    </w:p>
    <w:p w:rsidR="00B37144" w:rsidRPr="00841199" w:rsidRDefault="00B37144" w:rsidP="00841199">
      <w:pPr>
        <w:spacing w:line="580" w:lineRule="exact"/>
        <w:jc w:val="center"/>
        <w:outlineLvl w:val="0"/>
        <w:rPr>
          <w:rFonts w:eastAsia="方正小标宋简体" w:hAnsi="新宋体"/>
          <w:bCs/>
          <w:color w:val="000000"/>
          <w:kern w:val="36"/>
          <w:sz w:val="44"/>
          <w:szCs w:val="44"/>
        </w:rPr>
      </w:pPr>
      <w:bookmarkStart w:id="17" w:name="_Toc82765973"/>
      <w:r w:rsidRPr="00841199">
        <w:rPr>
          <w:rFonts w:eastAsia="方正小标宋简体" w:hAnsi="新宋体" w:hint="eastAsia"/>
          <w:bCs/>
          <w:color w:val="000000"/>
          <w:kern w:val="36"/>
          <w:sz w:val="44"/>
          <w:szCs w:val="44"/>
        </w:rPr>
        <w:t>深刻把握“中国式现代化新道路”丰富内涵</w:t>
      </w:r>
      <w:bookmarkEnd w:id="17"/>
    </w:p>
    <w:p w:rsidR="00B37144" w:rsidRPr="00AC5A91" w:rsidRDefault="00B37144" w:rsidP="00AC5A91">
      <w:pPr>
        <w:spacing w:line="580" w:lineRule="exact"/>
        <w:jc w:val="center"/>
        <w:rPr>
          <w:rFonts w:eastAsia="楷体_GB2312"/>
          <w:color w:val="000000"/>
          <w:sz w:val="32"/>
          <w:szCs w:val="30"/>
        </w:rPr>
      </w:pPr>
      <w:r w:rsidRPr="00AC5A91">
        <w:rPr>
          <w:rFonts w:eastAsia="楷体_GB2312" w:hint="eastAsia"/>
          <w:color w:val="000000"/>
          <w:sz w:val="32"/>
          <w:szCs w:val="30"/>
        </w:rPr>
        <w:t>韩庆祥</w:t>
      </w:r>
      <w:r w:rsidRPr="00AC5A91">
        <w:rPr>
          <w:rFonts w:eastAsia="楷体_GB2312"/>
          <w:color w:val="000000"/>
          <w:sz w:val="32"/>
          <w:szCs w:val="30"/>
        </w:rPr>
        <w:t xml:space="preserve"> </w:t>
      </w:r>
      <w:r w:rsidRPr="00AC5A91">
        <w:rPr>
          <w:rFonts w:eastAsia="楷体_GB2312" w:hint="eastAsia"/>
          <w:color w:val="000000"/>
          <w:sz w:val="32"/>
          <w:szCs w:val="30"/>
        </w:rPr>
        <w:t>原中央党校校委委员，中央党校一级教授</w:t>
      </w:r>
    </w:p>
    <w:p w:rsidR="00B37144" w:rsidRPr="00AC5A91" w:rsidRDefault="00B37144" w:rsidP="00AC5A91">
      <w:pPr>
        <w:spacing w:line="580" w:lineRule="exact"/>
        <w:rPr>
          <w:rFonts w:eastAsia="仿宋_GB2312"/>
          <w:color w:val="000000"/>
          <w:sz w:val="32"/>
          <w:szCs w:val="30"/>
        </w:rPr>
      </w:pPr>
    </w:p>
    <w:p w:rsidR="00B37144" w:rsidRPr="00AC5A91" w:rsidRDefault="00B37144" w:rsidP="003317DB">
      <w:pPr>
        <w:spacing w:line="580" w:lineRule="exact"/>
        <w:ind w:firstLineChars="100" w:firstLine="31680"/>
        <w:rPr>
          <w:rFonts w:eastAsia="仿宋_GB2312"/>
          <w:b/>
          <w:color w:val="000000"/>
          <w:sz w:val="32"/>
          <w:szCs w:val="30"/>
        </w:rPr>
      </w:pPr>
      <w:r w:rsidRPr="00AC5A91">
        <w:rPr>
          <w:rFonts w:eastAsia="仿宋_GB2312" w:hint="eastAsia"/>
          <w:color w:val="000000"/>
          <w:sz w:val="32"/>
          <w:szCs w:val="30"/>
        </w:rPr>
        <w:t xml:space="preserve">　习近平总书记在庆祝中国共产党成立</w:t>
      </w:r>
      <w:r w:rsidRPr="00AC5A91">
        <w:rPr>
          <w:rFonts w:eastAsia="仿宋_GB2312"/>
          <w:color w:val="000000"/>
          <w:sz w:val="32"/>
          <w:szCs w:val="30"/>
        </w:rPr>
        <w:t>100</w:t>
      </w:r>
      <w:r w:rsidRPr="00AC5A91">
        <w:rPr>
          <w:rFonts w:eastAsia="仿宋_GB2312" w:hint="eastAsia"/>
          <w:color w:val="000000"/>
          <w:sz w:val="32"/>
          <w:szCs w:val="30"/>
        </w:rPr>
        <w:t>周年大会上指出：</w:t>
      </w:r>
      <w:r w:rsidRPr="00AC5A91">
        <w:rPr>
          <w:rFonts w:eastAsia="仿宋_GB2312"/>
          <w:color w:val="000000"/>
          <w:sz w:val="32"/>
          <w:szCs w:val="30"/>
        </w:rPr>
        <w:t>“</w:t>
      </w:r>
      <w:r w:rsidRPr="00AC5A91">
        <w:rPr>
          <w:rFonts w:eastAsia="仿宋_GB2312" w:hint="eastAsia"/>
          <w:color w:val="000000"/>
          <w:sz w:val="32"/>
          <w:szCs w:val="30"/>
        </w:rPr>
        <w:t>走自己的路，是党的全部理论和实践立足点，更是党百年奋斗得出的历史结论。中国特色社会主义是党和人民历经千辛万苦、付出巨大代价取得的根本成就，是实现中华民族伟大复兴的正确道路。我们坚持和发展中国特色社会主义，推动物质文明、政治文明、精神文明、社会文明、生态文明协调发展，创造了中国式现代化新道路，创造了人类文明新形态。</w:t>
      </w:r>
      <w:r w:rsidRPr="00AC5A91">
        <w:rPr>
          <w:rFonts w:eastAsia="仿宋_GB2312"/>
          <w:color w:val="000000"/>
          <w:sz w:val="32"/>
          <w:szCs w:val="30"/>
        </w:rPr>
        <w:t>”</w:t>
      </w:r>
      <w:r w:rsidRPr="00AC5A91">
        <w:rPr>
          <w:rFonts w:eastAsia="仿宋_GB2312" w:hint="eastAsia"/>
          <w:b/>
          <w:color w:val="000000"/>
          <w:sz w:val="32"/>
          <w:szCs w:val="30"/>
        </w:rPr>
        <w:t>从</w:t>
      </w:r>
      <w:r w:rsidRPr="00AC5A91">
        <w:rPr>
          <w:rFonts w:eastAsia="仿宋_GB2312"/>
          <w:b/>
          <w:color w:val="000000"/>
          <w:sz w:val="32"/>
          <w:szCs w:val="30"/>
        </w:rPr>
        <w:t>“</w:t>
      </w:r>
      <w:r w:rsidRPr="00AC5A91">
        <w:rPr>
          <w:rFonts w:eastAsia="仿宋_GB2312" w:hint="eastAsia"/>
          <w:b/>
          <w:color w:val="000000"/>
          <w:sz w:val="32"/>
          <w:szCs w:val="30"/>
        </w:rPr>
        <w:t>走自己的路</w:t>
      </w:r>
      <w:r w:rsidRPr="00AC5A91">
        <w:rPr>
          <w:rFonts w:eastAsia="仿宋_GB2312"/>
          <w:b/>
          <w:color w:val="000000"/>
          <w:sz w:val="32"/>
          <w:szCs w:val="30"/>
        </w:rPr>
        <w:t>”</w:t>
      </w:r>
      <w:r w:rsidRPr="00AC5A91">
        <w:rPr>
          <w:rFonts w:eastAsia="仿宋_GB2312" w:hint="eastAsia"/>
          <w:b/>
          <w:color w:val="000000"/>
          <w:sz w:val="32"/>
          <w:szCs w:val="30"/>
        </w:rPr>
        <w:t>到</w:t>
      </w:r>
      <w:r w:rsidRPr="00AC5A91">
        <w:rPr>
          <w:rFonts w:eastAsia="仿宋_GB2312"/>
          <w:b/>
          <w:color w:val="000000"/>
          <w:sz w:val="32"/>
          <w:szCs w:val="30"/>
        </w:rPr>
        <w:t>“</w:t>
      </w:r>
      <w:r w:rsidRPr="00AC5A91">
        <w:rPr>
          <w:rFonts w:eastAsia="仿宋_GB2312" w:hint="eastAsia"/>
          <w:b/>
          <w:color w:val="000000"/>
          <w:sz w:val="32"/>
          <w:szCs w:val="30"/>
        </w:rPr>
        <w:t>中国特色社会主义道路</w:t>
      </w:r>
      <w:r w:rsidRPr="00AC5A91">
        <w:rPr>
          <w:rFonts w:eastAsia="仿宋_GB2312"/>
          <w:b/>
          <w:color w:val="000000"/>
          <w:sz w:val="32"/>
          <w:szCs w:val="30"/>
        </w:rPr>
        <w:t>”</w:t>
      </w:r>
      <w:r w:rsidRPr="00AC5A91">
        <w:rPr>
          <w:rFonts w:eastAsia="仿宋_GB2312" w:hint="eastAsia"/>
          <w:b/>
          <w:color w:val="000000"/>
          <w:sz w:val="32"/>
          <w:szCs w:val="30"/>
        </w:rPr>
        <w:t>，再到</w:t>
      </w:r>
      <w:r w:rsidRPr="00AC5A91">
        <w:rPr>
          <w:rFonts w:eastAsia="仿宋_GB2312"/>
          <w:b/>
          <w:color w:val="000000"/>
          <w:sz w:val="32"/>
          <w:szCs w:val="30"/>
        </w:rPr>
        <w:t>“</w:t>
      </w:r>
      <w:r w:rsidRPr="00AC5A91">
        <w:rPr>
          <w:rFonts w:eastAsia="仿宋_GB2312" w:hint="eastAsia"/>
          <w:b/>
          <w:color w:val="000000"/>
          <w:sz w:val="32"/>
          <w:szCs w:val="30"/>
        </w:rPr>
        <w:t>中国式现代化新道路</w:t>
      </w:r>
      <w:r w:rsidRPr="00AC5A91">
        <w:rPr>
          <w:rFonts w:eastAsia="仿宋_GB2312"/>
          <w:b/>
          <w:color w:val="000000"/>
          <w:sz w:val="32"/>
          <w:szCs w:val="30"/>
        </w:rPr>
        <w:t>”</w:t>
      </w:r>
      <w:r w:rsidRPr="00AC5A91">
        <w:rPr>
          <w:rFonts w:eastAsia="仿宋_GB2312" w:hint="eastAsia"/>
          <w:b/>
          <w:color w:val="000000"/>
          <w:sz w:val="32"/>
          <w:szCs w:val="30"/>
        </w:rPr>
        <w:t>，是对中国道路主要是中国特色社会主义道路的形成发展逻辑、本质特征、重要地位、世界意义的全面阐述，创造了</w:t>
      </w:r>
      <w:r w:rsidRPr="00AC5A91">
        <w:rPr>
          <w:rFonts w:eastAsia="仿宋_GB2312"/>
          <w:b/>
          <w:color w:val="000000"/>
          <w:sz w:val="32"/>
          <w:szCs w:val="30"/>
        </w:rPr>
        <w:t>“</w:t>
      </w:r>
      <w:r w:rsidRPr="00AC5A91">
        <w:rPr>
          <w:rFonts w:eastAsia="仿宋_GB2312" w:hint="eastAsia"/>
          <w:b/>
          <w:color w:val="000000"/>
          <w:sz w:val="32"/>
          <w:szCs w:val="30"/>
        </w:rPr>
        <w:t>中国式现代化新道路</w:t>
      </w:r>
      <w:r w:rsidRPr="00AC5A91">
        <w:rPr>
          <w:rFonts w:eastAsia="仿宋_GB2312"/>
          <w:b/>
          <w:color w:val="000000"/>
          <w:sz w:val="32"/>
          <w:szCs w:val="30"/>
        </w:rPr>
        <w:t>”</w:t>
      </w:r>
      <w:r w:rsidRPr="00AC5A91">
        <w:rPr>
          <w:rFonts w:eastAsia="仿宋_GB2312" w:hint="eastAsia"/>
          <w:b/>
          <w:color w:val="000000"/>
          <w:sz w:val="32"/>
          <w:szCs w:val="30"/>
        </w:rPr>
        <w:t>，是对中国实践、中国创造之世界意义的高度凝练和概括，也是习近平总书记</w:t>
      </w:r>
      <w:r w:rsidRPr="00AC5A91">
        <w:rPr>
          <w:rFonts w:eastAsia="仿宋_GB2312"/>
          <w:b/>
          <w:color w:val="000000"/>
          <w:sz w:val="32"/>
          <w:szCs w:val="30"/>
        </w:rPr>
        <w:t>“</w:t>
      </w:r>
      <w:r w:rsidRPr="00AC5A91">
        <w:rPr>
          <w:rFonts w:eastAsia="仿宋_GB2312" w:hint="eastAsia"/>
          <w:b/>
          <w:color w:val="000000"/>
          <w:sz w:val="32"/>
          <w:szCs w:val="30"/>
        </w:rPr>
        <w:t>七一</w:t>
      </w:r>
      <w:r w:rsidRPr="00AC5A91">
        <w:rPr>
          <w:rFonts w:eastAsia="仿宋_GB2312"/>
          <w:b/>
          <w:color w:val="000000"/>
          <w:sz w:val="32"/>
          <w:szCs w:val="30"/>
        </w:rPr>
        <w:t>”</w:t>
      </w:r>
      <w:r w:rsidRPr="00AC5A91">
        <w:rPr>
          <w:rFonts w:eastAsia="仿宋_GB2312" w:hint="eastAsia"/>
          <w:b/>
          <w:color w:val="000000"/>
          <w:sz w:val="32"/>
          <w:szCs w:val="30"/>
        </w:rPr>
        <w:t>重要讲话中具有深刻政治内涵和丰富学理含量的新的重大论断。</w:t>
      </w:r>
    </w:p>
    <w:p w:rsidR="00B37144" w:rsidRDefault="00B37144" w:rsidP="00AC5A91">
      <w:pPr>
        <w:spacing w:line="580" w:lineRule="exact"/>
        <w:jc w:val="center"/>
        <w:rPr>
          <w:rFonts w:eastAsia="黑体"/>
          <w:color w:val="000000"/>
          <w:sz w:val="32"/>
          <w:szCs w:val="30"/>
        </w:rPr>
      </w:pPr>
    </w:p>
    <w:p w:rsidR="00B37144" w:rsidRDefault="00B37144" w:rsidP="00AC5A91">
      <w:pPr>
        <w:spacing w:line="580" w:lineRule="exact"/>
        <w:jc w:val="center"/>
        <w:rPr>
          <w:rFonts w:eastAsia="黑体"/>
          <w:color w:val="000000"/>
          <w:sz w:val="32"/>
          <w:szCs w:val="30"/>
        </w:rPr>
      </w:pPr>
      <w:r w:rsidRPr="00AC5A91">
        <w:rPr>
          <w:rFonts w:eastAsia="黑体" w:hint="eastAsia"/>
          <w:color w:val="000000"/>
          <w:sz w:val="32"/>
          <w:szCs w:val="30"/>
        </w:rPr>
        <w:t>首先需要理清三个基本概念</w:t>
      </w:r>
    </w:p>
    <w:p w:rsidR="00B37144" w:rsidRPr="00AC5A91" w:rsidRDefault="00B37144" w:rsidP="00AC5A91">
      <w:pPr>
        <w:spacing w:line="580" w:lineRule="exact"/>
        <w:jc w:val="center"/>
        <w:rPr>
          <w:rFonts w:eastAsia="黑体"/>
          <w:color w:val="000000"/>
          <w:sz w:val="32"/>
          <w:szCs w:val="30"/>
        </w:rPr>
      </w:pP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仿宋_GB2312" w:hint="eastAsia"/>
          <w:color w:val="000000"/>
          <w:sz w:val="32"/>
          <w:szCs w:val="30"/>
        </w:rPr>
        <w:t>习近平总书记</w:t>
      </w:r>
      <w:r w:rsidRPr="00AC5A91">
        <w:rPr>
          <w:rFonts w:eastAsia="仿宋_GB2312"/>
          <w:color w:val="000000"/>
          <w:sz w:val="32"/>
          <w:szCs w:val="30"/>
        </w:rPr>
        <w:t>“</w:t>
      </w:r>
      <w:r w:rsidRPr="00AC5A91">
        <w:rPr>
          <w:rFonts w:eastAsia="仿宋_GB2312" w:hint="eastAsia"/>
          <w:color w:val="000000"/>
          <w:sz w:val="32"/>
          <w:szCs w:val="30"/>
        </w:rPr>
        <w:t>七一</w:t>
      </w:r>
      <w:r w:rsidRPr="00AC5A91">
        <w:rPr>
          <w:rFonts w:eastAsia="仿宋_GB2312"/>
          <w:color w:val="000000"/>
          <w:sz w:val="32"/>
          <w:szCs w:val="30"/>
        </w:rPr>
        <w:t>”</w:t>
      </w:r>
      <w:r w:rsidRPr="00AC5A91">
        <w:rPr>
          <w:rFonts w:eastAsia="仿宋_GB2312" w:hint="eastAsia"/>
          <w:color w:val="000000"/>
          <w:sz w:val="32"/>
          <w:szCs w:val="30"/>
        </w:rPr>
        <w:t>重要讲话提出了三个逻辑相关但也有区别的概念，首先需要理清，这是科学研究的前提。</w:t>
      </w:r>
      <w:r w:rsidRPr="00AC5A91">
        <w:rPr>
          <w:rFonts w:eastAsia="仿宋_GB2312" w:hint="eastAsia"/>
          <w:b/>
          <w:color w:val="000000"/>
          <w:sz w:val="32"/>
          <w:szCs w:val="30"/>
        </w:rPr>
        <w:t>一是</w:t>
      </w:r>
      <w:r w:rsidRPr="00AC5A91">
        <w:rPr>
          <w:rFonts w:eastAsia="仿宋_GB2312"/>
          <w:b/>
          <w:color w:val="000000"/>
          <w:sz w:val="32"/>
          <w:szCs w:val="30"/>
        </w:rPr>
        <w:t>“</w:t>
      </w:r>
      <w:r w:rsidRPr="00AC5A91">
        <w:rPr>
          <w:rFonts w:eastAsia="仿宋_GB2312" w:hint="eastAsia"/>
          <w:b/>
          <w:color w:val="000000"/>
          <w:sz w:val="32"/>
          <w:szCs w:val="30"/>
        </w:rPr>
        <w:t>走自己的路</w:t>
      </w:r>
      <w:r w:rsidRPr="00AC5A91">
        <w:rPr>
          <w:rFonts w:eastAsia="仿宋_GB2312"/>
          <w:b/>
          <w:color w:val="000000"/>
          <w:sz w:val="32"/>
          <w:szCs w:val="30"/>
        </w:rPr>
        <w:t>”</w:t>
      </w:r>
      <w:r w:rsidRPr="00AC5A91">
        <w:rPr>
          <w:rFonts w:eastAsia="仿宋_GB2312" w:hint="eastAsia"/>
          <w:b/>
          <w:color w:val="000000"/>
          <w:sz w:val="32"/>
          <w:szCs w:val="30"/>
        </w:rPr>
        <w:t>，这是中国特色社会主义道路、中国式现代化道路、中国式现代化新道路共有的特征，</w:t>
      </w:r>
      <w:r w:rsidRPr="00AC5A91">
        <w:rPr>
          <w:rFonts w:eastAsia="仿宋_GB2312" w:hint="eastAsia"/>
          <w:color w:val="000000"/>
          <w:sz w:val="32"/>
          <w:szCs w:val="30"/>
        </w:rPr>
        <w:t>即</w:t>
      </w:r>
      <w:r w:rsidRPr="00AC5A91">
        <w:rPr>
          <w:rFonts w:eastAsia="仿宋_GB2312"/>
          <w:color w:val="000000"/>
          <w:sz w:val="32"/>
          <w:szCs w:val="30"/>
        </w:rPr>
        <w:t>“</w:t>
      </w:r>
      <w:r w:rsidRPr="00AC5A91">
        <w:rPr>
          <w:rFonts w:eastAsia="仿宋_GB2312" w:hint="eastAsia"/>
          <w:color w:val="000000"/>
          <w:sz w:val="32"/>
          <w:szCs w:val="30"/>
        </w:rPr>
        <w:t>走中国自己的路</w:t>
      </w:r>
      <w:r w:rsidRPr="00AC5A91">
        <w:rPr>
          <w:rFonts w:eastAsia="仿宋_GB2312"/>
          <w:color w:val="000000"/>
          <w:sz w:val="32"/>
          <w:szCs w:val="30"/>
        </w:rPr>
        <w:t>”</w:t>
      </w:r>
      <w:r w:rsidRPr="00AC5A91">
        <w:rPr>
          <w:rFonts w:eastAsia="仿宋_GB2312" w:hint="eastAsia"/>
          <w:color w:val="000000"/>
          <w:sz w:val="32"/>
          <w:szCs w:val="30"/>
        </w:rPr>
        <w:t>，它是党百年奋斗并总结经验教训得出的历史结论，旨在破除中国道路问题的本本主义、教条主义、拿来主义。</w:t>
      </w:r>
      <w:r w:rsidRPr="00AC5A91">
        <w:rPr>
          <w:rFonts w:eastAsia="仿宋_GB2312" w:hint="eastAsia"/>
          <w:b/>
          <w:color w:val="000000"/>
          <w:sz w:val="32"/>
          <w:szCs w:val="30"/>
        </w:rPr>
        <w:t>二是</w:t>
      </w:r>
      <w:r w:rsidRPr="00AC5A91">
        <w:rPr>
          <w:rFonts w:eastAsia="仿宋_GB2312"/>
          <w:b/>
          <w:color w:val="000000"/>
          <w:sz w:val="32"/>
          <w:szCs w:val="30"/>
        </w:rPr>
        <w:t>“</w:t>
      </w:r>
      <w:r w:rsidRPr="00AC5A91">
        <w:rPr>
          <w:rFonts w:eastAsia="仿宋_GB2312" w:hint="eastAsia"/>
          <w:b/>
          <w:color w:val="000000"/>
          <w:sz w:val="32"/>
          <w:szCs w:val="30"/>
        </w:rPr>
        <w:t>中国特色社会主义道路</w:t>
      </w:r>
      <w:r w:rsidRPr="00AC5A91">
        <w:rPr>
          <w:rFonts w:eastAsia="仿宋_GB2312"/>
          <w:b/>
          <w:color w:val="000000"/>
          <w:sz w:val="32"/>
          <w:szCs w:val="30"/>
        </w:rPr>
        <w:t>”</w:t>
      </w:r>
      <w:r w:rsidRPr="00AC5A91">
        <w:rPr>
          <w:rFonts w:eastAsia="仿宋_GB2312" w:hint="eastAsia"/>
          <w:b/>
          <w:color w:val="000000"/>
          <w:sz w:val="32"/>
          <w:szCs w:val="30"/>
        </w:rPr>
        <w:t>，这是走自己的路在改革开放和社会主义现代化建设时期的具体体现，</w:t>
      </w:r>
      <w:r w:rsidRPr="00AC5A91">
        <w:rPr>
          <w:rFonts w:eastAsia="仿宋_GB2312" w:hint="eastAsia"/>
          <w:color w:val="000000"/>
          <w:sz w:val="32"/>
          <w:szCs w:val="30"/>
        </w:rPr>
        <w:t>是党和人民历经千辛万苦、付出巨大代价取得的根本成就。在我国社会主义建设实践中，我们摸索出了一条基本经验，那就是所选择的道路，既要坚持社会主义根本原则，也要适合中国国情。</w:t>
      </w:r>
      <w:r w:rsidRPr="00AC5A91">
        <w:rPr>
          <w:rFonts w:eastAsia="仿宋_GB2312" w:hint="eastAsia"/>
          <w:b/>
          <w:color w:val="000000"/>
          <w:spacing w:val="-6"/>
          <w:sz w:val="32"/>
          <w:szCs w:val="30"/>
        </w:rPr>
        <w:t>三是</w:t>
      </w:r>
      <w:r w:rsidRPr="00AC5A91">
        <w:rPr>
          <w:rFonts w:eastAsia="仿宋_GB2312"/>
          <w:b/>
          <w:color w:val="000000"/>
          <w:spacing w:val="-6"/>
          <w:sz w:val="32"/>
          <w:szCs w:val="30"/>
        </w:rPr>
        <w:t>“</w:t>
      </w:r>
      <w:r w:rsidRPr="00AC5A91">
        <w:rPr>
          <w:rFonts w:eastAsia="仿宋_GB2312" w:hint="eastAsia"/>
          <w:b/>
          <w:color w:val="000000"/>
          <w:spacing w:val="-6"/>
          <w:sz w:val="32"/>
          <w:szCs w:val="30"/>
        </w:rPr>
        <w:t>中国式现代化新道路</w:t>
      </w:r>
      <w:r w:rsidRPr="00AC5A91">
        <w:rPr>
          <w:rFonts w:eastAsia="仿宋_GB2312"/>
          <w:b/>
          <w:color w:val="000000"/>
          <w:spacing w:val="-6"/>
          <w:sz w:val="32"/>
          <w:szCs w:val="30"/>
        </w:rPr>
        <w:t>”</w:t>
      </w:r>
      <w:r w:rsidRPr="00AC5A91">
        <w:rPr>
          <w:rFonts w:eastAsia="仿宋_GB2312" w:hint="eastAsia"/>
          <w:b/>
          <w:color w:val="000000"/>
          <w:spacing w:val="-6"/>
          <w:sz w:val="32"/>
          <w:szCs w:val="30"/>
        </w:rPr>
        <w:t>，这是从现代化的具体实现形式角度讲的，它既相对于西方式现代化道路而言，也相对于改革开放之初那种中国式现代化道路而言，是指在新时代坚持和发展中国特色社会主义道路进程中创造出来的中国式现代化新道路，是在新时代对邓小平提出的</w:t>
      </w:r>
      <w:r w:rsidRPr="00AC5A91">
        <w:rPr>
          <w:rFonts w:eastAsia="仿宋_GB2312"/>
          <w:b/>
          <w:color w:val="000000"/>
          <w:spacing w:val="-6"/>
          <w:sz w:val="32"/>
          <w:szCs w:val="30"/>
        </w:rPr>
        <w:t>“</w:t>
      </w:r>
      <w:r w:rsidRPr="00AC5A91">
        <w:rPr>
          <w:rFonts w:eastAsia="仿宋_GB2312" w:hint="eastAsia"/>
          <w:b/>
          <w:color w:val="000000"/>
          <w:spacing w:val="-6"/>
          <w:sz w:val="32"/>
          <w:szCs w:val="30"/>
        </w:rPr>
        <w:t>中国式现代化道路</w:t>
      </w:r>
      <w:r w:rsidRPr="00AC5A91">
        <w:rPr>
          <w:rFonts w:eastAsia="仿宋_GB2312"/>
          <w:b/>
          <w:color w:val="000000"/>
          <w:spacing w:val="-6"/>
          <w:sz w:val="32"/>
          <w:szCs w:val="30"/>
        </w:rPr>
        <w:t>”</w:t>
      </w:r>
      <w:r w:rsidRPr="00AC5A91">
        <w:rPr>
          <w:rFonts w:eastAsia="仿宋_GB2312" w:hint="eastAsia"/>
          <w:b/>
          <w:color w:val="000000"/>
          <w:spacing w:val="-6"/>
          <w:sz w:val="32"/>
          <w:szCs w:val="30"/>
        </w:rPr>
        <w:t>的坚持和发展。</w:t>
      </w: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仿宋_GB2312" w:hint="eastAsia"/>
          <w:color w:val="000000"/>
          <w:sz w:val="32"/>
          <w:szCs w:val="30"/>
        </w:rPr>
        <w:t>如果说</w:t>
      </w:r>
      <w:r w:rsidRPr="00AC5A91">
        <w:rPr>
          <w:rFonts w:eastAsia="仿宋_GB2312"/>
          <w:color w:val="000000"/>
          <w:sz w:val="32"/>
          <w:szCs w:val="30"/>
        </w:rPr>
        <w:t>“</w:t>
      </w:r>
      <w:r w:rsidRPr="00AC5A91">
        <w:rPr>
          <w:rFonts w:eastAsia="仿宋_GB2312" w:hint="eastAsia"/>
          <w:color w:val="000000"/>
          <w:sz w:val="32"/>
          <w:szCs w:val="30"/>
        </w:rPr>
        <w:t>走自己的路</w:t>
      </w:r>
      <w:r w:rsidRPr="00AC5A91">
        <w:rPr>
          <w:rFonts w:eastAsia="仿宋_GB2312"/>
          <w:color w:val="000000"/>
          <w:sz w:val="32"/>
          <w:szCs w:val="30"/>
        </w:rPr>
        <w:t>”“</w:t>
      </w:r>
      <w:r w:rsidRPr="00AC5A91">
        <w:rPr>
          <w:rFonts w:eastAsia="仿宋_GB2312" w:hint="eastAsia"/>
          <w:color w:val="000000"/>
          <w:sz w:val="32"/>
          <w:szCs w:val="30"/>
        </w:rPr>
        <w:t>中国特色社会主义道路</w:t>
      </w:r>
      <w:r w:rsidRPr="00AC5A91">
        <w:rPr>
          <w:rFonts w:eastAsia="仿宋_GB2312"/>
          <w:color w:val="000000"/>
          <w:sz w:val="32"/>
          <w:szCs w:val="30"/>
        </w:rPr>
        <w:t>”</w:t>
      </w:r>
      <w:r w:rsidRPr="00AC5A91">
        <w:rPr>
          <w:rFonts w:eastAsia="仿宋_GB2312" w:hint="eastAsia"/>
          <w:color w:val="000000"/>
          <w:sz w:val="32"/>
          <w:szCs w:val="30"/>
        </w:rPr>
        <w:t>相对注重</w:t>
      </w:r>
      <w:r w:rsidRPr="00AC5A91">
        <w:rPr>
          <w:rFonts w:eastAsia="仿宋_GB2312"/>
          <w:color w:val="000000"/>
          <w:sz w:val="32"/>
          <w:szCs w:val="30"/>
        </w:rPr>
        <w:t>“</w:t>
      </w:r>
      <w:r w:rsidRPr="00AC5A91">
        <w:rPr>
          <w:rFonts w:eastAsia="仿宋_GB2312" w:hint="eastAsia"/>
          <w:color w:val="000000"/>
          <w:sz w:val="32"/>
          <w:szCs w:val="30"/>
        </w:rPr>
        <w:t>中国国情</w:t>
      </w:r>
      <w:r w:rsidRPr="00AC5A91">
        <w:rPr>
          <w:rFonts w:eastAsia="仿宋_GB2312"/>
          <w:color w:val="000000"/>
          <w:sz w:val="32"/>
          <w:szCs w:val="30"/>
        </w:rPr>
        <w:t>”</w:t>
      </w:r>
      <w:r w:rsidRPr="00AC5A91">
        <w:rPr>
          <w:rFonts w:eastAsia="仿宋_GB2312" w:hint="eastAsia"/>
          <w:color w:val="000000"/>
          <w:sz w:val="32"/>
          <w:szCs w:val="30"/>
        </w:rPr>
        <w:t>，那么，在新时代中国特色社会主义发展历史已经成为世界历史且影响历史的历史场景下，</w:t>
      </w:r>
      <w:r w:rsidRPr="00AC5A91">
        <w:rPr>
          <w:rFonts w:eastAsia="仿宋_GB2312"/>
          <w:color w:val="000000"/>
          <w:sz w:val="32"/>
          <w:szCs w:val="30"/>
        </w:rPr>
        <w:t>“</w:t>
      </w:r>
      <w:r w:rsidRPr="00AC5A91">
        <w:rPr>
          <w:rFonts w:eastAsia="仿宋_GB2312" w:hint="eastAsia"/>
          <w:color w:val="000000"/>
          <w:sz w:val="32"/>
          <w:szCs w:val="30"/>
        </w:rPr>
        <w:t>中国式现代化新道路</w:t>
      </w:r>
      <w:r w:rsidRPr="00AC5A91">
        <w:rPr>
          <w:rFonts w:eastAsia="仿宋_GB2312"/>
          <w:color w:val="000000"/>
          <w:sz w:val="32"/>
          <w:szCs w:val="30"/>
        </w:rPr>
        <w:t>”</w:t>
      </w:r>
      <w:r w:rsidRPr="00AC5A91">
        <w:rPr>
          <w:rFonts w:eastAsia="仿宋_GB2312" w:hint="eastAsia"/>
          <w:color w:val="000000"/>
          <w:sz w:val="32"/>
          <w:szCs w:val="30"/>
        </w:rPr>
        <w:t>更加突显新时代中国式现代化道路之</w:t>
      </w:r>
      <w:r w:rsidRPr="00AC5A91">
        <w:rPr>
          <w:rFonts w:eastAsia="仿宋_GB2312"/>
          <w:color w:val="000000"/>
          <w:sz w:val="32"/>
          <w:szCs w:val="30"/>
        </w:rPr>
        <w:t>“</w:t>
      </w:r>
      <w:r w:rsidRPr="00AC5A91">
        <w:rPr>
          <w:rFonts w:eastAsia="仿宋_GB2312" w:hint="eastAsia"/>
          <w:color w:val="000000"/>
          <w:sz w:val="32"/>
          <w:szCs w:val="30"/>
        </w:rPr>
        <w:t>新</w:t>
      </w:r>
      <w:r w:rsidRPr="00AC5A91">
        <w:rPr>
          <w:rFonts w:eastAsia="仿宋_GB2312"/>
          <w:color w:val="000000"/>
          <w:sz w:val="32"/>
          <w:szCs w:val="30"/>
        </w:rPr>
        <w:t>”</w:t>
      </w:r>
      <w:r w:rsidRPr="00AC5A91">
        <w:rPr>
          <w:rFonts w:eastAsia="仿宋_GB2312" w:hint="eastAsia"/>
          <w:color w:val="000000"/>
          <w:sz w:val="32"/>
          <w:szCs w:val="30"/>
        </w:rPr>
        <w:t>及其世界意义。</w:t>
      </w:r>
    </w:p>
    <w:p w:rsidR="00B37144" w:rsidRDefault="00B37144" w:rsidP="00AC5A91">
      <w:pPr>
        <w:spacing w:line="580" w:lineRule="exact"/>
        <w:jc w:val="center"/>
        <w:rPr>
          <w:rFonts w:eastAsia="黑体"/>
          <w:color w:val="000000"/>
          <w:sz w:val="32"/>
          <w:szCs w:val="30"/>
        </w:rPr>
      </w:pPr>
    </w:p>
    <w:p w:rsidR="00B37144" w:rsidRDefault="00B37144" w:rsidP="00AC5A91">
      <w:pPr>
        <w:spacing w:line="580" w:lineRule="exact"/>
        <w:jc w:val="center"/>
        <w:rPr>
          <w:rFonts w:eastAsia="黑体"/>
          <w:color w:val="000000"/>
          <w:sz w:val="32"/>
          <w:szCs w:val="30"/>
        </w:rPr>
      </w:pPr>
      <w:r w:rsidRPr="00AC5A91">
        <w:rPr>
          <w:rFonts w:eastAsia="黑体" w:hint="eastAsia"/>
          <w:color w:val="000000"/>
          <w:sz w:val="32"/>
          <w:szCs w:val="30"/>
        </w:rPr>
        <w:t>力求全面精准揭示</w:t>
      </w:r>
      <w:r w:rsidRPr="00AC5A91">
        <w:rPr>
          <w:rFonts w:eastAsia="黑体"/>
          <w:color w:val="000000"/>
          <w:sz w:val="32"/>
          <w:szCs w:val="30"/>
        </w:rPr>
        <w:t>“</w:t>
      </w:r>
      <w:r w:rsidRPr="00AC5A91">
        <w:rPr>
          <w:rFonts w:eastAsia="黑体" w:hint="eastAsia"/>
          <w:color w:val="000000"/>
          <w:sz w:val="32"/>
          <w:szCs w:val="30"/>
        </w:rPr>
        <w:t>中国式现代化新道路</w:t>
      </w:r>
      <w:r w:rsidRPr="00AC5A91">
        <w:rPr>
          <w:rFonts w:eastAsia="黑体"/>
          <w:color w:val="000000"/>
          <w:sz w:val="32"/>
          <w:szCs w:val="30"/>
        </w:rPr>
        <w:t>”</w:t>
      </w:r>
      <w:r w:rsidRPr="00AC5A91">
        <w:rPr>
          <w:rFonts w:eastAsia="黑体" w:hint="eastAsia"/>
          <w:color w:val="000000"/>
          <w:sz w:val="32"/>
          <w:szCs w:val="30"/>
        </w:rPr>
        <w:t>的深刻内涵</w:t>
      </w:r>
    </w:p>
    <w:p w:rsidR="00B37144" w:rsidRPr="00AC5A91" w:rsidRDefault="00B37144" w:rsidP="00AC5A91">
      <w:pPr>
        <w:spacing w:line="580" w:lineRule="exact"/>
        <w:jc w:val="center"/>
        <w:rPr>
          <w:rFonts w:eastAsia="黑体"/>
          <w:color w:val="000000"/>
          <w:sz w:val="32"/>
          <w:szCs w:val="30"/>
        </w:rPr>
      </w:pP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仿宋_GB2312" w:hint="eastAsia"/>
          <w:b/>
          <w:color w:val="000000"/>
          <w:sz w:val="32"/>
          <w:szCs w:val="30"/>
        </w:rPr>
        <w:t>中国式现代化新道路，属于</w:t>
      </w:r>
      <w:r w:rsidRPr="00AC5A91">
        <w:rPr>
          <w:rFonts w:eastAsia="仿宋_GB2312"/>
          <w:b/>
          <w:color w:val="000000"/>
          <w:sz w:val="32"/>
          <w:szCs w:val="30"/>
        </w:rPr>
        <w:t>“</w:t>
      </w:r>
      <w:r w:rsidRPr="00AC5A91">
        <w:rPr>
          <w:rFonts w:eastAsia="仿宋_GB2312" w:hint="eastAsia"/>
          <w:b/>
          <w:color w:val="000000"/>
          <w:sz w:val="32"/>
          <w:szCs w:val="30"/>
        </w:rPr>
        <w:t>现代化</w:t>
      </w:r>
      <w:r w:rsidRPr="00AC5A91">
        <w:rPr>
          <w:rFonts w:eastAsia="仿宋_GB2312"/>
          <w:b/>
          <w:color w:val="000000"/>
          <w:sz w:val="32"/>
          <w:szCs w:val="30"/>
        </w:rPr>
        <w:t>”</w:t>
      </w:r>
      <w:r w:rsidRPr="00AC5A91">
        <w:rPr>
          <w:rFonts w:eastAsia="仿宋_GB2312" w:hint="eastAsia"/>
          <w:b/>
          <w:color w:val="000000"/>
          <w:sz w:val="32"/>
          <w:szCs w:val="30"/>
        </w:rPr>
        <w:t>道路，具有</w:t>
      </w:r>
      <w:r w:rsidRPr="00AC5A91">
        <w:rPr>
          <w:rFonts w:eastAsia="仿宋_GB2312"/>
          <w:b/>
          <w:color w:val="000000"/>
          <w:sz w:val="32"/>
          <w:szCs w:val="30"/>
        </w:rPr>
        <w:t>“</w:t>
      </w:r>
      <w:r w:rsidRPr="00AC5A91">
        <w:rPr>
          <w:rFonts w:eastAsia="仿宋_GB2312" w:hint="eastAsia"/>
          <w:b/>
          <w:color w:val="000000"/>
          <w:sz w:val="32"/>
          <w:szCs w:val="30"/>
        </w:rPr>
        <w:t>原体规定</w:t>
      </w:r>
      <w:r w:rsidRPr="00AC5A91">
        <w:rPr>
          <w:rFonts w:eastAsia="仿宋_GB2312"/>
          <w:b/>
          <w:color w:val="000000"/>
          <w:sz w:val="32"/>
          <w:szCs w:val="30"/>
        </w:rPr>
        <w:t>”</w:t>
      </w:r>
      <w:r w:rsidRPr="00AC5A91">
        <w:rPr>
          <w:rFonts w:eastAsia="仿宋_GB2312" w:hint="eastAsia"/>
          <w:b/>
          <w:color w:val="000000"/>
          <w:sz w:val="32"/>
          <w:szCs w:val="30"/>
        </w:rPr>
        <w:t>，需要遵循现代化发展的一般规律。</w:t>
      </w:r>
      <w:r w:rsidRPr="00AC5A91">
        <w:rPr>
          <w:rFonts w:eastAsia="仿宋_GB2312" w:hint="eastAsia"/>
          <w:color w:val="000000"/>
          <w:sz w:val="32"/>
          <w:szCs w:val="30"/>
        </w:rPr>
        <w:t>这一规律可分两个层面：一是从现代化一般要素来讲，在从农业社会向工业社会转变的历史进程中必然注重工业化，在工业化进程中必然注重市场经济和科学技术，市场经济和科学技术发展在解放和发展社会生产力的同时，内在注重政治领域的民主法治、文化领域的自由平等和社会领域的公平正义。这是注重现代化各要素环环相扣、相互促进的规律。二是从现代化历史发展进程来讲，在现代化</w:t>
      </w:r>
      <w:r w:rsidRPr="00AC5A91">
        <w:rPr>
          <w:rFonts w:eastAsia="仿宋_GB2312"/>
          <w:color w:val="000000"/>
          <w:sz w:val="32"/>
          <w:szCs w:val="30"/>
        </w:rPr>
        <w:t>“</w:t>
      </w:r>
      <w:r w:rsidRPr="00AC5A91">
        <w:rPr>
          <w:rFonts w:eastAsia="仿宋_GB2312" w:hint="eastAsia"/>
          <w:color w:val="000000"/>
          <w:sz w:val="32"/>
          <w:szCs w:val="30"/>
        </w:rPr>
        <w:t>起飞</w:t>
      </w:r>
      <w:r w:rsidRPr="00AC5A91">
        <w:rPr>
          <w:rFonts w:eastAsia="仿宋_GB2312"/>
          <w:color w:val="000000"/>
          <w:sz w:val="32"/>
          <w:szCs w:val="30"/>
        </w:rPr>
        <w:t>”</w:t>
      </w:r>
      <w:r w:rsidRPr="00AC5A91">
        <w:rPr>
          <w:rFonts w:eastAsia="仿宋_GB2312" w:hint="eastAsia"/>
          <w:color w:val="000000"/>
          <w:sz w:val="32"/>
          <w:szCs w:val="30"/>
        </w:rPr>
        <w:t>的初期阶段，首先必须注重激活经济社会发展的动力，没有动力何谈起飞；在现代化进一步深入</w:t>
      </w:r>
      <w:r w:rsidRPr="00AC5A91">
        <w:rPr>
          <w:rFonts w:eastAsia="仿宋_GB2312"/>
          <w:color w:val="000000"/>
          <w:sz w:val="32"/>
          <w:szCs w:val="30"/>
        </w:rPr>
        <w:t>“</w:t>
      </w:r>
      <w:r w:rsidRPr="00AC5A91">
        <w:rPr>
          <w:rFonts w:eastAsia="仿宋_GB2312" w:hint="eastAsia"/>
          <w:color w:val="000000"/>
          <w:sz w:val="32"/>
          <w:szCs w:val="30"/>
        </w:rPr>
        <w:t>稳定</w:t>
      </w:r>
      <w:r w:rsidRPr="00AC5A91">
        <w:rPr>
          <w:rFonts w:eastAsia="仿宋_GB2312"/>
          <w:color w:val="000000"/>
          <w:sz w:val="32"/>
          <w:szCs w:val="30"/>
        </w:rPr>
        <w:t>”</w:t>
      </w:r>
      <w:r w:rsidRPr="00AC5A91">
        <w:rPr>
          <w:rFonts w:eastAsia="仿宋_GB2312" w:hint="eastAsia"/>
          <w:color w:val="000000"/>
          <w:sz w:val="32"/>
          <w:szCs w:val="30"/>
        </w:rPr>
        <w:t>发展阶段，在激活经济社会发展动力的同时，必须相对注重保持经济社会发展的平衡，发展失衡是要</w:t>
      </w:r>
      <w:r w:rsidRPr="00AC5A91">
        <w:rPr>
          <w:rFonts w:eastAsia="仿宋_GB2312"/>
          <w:color w:val="000000"/>
          <w:sz w:val="32"/>
          <w:szCs w:val="30"/>
        </w:rPr>
        <w:t>“</w:t>
      </w:r>
      <w:r w:rsidRPr="00AC5A91">
        <w:rPr>
          <w:rFonts w:eastAsia="仿宋_GB2312" w:hint="eastAsia"/>
          <w:color w:val="000000"/>
          <w:sz w:val="32"/>
          <w:szCs w:val="30"/>
        </w:rPr>
        <w:t>翻车</w:t>
      </w:r>
      <w:r w:rsidRPr="00AC5A91">
        <w:rPr>
          <w:rFonts w:eastAsia="仿宋_GB2312"/>
          <w:color w:val="000000"/>
          <w:sz w:val="32"/>
          <w:szCs w:val="30"/>
        </w:rPr>
        <w:t>”</w:t>
      </w:r>
      <w:r w:rsidRPr="00AC5A91">
        <w:rPr>
          <w:rFonts w:eastAsia="仿宋_GB2312" w:hint="eastAsia"/>
          <w:color w:val="000000"/>
          <w:sz w:val="32"/>
          <w:szCs w:val="30"/>
        </w:rPr>
        <w:t>的；当经济社会发展动能不足、失衡失稳时，治理是关键，治理滞后，难以使动力和平衡达到统一。</w:t>
      </w: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仿宋_GB2312" w:hint="eastAsia"/>
          <w:b/>
          <w:color w:val="000000"/>
          <w:sz w:val="32"/>
          <w:szCs w:val="30"/>
        </w:rPr>
        <w:t>中国式现代化新道路，属于当代</w:t>
      </w:r>
      <w:r w:rsidRPr="00AC5A91">
        <w:rPr>
          <w:rFonts w:eastAsia="仿宋_GB2312"/>
          <w:b/>
          <w:color w:val="000000"/>
          <w:sz w:val="32"/>
          <w:szCs w:val="30"/>
        </w:rPr>
        <w:t>“</w:t>
      </w:r>
      <w:r w:rsidRPr="00AC5A91">
        <w:rPr>
          <w:rFonts w:eastAsia="仿宋_GB2312" w:hint="eastAsia"/>
          <w:b/>
          <w:color w:val="000000"/>
          <w:sz w:val="32"/>
          <w:szCs w:val="30"/>
        </w:rPr>
        <w:t>中国式</w:t>
      </w:r>
      <w:r w:rsidRPr="00AC5A91">
        <w:rPr>
          <w:rFonts w:eastAsia="仿宋_GB2312"/>
          <w:b/>
          <w:color w:val="000000"/>
          <w:sz w:val="32"/>
          <w:szCs w:val="30"/>
        </w:rPr>
        <w:t>”</w:t>
      </w:r>
      <w:r w:rsidRPr="00AC5A91">
        <w:rPr>
          <w:rFonts w:eastAsia="仿宋_GB2312" w:hint="eastAsia"/>
          <w:b/>
          <w:color w:val="000000"/>
          <w:sz w:val="32"/>
          <w:szCs w:val="30"/>
        </w:rPr>
        <w:t>的道路，具有</w:t>
      </w:r>
      <w:r w:rsidRPr="00AC5A91">
        <w:rPr>
          <w:rFonts w:eastAsia="仿宋_GB2312"/>
          <w:b/>
          <w:color w:val="000000"/>
          <w:sz w:val="32"/>
          <w:szCs w:val="30"/>
        </w:rPr>
        <w:t>“</w:t>
      </w:r>
      <w:r w:rsidRPr="00AC5A91">
        <w:rPr>
          <w:rFonts w:eastAsia="仿宋_GB2312" w:hint="eastAsia"/>
          <w:b/>
          <w:color w:val="000000"/>
          <w:sz w:val="32"/>
          <w:szCs w:val="30"/>
        </w:rPr>
        <w:t>空间规定</w:t>
      </w:r>
      <w:r w:rsidRPr="00AC5A91">
        <w:rPr>
          <w:rFonts w:eastAsia="仿宋_GB2312"/>
          <w:b/>
          <w:color w:val="000000"/>
          <w:sz w:val="32"/>
          <w:szCs w:val="30"/>
        </w:rPr>
        <w:t>”</w:t>
      </w:r>
      <w:r w:rsidRPr="00AC5A91">
        <w:rPr>
          <w:rFonts w:eastAsia="仿宋_GB2312" w:hint="eastAsia"/>
          <w:b/>
          <w:color w:val="000000"/>
          <w:sz w:val="32"/>
          <w:szCs w:val="30"/>
        </w:rPr>
        <w:t>。</w:t>
      </w:r>
      <w:r w:rsidRPr="00AC5A91">
        <w:rPr>
          <w:rFonts w:eastAsia="仿宋_GB2312" w:hint="eastAsia"/>
          <w:color w:val="000000"/>
          <w:sz w:val="32"/>
          <w:szCs w:val="30"/>
        </w:rPr>
        <w:t>所谓当代</w:t>
      </w:r>
      <w:r w:rsidRPr="00AC5A91">
        <w:rPr>
          <w:rFonts w:eastAsia="仿宋_GB2312"/>
          <w:color w:val="000000"/>
          <w:sz w:val="32"/>
          <w:szCs w:val="30"/>
        </w:rPr>
        <w:t>“</w:t>
      </w:r>
      <w:r w:rsidRPr="00AC5A91">
        <w:rPr>
          <w:rFonts w:eastAsia="仿宋_GB2312" w:hint="eastAsia"/>
          <w:color w:val="000000"/>
          <w:sz w:val="32"/>
          <w:szCs w:val="30"/>
        </w:rPr>
        <w:t>中国式</w:t>
      </w:r>
      <w:r w:rsidRPr="00AC5A91">
        <w:rPr>
          <w:rFonts w:eastAsia="仿宋_GB2312"/>
          <w:color w:val="000000"/>
          <w:sz w:val="32"/>
          <w:szCs w:val="30"/>
        </w:rPr>
        <w:t>”</w:t>
      </w:r>
      <w:r w:rsidRPr="00AC5A91">
        <w:rPr>
          <w:rFonts w:eastAsia="仿宋_GB2312" w:hint="eastAsia"/>
          <w:color w:val="000000"/>
          <w:sz w:val="32"/>
          <w:szCs w:val="30"/>
        </w:rPr>
        <w:t>的道路，在政治上体现为坚持中国共产党领导；在经济上体现为坚持社会主义市场经济体制，走共同富裕道路；在文化上体现为坚持以人民为中心；在社会上体现为坚持公平正义，推动社会全面进步和人的全面发展；在生态上体现为坚持人与自然和谐共生。</w:t>
      </w: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仿宋_GB2312" w:hint="eastAsia"/>
          <w:b/>
          <w:color w:val="000000"/>
          <w:sz w:val="32"/>
          <w:szCs w:val="30"/>
        </w:rPr>
        <w:t>中国式现代化新道路，是从中国历史发展进程中走出来的，具有</w:t>
      </w:r>
      <w:r w:rsidRPr="00AC5A91">
        <w:rPr>
          <w:rFonts w:eastAsia="仿宋_GB2312"/>
          <w:b/>
          <w:color w:val="000000"/>
          <w:sz w:val="32"/>
          <w:szCs w:val="30"/>
        </w:rPr>
        <w:t>“</w:t>
      </w:r>
      <w:r w:rsidRPr="00AC5A91">
        <w:rPr>
          <w:rFonts w:eastAsia="仿宋_GB2312" w:hint="eastAsia"/>
          <w:b/>
          <w:color w:val="000000"/>
          <w:sz w:val="32"/>
          <w:szCs w:val="30"/>
        </w:rPr>
        <w:t>过程规定</w:t>
      </w:r>
      <w:r w:rsidRPr="00AC5A91">
        <w:rPr>
          <w:rFonts w:eastAsia="仿宋_GB2312"/>
          <w:b/>
          <w:color w:val="000000"/>
          <w:sz w:val="32"/>
          <w:szCs w:val="30"/>
        </w:rPr>
        <w:t>”</w:t>
      </w:r>
      <w:r w:rsidRPr="00AC5A91">
        <w:rPr>
          <w:rFonts w:eastAsia="仿宋_GB2312" w:hint="eastAsia"/>
          <w:color w:val="000000"/>
          <w:sz w:val="32"/>
          <w:szCs w:val="30"/>
        </w:rPr>
        <w:t>，它蕴含着中国共产党人在历史发展进程中立足历史方位不断与时俱进地探索和开创中国道路而积累起来的首要</w:t>
      </w:r>
      <w:r w:rsidRPr="00AC5A91">
        <w:rPr>
          <w:rFonts w:eastAsia="仿宋_GB2312"/>
          <w:color w:val="000000"/>
          <w:sz w:val="32"/>
          <w:szCs w:val="30"/>
        </w:rPr>
        <w:t>“</w:t>
      </w:r>
      <w:r w:rsidRPr="00AC5A91">
        <w:rPr>
          <w:rFonts w:eastAsia="仿宋_GB2312" w:hint="eastAsia"/>
          <w:color w:val="000000"/>
          <w:sz w:val="32"/>
          <w:szCs w:val="30"/>
        </w:rPr>
        <w:t>基本经验</w:t>
      </w:r>
      <w:r w:rsidRPr="00AC5A91">
        <w:rPr>
          <w:rFonts w:eastAsia="仿宋_GB2312"/>
          <w:color w:val="000000"/>
          <w:sz w:val="32"/>
          <w:szCs w:val="30"/>
        </w:rPr>
        <w:t>”</w:t>
      </w:r>
      <w:r w:rsidRPr="00AC5A91">
        <w:rPr>
          <w:rFonts w:eastAsia="仿宋_GB2312" w:hint="eastAsia"/>
          <w:color w:val="000000"/>
          <w:sz w:val="32"/>
          <w:szCs w:val="30"/>
        </w:rPr>
        <w:t>，这就是中国道路既要符合中国国情，也要坚持社会主义。</w:t>
      </w: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仿宋_GB2312" w:hint="eastAsia"/>
          <w:b/>
          <w:color w:val="000000"/>
          <w:sz w:val="32"/>
          <w:szCs w:val="30"/>
        </w:rPr>
        <w:t>中国式现代化新道路之</w:t>
      </w:r>
      <w:r w:rsidRPr="00AC5A91">
        <w:rPr>
          <w:rFonts w:eastAsia="仿宋_GB2312"/>
          <w:b/>
          <w:color w:val="000000"/>
          <w:sz w:val="32"/>
          <w:szCs w:val="30"/>
        </w:rPr>
        <w:t>“</w:t>
      </w:r>
      <w:r w:rsidRPr="00AC5A91">
        <w:rPr>
          <w:rFonts w:eastAsia="仿宋_GB2312" w:hint="eastAsia"/>
          <w:b/>
          <w:color w:val="000000"/>
          <w:sz w:val="32"/>
          <w:szCs w:val="30"/>
        </w:rPr>
        <w:t>新</w:t>
      </w:r>
      <w:r w:rsidRPr="00AC5A91">
        <w:rPr>
          <w:rFonts w:eastAsia="仿宋_GB2312"/>
          <w:b/>
          <w:color w:val="000000"/>
          <w:sz w:val="32"/>
          <w:szCs w:val="30"/>
        </w:rPr>
        <w:t>”</w:t>
      </w:r>
      <w:r w:rsidRPr="00AC5A91">
        <w:rPr>
          <w:rFonts w:eastAsia="仿宋_GB2312" w:hint="eastAsia"/>
          <w:b/>
          <w:color w:val="000000"/>
          <w:sz w:val="32"/>
          <w:szCs w:val="30"/>
        </w:rPr>
        <w:t>，也具有</w:t>
      </w:r>
      <w:r w:rsidRPr="00AC5A91">
        <w:rPr>
          <w:rFonts w:eastAsia="仿宋_GB2312"/>
          <w:b/>
          <w:color w:val="000000"/>
          <w:sz w:val="32"/>
          <w:szCs w:val="30"/>
        </w:rPr>
        <w:t>“</w:t>
      </w:r>
      <w:r w:rsidRPr="00AC5A91">
        <w:rPr>
          <w:rFonts w:eastAsia="仿宋_GB2312" w:hint="eastAsia"/>
          <w:b/>
          <w:color w:val="000000"/>
          <w:sz w:val="32"/>
          <w:szCs w:val="30"/>
        </w:rPr>
        <w:t>关系规定</w:t>
      </w:r>
      <w:r w:rsidRPr="00AC5A91">
        <w:rPr>
          <w:rFonts w:eastAsia="仿宋_GB2312"/>
          <w:b/>
          <w:color w:val="000000"/>
          <w:sz w:val="32"/>
          <w:szCs w:val="30"/>
        </w:rPr>
        <w:t>”</w:t>
      </w:r>
      <w:r w:rsidRPr="00AC5A91">
        <w:rPr>
          <w:rFonts w:eastAsia="仿宋_GB2312" w:hint="eastAsia"/>
          <w:color w:val="000000"/>
          <w:sz w:val="32"/>
          <w:szCs w:val="30"/>
        </w:rPr>
        <w:t>，它既是在与西方式现代化道路相区别意义上说的，也是对我国改革开放之初中国式现代化道路与时俱进地坚持和发展而言的。它新在相对于西方式现代化道路的</w:t>
      </w:r>
      <w:r w:rsidRPr="00AC5A91">
        <w:rPr>
          <w:rFonts w:eastAsia="仿宋_GB2312"/>
          <w:color w:val="000000"/>
          <w:sz w:val="32"/>
          <w:szCs w:val="30"/>
        </w:rPr>
        <w:t>“</w:t>
      </w:r>
      <w:r w:rsidRPr="00AC5A91">
        <w:rPr>
          <w:rFonts w:eastAsia="仿宋_GB2312" w:hint="eastAsia"/>
          <w:color w:val="000000"/>
          <w:sz w:val="32"/>
          <w:szCs w:val="30"/>
        </w:rPr>
        <w:t>中国式</w:t>
      </w:r>
      <w:r w:rsidRPr="00AC5A91">
        <w:rPr>
          <w:rFonts w:eastAsia="仿宋_GB2312"/>
          <w:color w:val="000000"/>
          <w:sz w:val="32"/>
          <w:szCs w:val="30"/>
        </w:rPr>
        <w:t>”</w:t>
      </w:r>
      <w:r w:rsidRPr="00AC5A91">
        <w:rPr>
          <w:rFonts w:eastAsia="仿宋_GB2312" w:hint="eastAsia"/>
          <w:color w:val="000000"/>
          <w:sz w:val="32"/>
          <w:szCs w:val="30"/>
        </w:rPr>
        <w:t>；新在相对于改革开放之初中国式现代化道路注重解放和发展社会生产力，而进入</w:t>
      </w:r>
      <w:r w:rsidRPr="00AC5A91">
        <w:rPr>
          <w:rFonts w:eastAsia="仿宋_GB2312"/>
          <w:color w:val="000000"/>
          <w:sz w:val="32"/>
          <w:szCs w:val="30"/>
        </w:rPr>
        <w:t>“</w:t>
      </w:r>
      <w:r w:rsidRPr="00AC5A91">
        <w:rPr>
          <w:rFonts w:eastAsia="仿宋_GB2312" w:hint="eastAsia"/>
          <w:color w:val="000000"/>
          <w:sz w:val="32"/>
          <w:szCs w:val="30"/>
        </w:rPr>
        <w:t>新时代</w:t>
      </w:r>
      <w:r w:rsidRPr="00AC5A91">
        <w:rPr>
          <w:rFonts w:eastAsia="仿宋_GB2312"/>
          <w:color w:val="000000"/>
          <w:sz w:val="32"/>
          <w:szCs w:val="30"/>
        </w:rPr>
        <w:t>”</w:t>
      </w:r>
      <w:r w:rsidRPr="00AC5A91">
        <w:rPr>
          <w:rFonts w:eastAsia="仿宋_GB2312" w:hint="eastAsia"/>
          <w:color w:val="000000"/>
          <w:sz w:val="32"/>
          <w:szCs w:val="30"/>
        </w:rPr>
        <w:t>的中国式现代化新道路则致力于以国家治理现代化实现强起来，推进物质文明、政治文明、精神文明、社会文明、生态文明协调发展；新在</w:t>
      </w:r>
      <w:r w:rsidRPr="00AC5A91">
        <w:rPr>
          <w:rFonts w:eastAsia="仿宋_GB2312"/>
          <w:color w:val="000000"/>
          <w:sz w:val="32"/>
          <w:szCs w:val="30"/>
        </w:rPr>
        <w:t>“</w:t>
      </w:r>
      <w:r w:rsidRPr="00AC5A91">
        <w:rPr>
          <w:rFonts w:eastAsia="仿宋_GB2312" w:hint="eastAsia"/>
          <w:color w:val="000000"/>
          <w:sz w:val="32"/>
          <w:szCs w:val="30"/>
        </w:rPr>
        <w:t>历史成为世界历史</w:t>
      </w:r>
      <w:r w:rsidRPr="00AC5A91">
        <w:rPr>
          <w:rFonts w:eastAsia="仿宋_GB2312"/>
          <w:color w:val="000000"/>
          <w:sz w:val="32"/>
          <w:szCs w:val="30"/>
        </w:rPr>
        <w:t>”</w:t>
      </w:r>
      <w:r w:rsidRPr="00AC5A91">
        <w:rPr>
          <w:rFonts w:eastAsia="仿宋_GB2312" w:hint="eastAsia"/>
          <w:color w:val="000000"/>
          <w:sz w:val="32"/>
          <w:szCs w:val="30"/>
        </w:rPr>
        <w:t>的场景中，新时代中国式现代化新道路具有全新的世界意义。关于这一点，易被人们忽视，一定意义上也确实被忽视了。</w:t>
      </w: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仿宋_GB2312" w:hint="eastAsia"/>
          <w:b/>
          <w:color w:val="000000"/>
          <w:sz w:val="32"/>
          <w:szCs w:val="30"/>
        </w:rPr>
        <w:t>把</w:t>
      </w:r>
      <w:r w:rsidRPr="00AC5A91">
        <w:rPr>
          <w:rFonts w:eastAsia="仿宋_GB2312"/>
          <w:b/>
          <w:color w:val="000000"/>
          <w:sz w:val="32"/>
          <w:szCs w:val="30"/>
        </w:rPr>
        <w:t>“</w:t>
      </w:r>
      <w:r w:rsidRPr="00AC5A91">
        <w:rPr>
          <w:rFonts w:eastAsia="仿宋_GB2312" w:hint="eastAsia"/>
          <w:b/>
          <w:color w:val="000000"/>
          <w:sz w:val="32"/>
          <w:szCs w:val="30"/>
        </w:rPr>
        <w:t>现代化</w:t>
      </w:r>
      <w:r w:rsidRPr="00AC5A91">
        <w:rPr>
          <w:rFonts w:eastAsia="仿宋_GB2312"/>
          <w:b/>
          <w:color w:val="000000"/>
          <w:sz w:val="32"/>
          <w:szCs w:val="30"/>
        </w:rPr>
        <w:t>”</w:t>
      </w:r>
      <w:r w:rsidRPr="00AC5A91">
        <w:rPr>
          <w:rFonts w:eastAsia="仿宋_GB2312" w:hint="eastAsia"/>
          <w:b/>
          <w:color w:val="000000"/>
          <w:sz w:val="32"/>
          <w:szCs w:val="30"/>
        </w:rPr>
        <w:t>发展一般规律、</w:t>
      </w:r>
      <w:r w:rsidRPr="00AC5A91">
        <w:rPr>
          <w:rFonts w:eastAsia="仿宋_GB2312"/>
          <w:b/>
          <w:color w:val="000000"/>
          <w:sz w:val="32"/>
          <w:szCs w:val="30"/>
        </w:rPr>
        <w:t>“</w:t>
      </w:r>
      <w:r w:rsidRPr="00AC5A91">
        <w:rPr>
          <w:rFonts w:eastAsia="仿宋_GB2312" w:hint="eastAsia"/>
          <w:b/>
          <w:color w:val="000000"/>
          <w:sz w:val="32"/>
          <w:szCs w:val="30"/>
        </w:rPr>
        <w:t>中国式</w:t>
      </w:r>
      <w:r w:rsidRPr="00AC5A91">
        <w:rPr>
          <w:rFonts w:eastAsia="仿宋_GB2312"/>
          <w:b/>
          <w:color w:val="000000"/>
          <w:sz w:val="32"/>
          <w:szCs w:val="30"/>
        </w:rPr>
        <w:t>”</w:t>
      </w:r>
      <w:r w:rsidRPr="00AC5A91">
        <w:rPr>
          <w:rFonts w:eastAsia="仿宋_GB2312" w:hint="eastAsia"/>
          <w:b/>
          <w:color w:val="000000"/>
          <w:sz w:val="32"/>
          <w:szCs w:val="30"/>
        </w:rPr>
        <w:t>、</w:t>
      </w:r>
      <w:r w:rsidRPr="00AC5A91">
        <w:rPr>
          <w:rFonts w:eastAsia="仿宋_GB2312"/>
          <w:b/>
          <w:color w:val="000000"/>
          <w:sz w:val="32"/>
          <w:szCs w:val="30"/>
        </w:rPr>
        <w:t>“</w:t>
      </w:r>
      <w:r w:rsidRPr="00AC5A91">
        <w:rPr>
          <w:rFonts w:eastAsia="仿宋_GB2312" w:hint="eastAsia"/>
          <w:b/>
          <w:color w:val="000000"/>
          <w:sz w:val="32"/>
          <w:szCs w:val="30"/>
        </w:rPr>
        <w:t>基本经验</w:t>
      </w:r>
      <w:r w:rsidRPr="00AC5A91">
        <w:rPr>
          <w:rFonts w:eastAsia="仿宋_GB2312"/>
          <w:b/>
          <w:color w:val="000000"/>
          <w:sz w:val="32"/>
          <w:szCs w:val="30"/>
        </w:rPr>
        <w:t>”</w:t>
      </w:r>
      <w:r w:rsidRPr="00AC5A91">
        <w:rPr>
          <w:rFonts w:eastAsia="仿宋_GB2312" w:hint="eastAsia"/>
          <w:b/>
          <w:color w:val="000000"/>
          <w:sz w:val="32"/>
          <w:szCs w:val="30"/>
        </w:rPr>
        <w:t>和</w:t>
      </w:r>
      <w:r w:rsidRPr="00AC5A91">
        <w:rPr>
          <w:rFonts w:eastAsia="仿宋_GB2312"/>
          <w:b/>
          <w:color w:val="000000"/>
          <w:sz w:val="32"/>
          <w:szCs w:val="30"/>
        </w:rPr>
        <w:t>“</w:t>
      </w:r>
      <w:r w:rsidRPr="00AC5A91">
        <w:rPr>
          <w:rFonts w:eastAsia="仿宋_GB2312" w:hint="eastAsia"/>
          <w:b/>
          <w:color w:val="000000"/>
          <w:sz w:val="32"/>
          <w:szCs w:val="30"/>
        </w:rPr>
        <w:t>新</w:t>
      </w:r>
      <w:r w:rsidRPr="00AC5A91">
        <w:rPr>
          <w:rFonts w:eastAsia="仿宋_GB2312"/>
          <w:b/>
          <w:color w:val="000000"/>
          <w:sz w:val="32"/>
          <w:szCs w:val="30"/>
        </w:rPr>
        <w:t>”</w:t>
      </w:r>
      <w:r w:rsidRPr="00AC5A91">
        <w:rPr>
          <w:rFonts w:eastAsia="仿宋_GB2312" w:hint="eastAsia"/>
          <w:b/>
          <w:color w:val="000000"/>
          <w:sz w:val="32"/>
          <w:szCs w:val="30"/>
        </w:rPr>
        <w:t>四者结合起来并取其精髓，可以揭示中国式现代化新道路及其</w:t>
      </w:r>
      <w:r w:rsidRPr="00AC5A91">
        <w:rPr>
          <w:rFonts w:eastAsia="仿宋_GB2312"/>
          <w:b/>
          <w:color w:val="000000"/>
          <w:sz w:val="32"/>
          <w:szCs w:val="30"/>
        </w:rPr>
        <w:t>“</w:t>
      </w:r>
      <w:r w:rsidRPr="00AC5A91">
        <w:rPr>
          <w:rFonts w:eastAsia="仿宋_GB2312" w:hint="eastAsia"/>
          <w:b/>
          <w:color w:val="000000"/>
          <w:sz w:val="32"/>
          <w:szCs w:val="30"/>
        </w:rPr>
        <w:t>新</w:t>
      </w:r>
      <w:r w:rsidRPr="00AC5A91">
        <w:rPr>
          <w:rFonts w:eastAsia="仿宋_GB2312"/>
          <w:b/>
          <w:color w:val="000000"/>
          <w:sz w:val="32"/>
          <w:szCs w:val="30"/>
        </w:rPr>
        <w:t>”</w:t>
      </w:r>
      <w:r w:rsidRPr="00AC5A91">
        <w:rPr>
          <w:rFonts w:eastAsia="仿宋_GB2312" w:hint="eastAsia"/>
          <w:b/>
          <w:color w:val="000000"/>
          <w:sz w:val="32"/>
          <w:szCs w:val="30"/>
        </w:rPr>
        <w:t>的丰富内涵：</w:t>
      </w:r>
      <w:r w:rsidRPr="00AC5A91">
        <w:rPr>
          <w:rFonts w:eastAsia="仿宋_GB2312" w:hint="eastAsia"/>
          <w:color w:val="000000"/>
          <w:sz w:val="32"/>
          <w:szCs w:val="30"/>
        </w:rPr>
        <w:t>在人口规模巨大、超过现有发达国家人口总和的发展中国家搞现代化，坚持社会主义且符合中国国情；坚持不断与时俱进且具有开放性、创造性；坚持中国共产党领导；坚持以人民为中心，注重解放和发展社会生产力，逐步实现全体人民共同富裕，不断促进人的全面发展，致力于实现强起来；坚持</w:t>
      </w:r>
      <w:r w:rsidRPr="00AC5A91">
        <w:rPr>
          <w:rFonts w:eastAsia="仿宋_GB2312"/>
          <w:color w:val="000000"/>
          <w:sz w:val="32"/>
          <w:szCs w:val="30"/>
        </w:rPr>
        <w:t>“</w:t>
      </w:r>
      <w:r w:rsidRPr="00AC5A91">
        <w:rPr>
          <w:rFonts w:eastAsia="仿宋_GB2312" w:hint="eastAsia"/>
          <w:color w:val="000000"/>
          <w:sz w:val="32"/>
          <w:szCs w:val="30"/>
        </w:rPr>
        <w:t>物质文明、政治文明、精神文明、社会文明、生态文明</w:t>
      </w:r>
      <w:r w:rsidRPr="00AC5A91">
        <w:rPr>
          <w:rFonts w:eastAsia="仿宋_GB2312"/>
          <w:color w:val="000000"/>
          <w:sz w:val="32"/>
          <w:szCs w:val="30"/>
        </w:rPr>
        <w:t>”</w:t>
      </w:r>
      <w:r w:rsidRPr="00AC5A91">
        <w:rPr>
          <w:rFonts w:eastAsia="仿宋_GB2312" w:hint="eastAsia"/>
          <w:color w:val="000000"/>
          <w:sz w:val="32"/>
          <w:szCs w:val="30"/>
        </w:rPr>
        <w:t>协调发展，注重人与自然和谐共生；坚持动力、平衡和治理有机统一；坚持生命至上、美好生活、高质生产、保护生态相统一；坚持走和平发展道路，注重构建人类命运共同体。上述内涵作为一个有机整体，高度凝练、纲举目张、简明扼要、秉要执本。</w:t>
      </w:r>
    </w:p>
    <w:p w:rsidR="00B37144" w:rsidRDefault="00B37144" w:rsidP="003317DB">
      <w:pPr>
        <w:spacing w:line="580" w:lineRule="exact"/>
        <w:ind w:firstLineChars="200" w:firstLine="31680"/>
        <w:rPr>
          <w:rFonts w:eastAsia="仿宋_GB2312"/>
          <w:color w:val="000000"/>
          <w:sz w:val="32"/>
          <w:szCs w:val="30"/>
        </w:rPr>
      </w:pPr>
      <w:r w:rsidRPr="00AC5A91">
        <w:rPr>
          <w:rFonts w:eastAsia="仿宋_GB2312" w:hint="eastAsia"/>
          <w:b/>
          <w:color w:val="000000"/>
          <w:sz w:val="32"/>
          <w:szCs w:val="30"/>
        </w:rPr>
        <w:t>由此可得到两点启示：一是中国式现代化新道路拓展了发展中国家走向现代化的途径，</w:t>
      </w:r>
      <w:r w:rsidRPr="00AC5A91">
        <w:rPr>
          <w:rFonts w:eastAsia="仿宋_GB2312" w:hint="eastAsia"/>
          <w:color w:val="000000"/>
          <w:sz w:val="32"/>
          <w:szCs w:val="30"/>
        </w:rPr>
        <w:t>为那些既希望加快发展而又希望保持自身独立性的国家和民族提供了全新选择，改变了长期以来西方式现代化模式占主导地位并垄断话语权的格局，打破了</w:t>
      </w:r>
      <w:r w:rsidRPr="00AC5A91">
        <w:rPr>
          <w:rFonts w:eastAsia="仿宋_GB2312"/>
          <w:color w:val="000000"/>
          <w:sz w:val="32"/>
          <w:szCs w:val="30"/>
        </w:rPr>
        <w:t>“</w:t>
      </w:r>
      <w:r w:rsidRPr="00AC5A91">
        <w:rPr>
          <w:rFonts w:eastAsia="仿宋_GB2312" w:hint="eastAsia"/>
          <w:color w:val="000000"/>
          <w:sz w:val="32"/>
          <w:szCs w:val="30"/>
        </w:rPr>
        <w:t>全球化</w:t>
      </w:r>
      <w:r w:rsidRPr="00AC5A91">
        <w:rPr>
          <w:rFonts w:eastAsia="仿宋_GB2312"/>
          <w:color w:val="000000"/>
          <w:sz w:val="32"/>
          <w:szCs w:val="30"/>
        </w:rPr>
        <w:t>=</w:t>
      </w:r>
      <w:r w:rsidRPr="00AC5A91">
        <w:rPr>
          <w:rFonts w:eastAsia="仿宋_GB2312" w:hint="eastAsia"/>
          <w:color w:val="000000"/>
          <w:sz w:val="32"/>
          <w:szCs w:val="30"/>
        </w:rPr>
        <w:t>西方化、西方化</w:t>
      </w:r>
      <w:r w:rsidRPr="00AC5A91">
        <w:rPr>
          <w:rFonts w:eastAsia="仿宋_GB2312"/>
          <w:color w:val="000000"/>
          <w:sz w:val="32"/>
          <w:szCs w:val="30"/>
        </w:rPr>
        <w:t>=</w:t>
      </w:r>
      <w:r w:rsidRPr="00AC5A91">
        <w:rPr>
          <w:rFonts w:eastAsia="仿宋_GB2312" w:hint="eastAsia"/>
          <w:color w:val="000000"/>
          <w:sz w:val="32"/>
          <w:szCs w:val="30"/>
        </w:rPr>
        <w:t>现代化、现代化</w:t>
      </w:r>
      <w:r w:rsidRPr="00AC5A91">
        <w:rPr>
          <w:rFonts w:eastAsia="仿宋_GB2312"/>
          <w:color w:val="000000"/>
          <w:sz w:val="32"/>
          <w:szCs w:val="30"/>
        </w:rPr>
        <w:t>=</w:t>
      </w:r>
      <w:r w:rsidRPr="00AC5A91">
        <w:rPr>
          <w:rFonts w:eastAsia="仿宋_GB2312" w:hint="eastAsia"/>
          <w:color w:val="000000"/>
          <w:sz w:val="32"/>
          <w:szCs w:val="30"/>
        </w:rPr>
        <w:t>市场化</w:t>
      </w:r>
      <w:r w:rsidRPr="00AC5A91">
        <w:rPr>
          <w:rFonts w:eastAsia="仿宋_GB2312"/>
          <w:color w:val="000000"/>
          <w:sz w:val="32"/>
          <w:szCs w:val="30"/>
        </w:rPr>
        <w:t>”</w:t>
      </w:r>
      <w:r w:rsidRPr="00AC5A91">
        <w:rPr>
          <w:rFonts w:eastAsia="仿宋_GB2312" w:hint="eastAsia"/>
          <w:color w:val="000000"/>
          <w:sz w:val="32"/>
          <w:szCs w:val="30"/>
        </w:rPr>
        <w:t>的思维定式和</w:t>
      </w:r>
      <w:r w:rsidRPr="00AC5A91">
        <w:rPr>
          <w:rFonts w:eastAsia="仿宋_GB2312"/>
          <w:color w:val="000000"/>
          <w:sz w:val="32"/>
          <w:szCs w:val="30"/>
        </w:rPr>
        <w:t>“</w:t>
      </w:r>
      <w:r w:rsidRPr="00AC5A91">
        <w:rPr>
          <w:rFonts w:eastAsia="仿宋_GB2312" w:hint="eastAsia"/>
          <w:color w:val="000000"/>
          <w:sz w:val="32"/>
          <w:szCs w:val="30"/>
        </w:rPr>
        <w:t>美丽神话</w:t>
      </w:r>
      <w:r w:rsidRPr="00AC5A91">
        <w:rPr>
          <w:rFonts w:eastAsia="仿宋_GB2312"/>
          <w:color w:val="000000"/>
          <w:sz w:val="32"/>
          <w:szCs w:val="30"/>
        </w:rPr>
        <w:t>”</w:t>
      </w:r>
      <w:r w:rsidRPr="00AC5A91">
        <w:rPr>
          <w:rFonts w:eastAsia="仿宋_GB2312" w:hint="eastAsia"/>
          <w:color w:val="000000"/>
          <w:sz w:val="32"/>
          <w:szCs w:val="30"/>
        </w:rPr>
        <w:t>；</w:t>
      </w:r>
      <w:r w:rsidRPr="00AC5A91">
        <w:rPr>
          <w:rFonts w:eastAsia="仿宋_GB2312" w:hint="eastAsia"/>
          <w:b/>
          <w:color w:val="000000"/>
          <w:sz w:val="32"/>
          <w:szCs w:val="30"/>
        </w:rPr>
        <w:t>二是中国式现代化新道路注重运用市场和资本，但不被市场和资本所统治，它更强调以人民为中心，</w:t>
      </w:r>
      <w:r w:rsidRPr="00AC5A91">
        <w:rPr>
          <w:rFonts w:eastAsia="仿宋_GB2312" w:hint="eastAsia"/>
          <w:color w:val="000000"/>
          <w:sz w:val="32"/>
          <w:szCs w:val="30"/>
        </w:rPr>
        <w:t>为人类对更好社会制度的探索提供了中国智慧。</w:t>
      </w:r>
    </w:p>
    <w:p w:rsidR="00B37144" w:rsidRDefault="00B37144" w:rsidP="003317DB">
      <w:pPr>
        <w:spacing w:line="580" w:lineRule="exact"/>
        <w:ind w:firstLineChars="200" w:firstLine="31680"/>
        <w:jc w:val="center"/>
        <w:rPr>
          <w:rFonts w:eastAsia="黑体"/>
          <w:color w:val="000000"/>
          <w:sz w:val="32"/>
          <w:szCs w:val="30"/>
        </w:rPr>
      </w:pPr>
    </w:p>
    <w:p w:rsidR="00B37144" w:rsidRPr="00AC5A91" w:rsidRDefault="00B37144" w:rsidP="00AC5A91">
      <w:pPr>
        <w:spacing w:line="580" w:lineRule="exact"/>
        <w:jc w:val="center"/>
        <w:rPr>
          <w:rFonts w:eastAsia="黑体"/>
          <w:color w:val="000000"/>
          <w:sz w:val="32"/>
          <w:szCs w:val="30"/>
        </w:rPr>
      </w:pPr>
      <w:r w:rsidRPr="00AC5A91">
        <w:rPr>
          <w:rFonts w:eastAsia="黑体"/>
          <w:color w:val="000000"/>
          <w:sz w:val="32"/>
          <w:szCs w:val="30"/>
        </w:rPr>
        <w:t>“</w:t>
      </w:r>
      <w:r w:rsidRPr="00AC5A91">
        <w:rPr>
          <w:rFonts w:eastAsia="黑体" w:hint="eastAsia"/>
          <w:color w:val="000000"/>
          <w:sz w:val="32"/>
          <w:szCs w:val="30"/>
        </w:rPr>
        <w:t>中国式现代化新道路</w:t>
      </w:r>
      <w:r w:rsidRPr="00AC5A91">
        <w:rPr>
          <w:rFonts w:eastAsia="黑体"/>
          <w:color w:val="000000"/>
          <w:sz w:val="32"/>
          <w:szCs w:val="30"/>
        </w:rPr>
        <w:t>”</w:t>
      </w:r>
    </w:p>
    <w:p w:rsidR="00B37144" w:rsidRPr="00AC5A91" w:rsidRDefault="00B37144" w:rsidP="00AC5A91">
      <w:pPr>
        <w:spacing w:line="580" w:lineRule="exact"/>
        <w:jc w:val="center"/>
        <w:rPr>
          <w:rFonts w:eastAsia="黑体"/>
          <w:color w:val="000000"/>
          <w:sz w:val="32"/>
          <w:szCs w:val="30"/>
        </w:rPr>
      </w:pPr>
      <w:r w:rsidRPr="00AC5A91">
        <w:rPr>
          <w:rFonts w:eastAsia="黑体" w:hint="eastAsia"/>
          <w:color w:val="000000"/>
          <w:sz w:val="32"/>
          <w:szCs w:val="30"/>
        </w:rPr>
        <w:t>可以创造和内生出</w:t>
      </w:r>
      <w:r w:rsidRPr="00AC5A91">
        <w:rPr>
          <w:rFonts w:eastAsia="黑体"/>
          <w:color w:val="000000"/>
          <w:sz w:val="32"/>
          <w:szCs w:val="30"/>
        </w:rPr>
        <w:t>“</w:t>
      </w:r>
      <w:r w:rsidRPr="00AC5A91">
        <w:rPr>
          <w:rFonts w:eastAsia="黑体" w:hint="eastAsia"/>
          <w:color w:val="000000"/>
          <w:sz w:val="32"/>
          <w:szCs w:val="30"/>
        </w:rPr>
        <w:t>人类文明新形态</w:t>
      </w:r>
      <w:r w:rsidRPr="00AC5A91">
        <w:rPr>
          <w:rFonts w:eastAsia="黑体"/>
          <w:color w:val="000000"/>
          <w:sz w:val="32"/>
          <w:szCs w:val="30"/>
        </w:rPr>
        <w:t>”</w:t>
      </w:r>
    </w:p>
    <w:p w:rsidR="00B37144" w:rsidRDefault="00B37144" w:rsidP="003317DB">
      <w:pPr>
        <w:spacing w:line="580" w:lineRule="exact"/>
        <w:ind w:firstLineChars="200" w:firstLine="31680"/>
        <w:rPr>
          <w:rFonts w:eastAsia="仿宋_GB2312"/>
          <w:color w:val="000000"/>
          <w:sz w:val="32"/>
          <w:szCs w:val="30"/>
        </w:rPr>
      </w:pP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仿宋_GB2312" w:hint="eastAsia"/>
          <w:color w:val="000000"/>
          <w:sz w:val="32"/>
          <w:szCs w:val="30"/>
        </w:rPr>
        <w:t>中国式现代化新道路和人类文明新形态是相互贯通、交互作用、合二为一的关系。中国式现代化新道路是在对中华民族</w:t>
      </w:r>
      <w:r w:rsidRPr="00AC5A91">
        <w:rPr>
          <w:rFonts w:eastAsia="仿宋_GB2312"/>
          <w:color w:val="000000"/>
          <w:sz w:val="32"/>
          <w:szCs w:val="30"/>
        </w:rPr>
        <w:t>5000</w:t>
      </w:r>
      <w:r w:rsidRPr="00AC5A91">
        <w:rPr>
          <w:rFonts w:eastAsia="仿宋_GB2312" w:hint="eastAsia"/>
          <w:color w:val="000000"/>
          <w:sz w:val="32"/>
          <w:szCs w:val="30"/>
        </w:rPr>
        <w:t>多年悠久文明的传承中走出来的，具有中华传统文化的基因，它注重的</w:t>
      </w:r>
      <w:r w:rsidRPr="00AC5A91">
        <w:rPr>
          <w:rFonts w:eastAsia="仿宋_GB2312"/>
          <w:color w:val="000000"/>
          <w:sz w:val="32"/>
          <w:szCs w:val="30"/>
        </w:rPr>
        <w:t>“</w:t>
      </w:r>
      <w:r w:rsidRPr="00AC5A91">
        <w:rPr>
          <w:rFonts w:eastAsia="仿宋_GB2312" w:hint="eastAsia"/>
          <w:color w:val="000000"/>
          <w:sz w:val="32"/>
          <w:szCs w:val="30"/>
        </w:rPr>
        <w:t>以人民为中心</w:t>
      </w:r>
      <w:r w:rsidRPr="00AC5A91">
        <w:rPr>
          <w:rFonts w:eastAsia="仿宋_GB2312"/>
          <w:color w:val="000000"/>
          <w:sz w:val="32"/>
          <w:szCs w:val="30"/>
        </w:rPr>
        <w:t>”“</w:t>
      </w:r>
      <w:r w:rsidRPr="00AC5A91">
        <w:rPr>
          <w:rFonts w:eastAsia="仿宋_GB2312" w:hint="eastAsia"/>
          <w:color w:val="000000"/>
          <w:sz w:val="32"/>
          <w:szCs w:val="30"/>
        </w:rPr>
        <w:t>构建人类命运共同体</w:t>
      </w:r>
      <w:r w:rsidRPr="00AC5A91">
        <w:rPr>
          <w:rFonts w:eastAsia="仿宋_GB2312"/>
          <w:color w:val="000000"/>
          <w:sz w:val="32"/>
          <w:szCs w:val="30"/>
        </w:rPr>
        <w:t>”</w:t>
      </w:r>
      <w:r w:rsidRPr="00AC5A91">
        <w:rPr>
          <w:rFonts w:eastAsia="仿宋_GB2312" w:hint="eastAsia"/>
          <w:color w:val="000000"/>
          <w:sz w:val="32"/>
          <w:szCs w:val="30"/>
        </w:rPr>
        <w:t>，所蕴含的</w:t>
      </w:r>
      <w:r w:rsidRPr="00AC5A91">
        <w:rPr>
          <w:rFonts w:eastAsia="仿宋_GB2312"/>
          <w:color w:val="000000"/>
          <w:sz w:val="32"/>
          <w:szCs w:val="30"/>
        </w:rPr>
        <w:t>“</w:t>
      </w:r>
      <w:r w:rsidRPr="00AC5A91">
        <w:rPr>
          <w:rFonts w:eastAsia="仿宋_GB2312" w:hint="eastAsia"/>
          <w:color w:val="000000"/>
          <w:sz w:val="32"/>
          <w:szCs w:val="30"/>
        </w:rPr>
        <w:t>整体协调</w:t>
      </w:r>
      <w:r w:rsidRPr="00AC5A91">
        <w:rPr>
          <w:rFonts w:eastAsia="仿宋_GB2312"/>
          <w:color w:val="000000"/>
          <w:sz w:val="32"/>
          <w:szCs w:val="30"/>
        </w:rPr>
        <w:t>”“</w:t>
      </w:r>
      <w:r w:rsidRPr="00AC5A91">
        <w:rPr>
          <w:rFonts w:eastAsia="仿宋_GB2312" w:hint="eastAsia"/>
          <w:color w:val="000000"/>
          <w:sz w:val="32"/>
          <w:szCs w:val="30"/>
        </w:rPr>
        <w:t>多元包容</w:t>
      </w:r>
      <w:r w:rsidRPr="00AC5A91">
        <w:rPr>
          <w:rFonts w:eastAsia="仿宋_GB2312"/>
          <w:color w:val="000000"/>
          <w:sz w:val="32"/>
          <w:szCs w:val="30"/>
        </w:rPr>
        <w:t>”</w:t>
      </w:r>
      <w:r w:rsidRPr="00AC5A91">
        <w:rPr>
          <w:rFonts w:eastAsia="仿宋_GB2312" w:hint="eastAsia"/>
          <w:color w:val="000000"/>
          <w:sz w:val="32"/>
          <w:szCs w:val="30"/>
        </w:rPr>
        <w:t>等理念，便是如此。</w:t>
      </w: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仿宋_GB2312" w:hint="eastAsia"/>
          <w:b/>
          <w:color w:val="000000"/>
          <w:sz w:val="32"/>
          <w:szCs w:val="30"/>
        </w:rPr>
        <w:t>人类文明新形态是在中国式现代化新道路基础上创造和内生出来的。</w:t>
      </w:r>
      <w:r w:rsidRPr="00AC5A91">
        <w:rPr>
          <w:rFonts w:eastAsia="仿宋_GB2312" w:hint="eastAsia"/>
          <w:color w:val="000000"/>
          <w:sz w:val="32"/>
          <w:szCs w:val="30"/>
        </w:rPr>
        <w:t>它超越了西方式现代性文明形态，但又不仅仅局限于中国式现代化文明形态，而是从中国式现代化新道路开辟出来的，同时也是人类文明中符合时代发展趋势、具有光明前景、正确引领时代潮流的一种新的文明形态。</w:t>
      </w: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仿宋_GB2312" w:hint="eastAsia"/>
          <w:b/>
          <w:color w:val="000000"/>
          <w:sz w:val="32"/>
          <w:szCs w:val="30"/>
        </w:rPr>
        <w:t>从历史来看，中国式现代化新道路传承了中华传统文化中以民为本、世界大同的理念，同时又对其实行创造性转化和创新性发展，把以民为本转化为以人民为中心，把世界大同转化为积极推动构建人类命运共同体。</w:t>
      </w:r>
      <w:r w:rsidRPr="00AC5A91">
        <w:rPr>
          <w:rFonts w:eastAsia="仿宋_GB2312" w:hint="eastAsia"/>
          <w:color w:val="000000"/>
          <w:sz w:val="32"/>
          <w:szCs w:val="30"/>
        </w:rPr>
        <w:t>以人民为中心、坚持人民至上，超越了西方式现代化道路中资本至上的所谓</w:t>
      </w:r>
      <w:r w:rsidRPr="00AC5A91">
        <w:rPr>
          <w:rFonts w:eastAsia="仿宋_GB2312"/>
          <w:color w:val="000000"/>
          <w:sz w:val="32"/>
          <w:szCs w:val="30"/>
        </w:rPr>
        <w:t>“</w:t>
      </w:r>
      <w:r w:rsidRPr="00AC5A91">
        <w:rPr>
          <w:rFonts w:eastAsia="仿宋_GB2312" w:hint="eastAsia"/>
          <w:color w:val="000000"/>
          <w:sz w:val="32"/>
          <w:szCs w:val="30"/>
        </w:rPr>
        <w:t>资本主导</w:t>
      </w:r>
      <w:r w:rsidRPr="00AC5A91">
        <w:rPr>
          <w:rFonts w:eastAsia="仿宋_GB2312"/>
          <w:color w:val="000000"/>
          <w:sz w:val="32"/>
          <w:szCs w:val="30"/>
        </w:rPr>
        <w:t>”</w:t>
      </w:r>
      <w:r w:rsidRPr="00AC5A91">
        <w:rPr>
          <w:rFonts w:eastAsia="仿宋_GB2312" w:hint="eastAsia"/>
          <w:color w:val="000000"/>
          <w:sz w:val="32"/>
          <w:szCs w:val="30"/>
        </w:rPr>
        <w:t>逻辑；构建人类命运共同体坚持</w:t>
      </w:r>
      <w:r w:rsidRPr="00AC5A91">
        <w:rPr>
          <w:rFonts w:eastAsia="仿宋_GB2312"/>
          <w:color w:val="000000"/>
          <w:sz w:val="32"/>
          <w:szCs w:val="30"/>
        </w:rPr>
        <w:t>“</w:t>
      </w:r>
      <w:r w:rsidRPr="00AC5A91">
        <w:rPr>
          <w:rFonts w:eastAsia="仿宋_GB2312" w:hint="eastAsia"/>
          <w:color w:val="000000"/>
          <w:sz w:val="32"/>
          <w:szCs w:val="30"/>
        </w:rPr>
        <w:t>主</w:t>
      </w:r>
      <w:r w:rsidRPr="00AC5A91">
        <w:rPr>
          <w:rFonts w:eastAsia="仿宋_GB2312"/>
          <w:color w:val="000000"/>
          <w:sz w:val="32"/>
          <w:szCs w:val="30"/>
        </w:rPr>
        <w:t>—</w:t>
      </w:r>
      <w:r w:rsidRPr="00AC5A91">
        <w:rPr>
          <w:rFonts w:eastAsia="仿宋_GB2312" w:hint="eastAsia"/>
          <w:color w:val="000000"/>
          <w:sz w:val="32"/>
          <w:szCs w:val="30"/>
        </w:rPr>
        <w:t>主</w:t>
      </w:r>
      <w:r w:rsidRPr="00AC5A91">
        <w:rPr>
          <w:rFonts w:eastAsia="仿宋_GB2312"/>
          <w:color w:val="000000"/>
          <w:sz w:val="32"/>
          <w:szCs w:val="30"/>
        </w:rPr>
        <w:t>”</w:t>
      </w:r>
      <w:r w:rsidRPr="00AC5A91">
        <w:rPr>
          <w:rFonts w:eastAsia="仿宋_GB2312" w:hint="eastAsia"/>
          <w:color w:val="000000"/>
          <w:sz w:val="32"/>
          <w:szCs w:val="30"/>
        </w:rPr>
        <w:t>平等的哲学思维，主张兼济天下、协和万邦、美美与共的和谐世界的逻辑，超越了西方式</w:t>
      </w:r>
      <w:r w:rsidRPr="00AC5A91">
        <w:rPr>
          <w:rFonts w:eastAsia="仿宋_GB2312"/>
          <w:color w:val="000000"/>
          <w:sz w:val="32"/>
          <w:szCs w:val="30"/>
        </w:rPr>
        <w:t>“</w:t>
      </w:r>
      <w:r w:rsidRPr="00AC5A91">
        <w:rPr>
          <w:rFonts w:eastAsia="仿宋_GB2312" w:hint="eastAsia"/>
          <w:color w:val="000000"/>
          <w:sz w:val="32"/>
          <w:szCs w:val="30"/>
        </w:rPr>
        <w:t>主</w:t>
      </w:r>
      <w:r w:rsidRPr="00AC5A91">
        <w:rPr>
          <w:rFonts w:eastAsia="仿宋_GB2312"/>
          <w:color w:val="000000"/>
          <w:sz w:val="32"/>
          <w:szCs w:val="30"/>
        </w:rPr>
        <w:t>—</w:t>
      </w:r>
      <w:r w:rsidRPr="00AC5A91">
        <w:rPr>
          <w:rFonts w:eastAsia="仿宋_GB2312" w:hint="eastAsia"/>
          <w:color w:val="000000"/>
          <w:sz w:val="32"/>
          <w:szCs w:val="30"/>
        </w:rPr>
        <w:t>客</w:t>
      </w:r>
      <w:r w:rsidRPr="00AC5A91">
        <w:rPr>
          <w:rFonts w:eastAsia="仿宋_GB2312"/>
          <w:color w:val="000000"/>
          <w:sz w:val="32"/>
          <w:szCs w:val="30"/>
        </w:rPr>
        <w:t>”</w:t>
      </w:r>
      <w:r w:rsidRPr="00AC5A91">
        <w:rPr>
          <w:rFonts w:eastAsia="仿宋_GB2312" w:hint="eastAsia"/>
          <w:color w:val="000000"/>
          <w:sz w:val="32"/>
          <w:szCs w:val="30"/>
        </w:rPr>
        <w:t>二分的哲学思维与</w:t>
      </w:r>
      <w:r w:rsidRPr="00AC5A91">
        <w:rPr>
          <w:rFonts w:eastAsia="仿宋_GB2312"/>
          <w:color w:val="000000"/>
          <w:sz w:val="32"/>
          <w:szCs w:val="30"/>
        </w:rPr>
        <w:t>“</w:t>
      </w:r>
      <w:r w:rsidRPr="00AC5A91">
        <w:rPr>
          <w:rFonts w:eastAsia="仿宋_GB2312" w:hint="eastAsia"/>
          <w:color w:val="000000"/>
          <w:sz w:val="32"/>
          <w:szCs w:val="30"/>
        </w:rPr>
        <w:t>西方中心论</w:t>
      </w:r>
      <w:r w:rsidRPr="00AC5A91">
        <w:rPr>
          <w:rFonts w:eastAsia="仿宋_GB2312"/>
          <w:color w:val="000000"/>
          <w:sz w:val="32"/>
          <w:szCs w:val="30"/>
        </w:rPr>
        <w:t>”</w:t>
      </w:r>
      <w:r w:rsidRPr="00AC5A91">
        <w:rPr>
          <w:rFonts w:eastAsia="仿宋_GB2312" w:hint="eastAsia"/>
          <w:color w:val="000000"/>
          <w:sz w:val="32"/>
          <w:szCs w:val="30"/>
        </w:rPr>
        <w:t>所生长出</w:t>
      </w:r>
      <w:r w:rsidRPr="00AC5A91">
        <w:rPr>
          <w:rFonts w:eastAsia="仿宋_GB2312"/>
          <w:color w:val="000000"/>
          <w:sz w:val="32"/>
          <w:szCs w:val="30"/>
        </w:rPr>
        <w:t>“</w:t>
      </w:r>
      <w:r w:rsidRPr="00AC5A91">
        <w:rPr>
          <w:rFonts w:eastAsia="仿宋_GB2312" w:hint="eastAsia"/>
          <w:color w:val="000000"/>
          <w:sz w:val="32"/>
          <w:szCs w:val="30"/>
        </w:rPr>
        <w:t>国强必霸</w:t>
      </w:r>
      <w:r w:rsidRPr="00AC5A91">
        <w:rPr>
          <w:rFonts w:eastAsia="仿宋_GB2312"/>
          <w:color w:val="000000"/>
          <w:sz w:val="32"/>
          <w:szCs w:val="30"/>
        </w:rPr>
        <w:t>”</w:t>
      </w:r>
      <w:r w:rsidRPr="00AC5A91">
        <w:rPr>
          <w:rFonts w:eastAsia="仿宋_GB2312" w:hint="eastAsia"/>
          <w:color w:val="000000"/>
          <w:sz w:val="32"/>
          <w:szCs w:val="30"/>
        </w:rPr>
        <w:t>的逻辑。</w:t>
      </w: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仿宋_GB2312" w:hint="eastAsia"/>
          <w:b/>
          <w:color w:val="000000"/>
          <w:sz w:val="32"/>
          <w:szCs w:val="30"/>
        </w:rPr>
        <w:t>从现实来看，人类文明新形态是从中国式现代化新道路中开辟出来的。</w:t>
      </w:r>
      <w:r w:rsidRPr="00AC5A91">
        <w:rPr>
          <w:rFonts w:eastAsia="仿宋_GB2312" w:hint="eastAsia"/>
          <w:color w:val="000000"/>
          <w:sz w:val="32"/>
          <w:szCs w:val="30"/>
        </w:rPr>
        <w:t>文明的发展状态如何，取决于</w:t>
      </w:r>
      <w:r w:rsidRPr="00AC5A91">
        <w:rPr>
          <w:rFonts w:eastAsia="仿宋_GB2312"/>
          <w:color w:val="000000"/>
          <w:sz w:val="32"/>
          <w:szCs w:val="30"/>
        </w:rPr>
        <w:t>“</w:t>
      </w:r>
      <w:r w:rsidRPr="00AC5A91">
        <w:rPr>
          <w:rFonts w:eastAsia="仿宋_GB2312" w:hint="eastAsia"/>
          <w:color w:val="000000"/>
          <w:sz w:val="32"/>
          <w:szCs w:val="30"/>
        </w:rPr>
        <w:t>道路</w:t>
      </w:r>
      <w:r w:rsidRPr="00AC5A91">
        <w:rPr>
          <w:rFonts w:eastAsia="仿宋_GB2312"/>
          <w:color w:val="000000"/>
          <w:sz w:val="32"/>
          <w:szCs w:val="30"/>
        </w:rPr>
        <w:t>”</w:t>
      </w:r>
      <w:r w:rsidRPr="00AC5A91">
        <w:rPr>
          <w:rFonts w:eastAsia="仿宋_GB2312" w:hint="eastAsia"/>
          <w:color w:val="000000"/>
          <w:sz w:val="32"/>
          <w:szCs w:val="30"/>
        </w:rPr>
        <w:t>状况如何。在我国改革开放之初，中国特色社会主义道路致力于解放和发展社会生产力，注重物质文明建设。随着改革开放的不断深化，中国特色社会主义道路进一步注重物质文明和精神文明协调发展，进而注重物质文明、精神文明、政治文明协调发展，再进一步注重物质文明、政治文明、精神文明、社会文明协调发展。党的十八大以后，随着全面深化改革的开启，新时代中国特色社会主义道路即中国式现代化新道路，就更加明确注重物质文明、政治文明、精神文明、社会文明、生态文明协调发展。当今，我们所讲的物质文明，在人与物的关系上，是让全体人民共享物质文明成果与注重人的全面发展；所讲的政治文明，在党与人民的关系上，是</w:t>
      </w:r>
      <w:r w:rsidRPr="00AC5A91">
        <w:rPr>
          <w:rFonts w:eastAsia="仿宋_GB2312"/>
          <w:color w:val="000000"/>
          <w:sz w:val="32"/>
          <w:szCs w:val="30"/>
        </w:rPr>
        <w:t>“</w:t>
      </w:r>
      <w:r w:rsidRPr="00AC5A91">
        <w:rPr>
          <w:rFonts w:eastAsia="仿宋_GB2312" w:hint="eastAsia"/>
          <w:color w:val="000000"/>
          <w:sz w:val="32"/>
          <w:szCs w:val="30"/>
        </w:rPr>
        <w:t>代表最广大人民根本利益</w:t>
      </w:r>
      <w:r w:rsidRPr="00AC5A91">
        <w:rPr>
          <w:rFonts w:eastAsia="仿宋_GB2312"/>
          <w:color w:val="000000"/>
          <w:sz w:val="32"/>
          <w:szCs w:val="30"/>
        </w:rPr>
        <w:t>”“</w:t>
      </w:r>
      <w:r w:rsidRPr="00AC5A91">
        <w:rPr>
          <w:rFonts w:eastAsia="仿宋_GB2312" w:hint="eastAsia"/>
          <w:color w:val="000000"/>
          <w:sz w:val="32"/>
          <w:szCs w:val="30"/>
        </w:rPr>
        <w:t>把人民对美好生活的向往作为奋斗目标</w:t>
      </w:r>
      <w:r w:rsidRPr="00AC5A91">
        <w:rPr>
          <w:rFonts w:eastAsia="仿宋_GB2312"/>
          <w:color w:val="000000"/>
          <w:sz w:val="32"/>
          <w:szCs w:val="30"/>
        </w:rPr>
        <w:t>”</w:t>
      </w:r>
      <w:r w:rsidRPr="00AC5A91">
        <w:rPr>
          <w:rFonts w:eastAsia="仿宋_GB2312" w:hint="eastAsia"/>
          <w:color w:val="000000"/>
          <w:sz w:val="32"/>
          <w:szCs w:val="30"/>
        </w:rPr>
        <w:t>；所讲的精神文明，在精神本体上，强调勇于奋斗精神；所讲的社会文明，在人与人的关系上，注重人与人和谐相处；所讲的生态文明，在人与自然的关系上，注重人与自然和谐共生。总之，基于中国式现代化新道路，我们创造性地铸就出了一种整体性文明，创新发展了人类文明。</w:t>
      </w: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仿宋_GB2312" w:hint="eastAsia"/>
          <w:b/>
          <w:color w:val="000000"/>
          <w:sz w:val="32"/>
          <w:szCs w:val="30"/>
        </w:rPr>
        <w:t>从理论来看，</w:t>
      </w:r>
      <w:r w:rsidRPr="00AC5A91">
        <w:rPr>
          <w:rFonts w:eastAsia="仿宋_GB2312"/>
          <w:b/>
          <w:color w:val="000000"/>
          <w:sz w:val="32"/>
          <w:szCs w:val="30"/>
        </w:rPr>
        <w:t>“</w:t>
      </w:r>
      <w:r w:rsidRPr="00AC5A91">
        <w:rPr>
          <w:rFonts w:eastAsia="仿宋_GB2312" w:hint="eastAsia"/>
          <w:b/>
          <w:color w:val="000000"/>
          <w:sz w:val="32"/>
          <w:szCs w:val="30"/>
        </w:rPr>
        <w:t>文明</w:t>
      </w:r>
      <w:r w:rsidRPr="00AC5A91">
        <w:rPr>
          <w:rFonts w:eastAsia="仿宋_GB2312"/>
          <w:b/>
          <w:color w:val="000000"/>
          <w:sz w:val="32"/>
          <w:szCs w:val="30"/>
        </w:rPr>
        <w:t>”</w:t>
      </w:r>
      <w:r w:rsidRPr="00AC5A91">
        <w:rPr>
          <w:rFonts w:eastAsia="仿宋_GB2312" w:hint="eastAsia"/>
          <w:b/>
          <w:color w:val="000000"/>
          <w:sz w:val="32"/>
          <w:szCs w:val="30"/>
        </w:rPr>
        <w:t>从来都是与</w:t>
      </w:r>
      <w:r w:rsidRPr="00AC5A91">
        <w:rPr>
          <w:rFonts w:eastAsia="仿宋_GB2312"/>
          <w:b/>
          <w:color w:val="000000"/>
          <w:sz w:val="32"/>
          <w:szCs w:val="30"/>
        </w:rPr>
        <w:t>“</w:t>
      </w:r>
      <w:r w:rsidRPr="00AC5A91">
        <w:rPr>
          <w:rFonts w:eastAsia="仿宋_GB2312" w:hint="eastAsia"/>
          <w:b/>
          <w:color w:val="000000"/>
          <w:sz w:val="32"/>
          <w:szCs w:val="30"/>
        </w:rPr>
        <w:t>道路</w:t>
      </w:r>
      <w:r w:rsidRPr="00AC5A91">
        <w:rPr>
          <w:rFonts w:eastAsia="仿宋_GB2312"/>
          <w:b/>
          <w:color w:val="000000"/>
          <w:sz w:val="32"/>
          <w:szCs w:val="30"/>
        </w:rPr>
        <w:t>”</w:t>
      </w:r>
      <w:r w:rsidRPr="00AC5A91">
        <w:rPr>
          <w:rFonts w:eastAsia="仿宋_GB2312" w:hint="eastAsia"/>
          <w:b/>
          <w:color w:val="000000"/>
          <w:sz w:val="32"/>
          <w:szCs w:val="30"/>
        </w:rPr>
        <w:t>紧密相关的。</w:t>
      </w:r>
      <w:r w:rsidRPr="00AC5A91">
        <w:rPr>
          <w:rFonts w:eastAsia="仿宋_GB2312" w:hint="eastAsia"/>
          <w:color w:val="000000"/>
          <w:sz w:val="32"/>
          <w:szCs w:val="30"/>
        </w:rPr>
        <w:t>中国式现代化新道路蕴含人类文明新形态的因素，能内在生长出人类文明新形态。在历史方位上，中国式现代化新道路强调与时俱进，具有开放性、创新性，它不是西方式的唯我独尊，而是向未来开放、向世界开放，积极吸收人类一切优秀文明成果并不断创新发展的文明；在奋斗目标上，注重解放和发展社会生产力，逐步实现全体人民共同富裕，不断促进人的全面发展，它不是以资为本，而是以人民为中心的文明；在总体方略上，注重贯彻新发展理念，统筹推进</w:t>
      </w:r>
      <w:r w:rsidRPr="00AC5A91">
        <w:rPr>
          <w:rFonts w:eastAsia="仿宋_GB2312"/>
          <w:color w:val="000000"/>
          <w:sz w:val="32"/>
          <w:szCs w:val="30"/>
        </w:rPr>
        <w:t>“</w:t>
      </w:r>
      <w:r w:rsidRPr="00AC5A91">
        <w:rPr>
          <w:rFonts w:eastAsia="仿宋_GB2312" w:hint="eastAsia"/>
          <w:color w:val="000000"/>
          <w:sz w:val="32"/>
          <w:szCs w:val="30"/>
        </w:rPr>
        <w:t>五位一体</w:t>
      </w:r>
      <w:r w:rsidRPr="00AC5A91">
        <w:rPr>
          <w:rFonts w:eastAsia="仿宋_GB2312"/>
          <w:color w:val="000000"/>
          <w:sz w:val="32"/>
          <w:szCs w:val="30"/>
        </w:rPr>
        <w:t>”</w:t>
      </w:r>
      <w:r w:rsidRPr="00AC5A91">
        <w:rPr>
          <w:rFonts w:eastAsia="仿宋_GB2312" w:hint="eastAsia"/>
          <w:color w:val="000000"/>
          <w:sz w:val="32"/>
          <w:szCs w:val="30"/>
        </w:rPr>
        <w:t>总体布局，协调推进</w:t>
      </w:r>
      <w:r w:rsidRPr="00AC5A91">
        <w:rPr>
          <w:rFonts w:eastAsia="仿宋_GB2312"/>
          <w:color w:val="000000"/>
          <w:sz w:val="32"/>
          <w:szCs w:val="30"/>
        </w:rPr>
        <w:t>“</w:t>
      </w:r>
      <w:r w:rsidRPr="00AC5A91">
        <w:rPr>
          <w:rFonts w:eastAsia="仿宋_GB2312" w:hint="eastAsia"/>
          <w:color w:val="000000"/>
          <w:sz w:val="32"/>
          <w:szCs w:val="30"/>
        </w:rPr>
        <w:t>四个全面</w:t>
      </w:r>
      <w:r w:rsidRPr="00AC5A91">
        <w:rPr>
          <w:rFonts w:eastAsia="仿宋_GB2312"/>
          <w:color w:val="000000"/>
          <w:sz w:val="32"/>
          <w:szCs w:val="30"/>
        </w:rPr>
        <w:t>”</w:t>
      </w:r>
      <w:r w:rsidRPr="00AC5A91">
        <w:rPr>
          <w:rFonts w:eastAsia="仿宋_GB2312" w:hint="eastAsia"/>
          <w:color w:val="000000"/>
          <w:sz w:val="32"/>
          <w:szCs w:val="30"/>
        </w:rPr>
        <w:t>战略布局，具有领域的边界性，更具有整体性、系统性，它不是</w:t>
      </w:r>
      <w:r w:rsidRPr="00AC5A91">
        <w:rPr>
          <w:rFonts w:eastAsia="仿宋_GB2312"/>
          <w:color w:val="000000"/>
          <w:sz w:val="32"/>
          <w:szCs w:val="30"/>
        </w:rPr>
        <w:t>“</w:t>
      </w:r>
      <w:r w:rsidRPr="00AC5A91">
        <w:rPr>
          <w:rFonts w:eastAsia="仿宋_GB2312" w:hint="eastAsia"/>
          <w:color w:val="000000"/>
          <w:sz w:val="32"/>
          <w:szCs w:val="30"/>
        </w:rPr>
        <w:t>单向度的发展</w:t>
      </w:r>
      <w:r w:rsidRPr="00AC5A91">
        <w:rPr>
          <w:rFonts w:eastAsia="仿宋_GB2312"/>
          <w:color w:val="000000"/>
          <w:sz w:val="32"/>
          <w:szCs w:val="30"/>
        </w:rPr>
        <w:t>”</w:t>
      </w:r>
      <w:r w:rsidRPr="00AC5A91">
        <w:rPr>
          <w:rFonts w:eastAsia="仿宋_GB2312" w:hint="eastAsia"/>
          <w:color w:val="000000"/>
          <w:sz w:val="32"/>
          <w:szCs w:val="30"/>
        </w:rPr>
        <w:t>，而是注重物质文明、政治文明、精神文明、社会文明、生态文明各自高质量发展与它们之间全面发展、协调发展、和谐发展的文明；在推动力量上，注重发挥并整合中国共产党集中统一领导力量、市场配置力量和人民主体力量，具有坚持全国一盘棋、调动各方积极因素、集中力量办大事的特质和优势，它不是特意强调资本的力量，而是注重世界人民共商共建共享并汇聚磅礴合力的文明；在领导力量上，坚持中国共产党领导，中国共产党是具有人类视野和世界担当的政党，注重解放全人类，为世界谋大同，积极构建人类命运共同体，注重世界和平发展、合作共赢，具有道义性和普惠性，它不谋某种特殊集团的利益，而是谋世界大同和世界人民利益的文明；在世界观上，强调以多样和统一辩证的观念观察世界，既强调世界多样、道路多样、文明多样，具有多样性，也注重共同性，它反对</w:t>
      </w:r>
      <w:r w:rsidRPr="00AC5A91">
        <w:rPr>
          <w:rFonts w:eastAsia="仿宋_GB2312"/>
          <w:color w:val="000000"/>
          <w:sz w:val="32"/>
          <w:szCs w:val="30"/>
        </w:rPr>
        <w:t>“</w:t>
      </w:r>
      <w:r w:rsidRPr="00AC5A91">
        <w:rPr>
          <w:rFonts w:eastAsia="仿宋_GB2312" w:hint="eastAsia"/>
          <w:color w:val="000000"/>
          <w:sz w:val="32"/>
          <w:szCs w:val="30"/>
        </w:rPr>
        <w:t>西方中心论</w:t>
      </w:r>
      <w:r w:rsidRPr="00AC5A91">
        <w:rPr>
          <w:rFonts w:eastAsia="仿宋_GB2312"/>
          <w:color w:val="000000"/>
          <w:sz w:val="32"/>
          <w:szCs w:val="30"/>
        </w:rPr>
        <w:t>”“</w:t>
      </w:r>
      <w:r w:rsidRPr="00AC5A91">
        <w:rPr>
          <w:rFonts w:eastAsia="仿宋_GB2312" w:hint="eastAsia"/>
          <w:color w:val="000000"/>
          <w:sz w:val="32"/>
          <w:szCs w:val="30"/>
        </w:rPr>
        <w:t>霸权主义</w:t>
      </w:r>
      <w:r w:rsidRPr="00AC5A91">
        <w:rPr>
          <w:rFonts w:eastAsia="仿宋_GB2312"/>
          <w:color w:val="000000"/>
          <w:sz w:val="32"/>
          <w:szCs w:val="30"/>
        </w:rPr>
        <w:t>”“</w:t>
      </w:r>
      <w:r w:rsidRPr="00AC5A91">
        <w:rPr>
          <w:rFonts w:eastAsia="仿宋_GB2312" w:hint="eastAsia"/>
          <w:color w:val="000000"/>
          <w:sz w:val="32"/>
          <w:szCs w:val="30"/>
        </w:rPr>
        <w:t>单边主义</w:t>
      </w:r>
      <w:r w:rsidRPr="00AC5A91">
        <w:rPr>
          <w:rFonts w:eastAsia="仿宋_GB2312"/>
          <w:color w:val="000000"/>
          <w:sz w:val="32"/>
          <w:szCs w:val="30"/>
        </w:rPr>
        <w:t>”</w:t>
      </w:r>
      <w:r w:rsidRPr="00AC5A91">
        <w:rPr>
          <w:rFonts w:eastAsia="仿宋_GB2312" w:hint="eastAsia"/>
          <w:color w:val="000000"/>
          <w:sz w:val="32"/>
          <w:szCs w:val="30"/>
        </w:rPr>
        <w:t>，是主张国家平等、文明互鉴、包容发展、互利普惠的文明。</w:t>
      </w:r>
    </w:p>
    <w:p w:rsidR="00B37144" w:rsidRPr="00AC5A91" w:rsidRDefault="00B37144" w:rsidP="003317DB">
      <w:pPr>
        <w:spacing w:line="580" w:lineRule="exact"/>
        <w:ind w:firstLineChars="200" w:firstLine="31680"/>
        <w:rPr>
          <w:rFonts w:eastAsia="仿宋_GB2312"/>
          <w:color w:val="000000"/>
          <w:sz w:val="32"/>
          <w:szCs w:val="30"/>
        </w:rPr>
      </w:pPr>
      <w:r w:rsidRPr="00AC5A91">
        <w:rPr>
          <w:rFonts w:eastAsia="仿宋_GB2312" w:hint="eastAsia"/>
          <w:b/>
          <w:color w:val="000000"/>
          <w:sz w:val="32"/>
          <w:szCs w:val="30"/>
        </w:rPr>
        <w:t>由此可以看出，中国式现代化新道路立足当代中国与人类社会，内在具有</w:t>
      </w:r>
      <w:r w:rsidRPr="00AC5A91">
        <w:rPr>
          <w:rFonts w:eastAsia="仿宋_GB2312"/>
          <w:b/>
          <w:color w:val="000000"/>
          <w:sz w:val="32"/>
          <w:szCs w:val="30"/>
        </w:rPr>
        <w:t>“</w:t>
      </w:r>
      <w:r w:rsidRPr="00AC5A91">
        <w:rPr>
          <w:rFonts w:eastAsia="仿宋_GB2312" w:hint="eastAsia"/>
          <w:b/>
          <w:color w:val="000000"/>
          <w:sz w:val="32"/>
          <w:szCs w:val="30"/>
        </w:rPr>
        <w:t>人类性</w:t>
      </w:r>
      <w:r w:rsidRPr="00AC5A91">
        <w:rPr>
          <w:rFonts w:eastAsia="仿宋_GB2312"/>
          <w:b/>
          <w:color w:val="000000"/>
          <w:sz w:val="32"/>
          <w:szCs w:val="30"/>
        </w:rPr>
        <w:t>”</w:t>
      </w:r>
      <w:r w:rsidRPr="00AC5A91">
        <w:rPr>
          <w:rFonts w:eastAsia="仿宋_GB2312" w:hint="eastAsia"/>
          <w:b/>
          <w:color w:val="000000"/>
          <w:sz w:val="32"/>
          <w:szCs w:val="30"/>
        </w:rPr>
        <w:t>，是解析人类文明新形态的典型样本，蕴含着一种人类文明新形态。</w:t>
      </w:r>
      <w:r w:rsidRPr="00AC5A91">
        <w:rPr>
          <w:rFonts w:eastAsia="仿宋_GB2312" w:hint="eastAsia"/>
          <w:color w:val="000000"/>
          <w:sz w:val="32"/>
          <w:szCs w:val="30"/>
        </w:rPr>
        <w:t>这种文明不仅积极应对世界百年未有之大变局及其带来的世界不稳定不确定，致力于解决当今世界经济增长动能不足、发展失衡、治理滞后三大难题，而且在世界动荡变革期，它积极倡导和平、发展、公平、正义、民主、自由的全人类共同价值；这种文明遵循规律性，突出共同性，倡导普惠性，坚持多样性，注重协调性，突出共建性，因而是当今世界人类文明中符合时代发展趋势、具有光明前景、正确引领时代潮流的一种新的文明形态。</w:t>
      </w:r>
    </w:p>
    <w:p w:rsidR="00B37144" w:rsidRPr="00AC5A91" w:rsidRDefault="00B37144" w:rsidP="003317DB">
      <w:pPr>
        <w:spacing w:line="580" w:lineRule="exact"/>
        <w:ind w:firstLineChars="1000" w:firstLine="31680"/>
        <w:jc w:val="right"/>
        <w:rPr>
          <w:rFonts w:eastAsia="楷体_GB2312"/>
          <w:color w:val="000000"/>
          <w:sz w:val="32"/>
          <w:szCs w:val="30"/>
        </w:rPr>
      </w:pPr>
      <w:r w:rsidRPr="00AC5A91">
        <w:rPr>
          <w:rFonts w:eastAsia="楷体_GB2312" w:hint="eastAsia"/>
          <w:color w:val="000000"/>
          <w:sz w:val="32"/>
          <w:szCs w:val="30"/>
        </w:rPr>
        <w:t>（选自《学习时报》</w:t>
      </w:r>
      <w:r w:rsidRPr="00AC5A91">
        <w:rPr>
          <w:rFonts w:eastAsia="楷体_GB2312"/>
          <w:color w:val="000000"/>
          <w:sz w:val="32"/>
          <w:szCs w:val="30"/>
        </w:rPr>
        <w:t>2021</w:t>
      </w:r>
      <w:r w:rsidRPr="00AC5A91">
        <w:rPr>
          <w:rFonts w:eastAsia="楷体_GB2312" w:hint="eastAsia"/>
          <w:color w:val="000000"/>
          <w:sz w:val="32"/>
          <w:szCs w:val="30"/>
        </w:rPr>
        <w:t>年</w:t>
      </w:r>
      <w:r w:rsidRPr="00AC5A91">
        <w:rPr>
          <w:rFonts w:eastAsia="楷体_GB2312"/>
          <w:color w:val="000000"/>
          <w:sz w:val="32"/>
          <w:szCs w:val="30"/>
        </w:rPr>
        <w:t>8</w:t>
      </w:r>
      <w:r w:rsidRPr="00AC5A91">
        <w:rPr>
          <w:rFonts w:eastAsia="楷体_GB2312" w:hint="eastAsia"/>
          <w:color w:val="000000"/>
          <w:sz w:val="32"/>
          <w:szCs w:val="30"/>
        </w:rPr>
        <w:t>月</w:t>
      </w:r>
      <w:r w:rsidRPr="00AC5A91">
        <w:rPr>
          <w:rFonts w:eastAsia="楷体_GB2312"/>
          <w:color w:val="000000"/>
          <w:sz w:val="32"/>
          <w:szCs w:val="30"/>
        </w:rPr>
        <w:t>30</w:t>
      </w:r>
      <w:r w:rsidRPr="00AC5A91">
        <w:rPr>
          <w:rFonts w:eastAsia="楷体_GB2312" w:hint="eastAsia"/>
          <w:color w:val="000000"/>
          <w:sz w:val="32"/>
          <w:szCs w:val="30"/>
        </w:rPr>
        <w:t>日）</w:t>
      </w:r>
    </w:p>
    <w:p w:rsidR="00B37144" w:rsidRPr="00AC5A91" w:rsidRDefault="00B37144" w:rsidP="00AC5A91">
      <w:pPr>
        <w:spacing w:line="580" w:lineRule="exact"/>
        <w:rPr>
          <w:rFonts w:eastAsia="仿宋_GB2312"/>
          <w:color w:val="000000"/>
          <w:sz w:val="32"/>
          <w:szCs w:val="30"/>
        </w:rPr>
      </w:pPr>
    </w:p>
    <w:sectPr w:rsidR="00B37144" w:rsidRPr="00AC5A91" w:rsidSect="00841199">
      <w:footerReference w:type="default" r:id="rId8"/>
      <w:pgSz w:w="11906" w:h="16838"/>
      <w:pgMar w:top="1757" w:right="1531" w:bottom="1531" w:left="1531" w:header="850" w:footer="1191"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144" w:rsidRDefault="00B37144" w:rsidP="00FC5B60">
      <w:r>
        <w:separator/>
      </w:r>
    </w:p>
  </w:endnote>
  <w:endnote w:type="continuationSeparator" w:id="0">
    <w:p w:rsidR="00B37144" w:rsidRDefault="00B37144" w:rsidP="00FC5B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144" w:rsidRDefault="00B37144" w:rsidP="007D300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B37144" w:rsidRDefault="00B37144" w:rsidP="00841199">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144" w:rsidRPr="00841199" w:rsidRDefault="00B37144" w:rsidP="00841199">
    <w:pPr>
      <w:pStyle w:val="Footer"/>
      <w:ind w:right="360" w:firstLine="360"/>
      <w:rPr>
        <w:rFonts w:ascii="Times New Roman" w:hAnsi="Times New Roman"/>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144" w:rsidRPr="00841199" w:rsidRDefault="00B37144" w:rsidP="007D3004">
    <w:pPr>
      <w:pStyle w:val="Footer"/>
      <w:framePr w:wrap="around" w:vAnchor="text" w:hAnchor="margin" w:xAlign="outside" w:y="1"/>
      <w:rPr>
        <w:rStyle w:val="PageNumber"/>
        <w:rFonts w:ascii="Times New Roman" w:hAnsi="Times New Roman"/>
        <w:sz w:val="24"/>
      </w:rPr>
    </w:pPr>
    <w:r w:rsidRPr="00841199">
      <w:rPr>
        <w:rStyle w:val="PageNumber"/>
        <w:rFonts w:ascii="Times New Roman" w:hAnsi="Times New Roman"/>
        <w:sz w:val="24"/>
      </w:rPr>
      <w:t xml:space="preserve">— </w:t>
    </w:r>
    <w:r w:rsidRPr="00841199">
      <w:rPr>
        <w:rStyle w:val="PageNumber"/>
        <w:rFonts w:ascii="Times New Roman" w:hAnsi="Times New Roman"/>
        <w:sz w:val="24"/>
      </w:rPr>
      <w:fldChar w:fldCharType="begin"/>
    </w:r>
    <w:r w:rsidRPr="00841199">
      <w:rPr>
        <w:rStyle w:val="PageNumber"/>
        <w:rFonts w:ascii="Times New Roman" w:hAnsi="Times New Roman"/>
        <w:sz w:val="24"/>
      </w:rPr>
      <w:instrText xml:space="preserve">PAGE  </w:instrText>
    </w:r>
    <w:r w:rsidRPr="00841199">
      <w:rPr>
        <w:rStyle w:val="PageNumber"/>
        <w:rFonts w:ascii="Times New Roman" w:hAnsi="Times New Roman"/>
        <w:sz w:val="24"/>
      </w:rPr>
      <w:fldChar w:fldCharType="separate"/>
    </w:r>
    <w:r>
      <w:rPr>
        <w:rStyle w:val="PageNumber"/>
        <w:rFonts w:ascii="Times New Roman" w:hAnsi="Times New Roman"/>
        <w:noProof/>
        <w:sz w:val="24"/>
      </w:rPr>
      <w:t>108</w:t>
    </w:r>
    <w:r w:rsidRPr="00841199">
      <w:rPr>
        <w:rStyle w:val="PageNumber"/>
        <w:rFonts w:ascii="Times New Roman" w:hAnsi="Times New Roman"/>
        <w:sz w:val="24"/>
      </w:rPr>
      <w:fldChar w:fldCharType="end"/>
    </w:r>
    <w:r w:rsidRPr="00841199">
      <w:rPr>
        <w:rStyle w:val="PageNumber"/>
        <w:rFonts w:ascii="Times New Roman" w:hAnsi="Times New Roman"/>
        <w:sz w:val="24"/>
      </w:rPr>
      <w:t xml:space="preserve"> —</w:t>
    </w:r>
  </w:p>
  <w:p w:rsidR="00B37144" w:rsidRPr="00841199" w:rsidRDefault="00B37144" w:rsidP="00841199">
    <w:pPr>
      <w:pStyle w:val="Footer"/>
      <w:ind w:right="360" w:firstLine="360"/>
      <w:rPr>
        <w:rFonts w:ascii="Times New Roman" w:hAnsi="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144" w:rsidRDefault="00B37144" w:rsidP="00FC5B60">
      <w:r>
        <w:separator/>
      </w:r>
    </w:p>
  </w:footnote>
  <w:footnote w:type="continuationSeparator" w:id="0">
    <w:p w:rsidR="00B37144" w:rsidRDefault="00B37144" w:rsidP="00FC5B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B60"/>
    <w:rsid w:val="00007452"/>
    <w:rsid w:val="0001287F"/>
    <w:rsid w:val="00015C6E"/>
    <w:rsid w:val="00036D37"/>
    <w:rsid w:val="0005399F"/>
    <w:rsid w:val="00076616"/>
    <w:rsid w:val="00077B88"/>
    <w:rsid w:val="000A0E8F"/>
    <w:rsid w:val="000A41A8"/>
    <w:rsid w:val="000A5102"/>
    <w:rsid w:val="000A66D6"/>
    <w:rsid w:val="000A6E7F"/>
    <w:rsid w:val="000B6609"/>
    <w:rsid w:val="000C0CC6"/>
    <w:rsid w:val="000E1F05"/>
    <w:rsid w:val="0010017F"/>
    <w:rsid w:val="001007A1"/>
    <w:rsid w:val="00110026"/>
    <w:rsid w:val="001266BD"/>
    <w:rsid w:val="00136544"/>
    <w:rsid w:val="00172DBA"/>
    <w:rsid w:val="001A4225"/>
    <w:rsid w:val="001B4183"/>
    <w:rsid w:val="001B5E17"/>
    <w:rsid w:val="001B7B1E"/>
    <w:rsid w:val="00200529"/>
    <w:rsid w:val="00206434"/>
    <w:rsid w:val="00212488"/>
    <w:rsid w:val="002146F2"/>
    <w:rsid w:val="002311EB"/>
    <w:rsid w:val="00240CEA"/>
    <w:rsid w:val="00253BCE"/>
    <w:rsid w:val="002636B3"/>
    <w:rsid w:val="00264401"/>
    <w:rsid w:val="0027052F"/>
    <w:rsid w:val="00272ABF"/>
    <w:rsid w:val="00273393"/>
    <w:rsid w:val="00277D19"/>
    <w:rsid w:val="00283762"/>
    <w:rsid w:val="00290D63"/>
    <w:rsid w:val="00291C14"/>
    <w:rsid w:val="002B42A2"/>
    <w:rsid w:val="002C5428"/>
    <w:rsid w:val="002E4452"/>
    <w:rsid w:val="003053DB"/>
    <w:rsid w:val="00315F42"/>
    <w:rsid w:val="003164C0"/>
    <w:rsid w:val="003317DB"/>
    <w:rsid w:val="00355471"/>
    <w:rsid w:val="00370775"/>
    <w:rsid w:val="003716D6"/>
    <w:rsid w:val="003A453B"/>
    <w:rsid w:val="003B058D"/>
    <w:rsid w:val="003C1243"/>
    <w:rsid w:val="003C4374"/>
    <w:rsid w:val="003C597A"/>
    <w:rsid w:val="003E1E71"/>
    <w:rsid w:val="003F0489"/>
    <w:rsid w:val="003F42B0"/>
    <w:rsid w:val="0040173D"/>
    <w:rsid w:val="00407B02"/>
    <w:rsid w:val="00420CB9"/>
    <w:rsid w:val="00425B15"/>
    <w:rsid w:val="004353D5"/>
    <w:rsid w:val="00440A7C"/>
    <w:rsid w:val="0045135A"/>
    <w:rsid w:val="00464743"/>
    <w:rsid w:val="00465812"/>
    <w:rsid w:val="00467D5C"/>
    <w:rsid w:val="0048308F"/>
    <w:rsid w:val="004836FE"/>
    <w:rsid w:val="00491778"/>
    <w:rsid w:val="00491C36"/>
    <w:rsid w:val="004A1F85"/>
    <w:rsid w:val="004A338A"/>
    <w:rsid w:val="004C0D25"/>
    <w:rsid w:val="004C33B4"/>
    <w:rsid w:val="004D2CC0"/>
    <w:rsid w:val="004E11F0"/>
    <w:rsid w:val="004E68C8"/>
    <w:rsid w:val="00547128"/>
    <w:rsid w:val="0055701E"/>
    <w:rsid w:val="00586359"/>
    <w:rsid w:val="0059250D"/>
    <w:rsid w:val="005B676D"/>
    <w:rsid w:val="005C6A9B"/>
    <w:rsid w:val="005D42BE"/>
    <w:rsid w:val="005D6DA8"/>
    <w:rsid w:val="005E5FD6"/>
    <w:rsid w:val="0060100A"/>
    <w:rsid w:val="0061711D"/>
    <w:rsid w:val="00620446"/>
    <w:rsid w:val="006334A0"/>
    <w:rsid w:val="0068551E"/>
    <w:rsid w:val="00697CC8"/>
    <w:rsid w:val="006A4290"/>
    <w:rsid w:val="006D0A2D"/>
    <w:rsid w:val="006E443D"/>
    <w:rsid w:val="006F350E"/>
    <w:rsid w:val="006F72B9"/>
    <w:rsid w:val="0070029A"/>
    <w:rsid w:val="00701C4C"/>
    <w:rsid w:val="00720CB9"/>
    <w:rsid w:val="007213CE"/>
    <w:rsid w:val="00740FBF"/>
    <w:rsid w:val="007551A4"/>
    <w:rsid w:val="00761746"/>
    <w:rsid w:val="00762EE0"/>
    <w:rsid w:val="007668FA"/>
    <w:rsid w:val="00772E80"/>
    <w:rsid w:val="00774594"/>
    <w:rsid w:val="007746EA"/>
    <w:rsid w:val="007775AA"/>
    <w:rsid w:val="007A1656"/>
    <w:rsid w:val="007A75F5"/>
    <w:rsid w:val="007B1E98"/>
    <w:rsid w:val="007B73EB"/>
    <w:rsid w:val="007D3004"/>
    <w:rsid w:val="007D4BCF"/>
    <w:rsid w:val="007D4EC5"/>
    <w:rsid w:val="007E4A2E"/>
    <w:rsid w:val="007E6E33"/>
    <w:rsid w:val="00800034"/>
    <w:rsid w:val="00804CEE"/>
    <w:rsid w:val="0082625B"/>
    <w:rsid w:val="00832CA2"/>
    <w:rsid w:val="00836D35"/>
    <w:rsid w:val="00841199"/>
    <w:rsid w:val="00844FBD"/>
    <w:rsid w:val="008548CE"/>
    <w:rsid w:val="0085516B"/>
    <w:rsid w:val="008578FD"/>
    <w:rsid w:val="0086172A"/>
    <w:rsid w:val="00872A94"/>
    <w:rsid w:val="00873AA4"/>
    <w:rsid w:val="0087536B"/>
    <w:rsid w:val="00882500"/>
    <w:rsid w:val="0088447B"/>
    <w:rsid w:val="008A2B65"/>
    <w:rsid w:val="008A5DA6"/>
    <w:rsid w:val="008B0430"/>
    <w:rsid w:val="008C1876"/>
    <w:rsid w:val="008C55E5"/>
    <w:rsid w:val="0090535D"/>
    <w:rsid w:val="009252ED"/>
    <w:rsid w:val="00932603"/>
    <w:rsid w:val="00941EB9"/>
    <w:rsid w:val="00954856"/>
    <w:rsid w:val="00961502"/>
    <w:rsid w:val="00984F37"/>
    <w:rsid w:val="00985301"/>
    <w:rsid w:val="00986FF0"/>
    <w:rsid w:val="00996D8D"/>
    <w:rsid w:val="009B6AFB"/>
    <w:rsid w:val="009C0347"/>
    <w:rsid w:val="009C4094"/>
    <w:rsid w:val="009C7CD4"/>
    <w:rsid w:val="009E70A6"/>
    <w:rsid w:val="009F2161"/>
    <w:rsid w:val="009F7224"/>
    <w:rsid w:val="00A04168"/>
    <w:rsid w:val="00A1674A"/>
    <w:rsid w:val="00A177EC"/>
    <w:rsid w:val="00A178D8"/>
    <w:rsid w:val="00A20DFC"/>
    <w:rsid w:val="00A26BB3"/>
    <w:rsid w:val="00A5167E"/>
    <w:rsid w:val="00A601EB"/>
    <w:rsid w:val="00A7271E"/>
    <w:rsid w:val="00A829FD"/>
    <w:rsid w:val="00AA58D4"/>
    <w:rsid w:val="00AA71FB"/>
    <w:rsid w:val="00AB48E8"/>
    <w:rsid w:val="00AB4B7E"/>
    <w:rsid w:val="00AC004F"/>
    <w:rsid w:val="00AC5A91"/>
    <w:rsid w:val="00AD3429"/>
    <w:rsid w:val="00AE60E4"/>
    <w:rsid w:val="00AF6CED"/>
    <w:rsid w:val="00B22E09"/>
    <w:rsid w:val="00B37144"/>
    <w:rsid w:val="00B43836"/>
    <w:rsid w:val="00B477C8"/>
    <w:rsid w:val="00B94804"/>
    <w:rsid w:val="00BA530A"/>
    <w:rsid w:val="00BA5B78"/>
    <w:rsid w:val="00BB3044"/>
    <w:rsid w:val="00BB675D"/>
    <w:rsid w:val="00BD0F9C"/>
    <w:rsid w:val="00BF0040"/>
    <w:rsid w:val="00BF2223"/>
    <w:rsid w:val="00C15856"/>
    <w:rsid w:val="00C207EF"/>
    <w:rsid w:val="00C21FA4"/>
    <w:rsid w:val="00C56AD2"/>
    <w:rsid w:val="00C60EAE"/>
    <w:rsid w:val="00C64EBC"/>
    <w:rsid w:val="00C66E09"/>
    <w:rsid w:val="00C7098A"/>
    <w:rsid w:val="00C77B65"/>
    <w:rsid w:val="00C9347F"/>
    <w:rsid w:val="00C9598F"/>
    <w:rsid w:val="00CA15EB"/>
    <w:rsid w:val="00CB3453"/>
    <w:rsid w:val="00CB7C98"/>
    <w:rsid w:val="00D03A70"/>
    <w:rsid w:val="00D23C2A"/>
    <w:rsid w:val="00D31D9E"/>
    <w:rsid w:val="00D34AC2"/>
    <w:rsid w:val="00D41468"/>
    <w:rsid w:val="00D42BD4"/>
    <w:rsid w:val="00D643CB"/>
    <w:rsid w:val="00D65FDC"/>
    <w:rsid w:val="00D679D4"/>
    <w:rsid w:val="00D67E60"/>
    <w:rsid w:val="00D71498"/>
    <w:rsid w:val="00D95BDE"/>
    <w:rsid w:val="00DA7D92"/>
    <w:rsid w:val="00DD0B59"/>
    <w:rsid w:val="00DE02FF"/>
    <w:rsid w:val="00DE1555"/>
    <w:rsid w:val="00DF3449"/>
    <w:rsid w:val="00E15947"/>
    <w:rsid w:val="00E2375F"/>
    <w:rsid w:val="00E34825"/>
    <w:rsid w:val="00E50AED"/>
    <w:rsid w:val="00E824B6"/>
    <w:rsid w:val="00E96455"/>
    <w:rsid w:val="00E97263"/>
    <w:rsid w:val="00EA7B2E"/>
    <w:rsid w:val="00EB6AF9"/>
    <w:rsid w:val="00EC3F4A"/>
    <w:rsid w:val="00EE7156"/>
    <w:rsid w:val="00EF2331"/>
    <w:rsid w:val="00EF2CE5"/>
    <w:rsid w:val="00F06323"/>
    <w:rsid w:val="00F26D9D"/>
    <w:rsid w:val="00F3519D"/>
    <w:rsid w:val="00F35F6B"/>
    <w:rsid w:val="00F4217D"/>
    <w:rsid w:val="00F44370"/>
    <w:rsid w:val="00F44443"/>
    <w:rsid w:val="00F50A3C"/>
    <w:rsid w:val="00F53975"/>
    <w:rsid w:val="00F55C55"/>
    <w:rsid w:val="00F7179A"/>
    <w:rsid w:val="00F73260"/>
    <w:rsid w:val="00F73894"/>
    <w:rsid w:val="00F80F6C"/>
    <w:rsid w:val="00F957C6"/>
    <w:rsid w:val="00FB279A"/>
    <w:rsid w:val="00FC0E39"/>
    <w:rsid w:val="00FC5B60"/>
    <w:rsid w:val="00FD5049"/>
    <w:rsid w:val="00FE2D91"/>
    <w:rsid w:val="00FE48DC"/>
    <w:rsid w:val="00FF4A19"/>
    <w:rsid w:val="00FF555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B60"/>
    <w:pPr>
      <w:widowControl w:val="0"/>
      <w:jc w:val="both"/>
    </w:pPr>
    <w:rPr>
      <w:rFonts w:ascii="Times New Roman" w:hAnsi="Times New Roman"/>
      <w:szCs w:val="20"/>
    </w:rPr>
  </w:style>
  <w:style w:type="paragraph" w:styleId="Heading1">
    <w:name w:val="heading 1"/>
    <w:basedOn w:val="Normal"/>
    <w:link w:val="Heading1Char"/>
    <w:uiPriority w:val="99"/>
    <w:qFormat/>
    <w:rsid w:val="003B058D"/>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058D"/>
    <w:rPr>
      <w:rFonts w:ascii="宋体" w:eastAsia="宋体" w:hAnsi="宋体" w:cs="宋体"/>
      <w:b/>
      <w:bCs/>
      <w:kern w:val="36"/>
      <w:sz w:val="48"/>
      <w:szCs w:val="48"/>
    </w:rPr>
  </w:style>
  <w:style w:type="paragraph" w:styleId="Header">
    <w:name w:val="header"/>
    <w:basedOn w:val="Normal"/>
    <w:link w:val="HeaderChar"/>
    <w:uiPriority w:val="99"/>
    <w:semiHidden/>
    <w:rsid w:val="00FC5B60"/>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FC5B60"/>
    <w:rPr>
      <w:rFonts w:cs="Times New Roman"/>
      <w:sz w:val="18"/>
      <w:szCs w:val="18"/>
    </w:rPr>
  </w:style>
  <w:style w:type="paragraph" w:styleId="Footer">
    <w:name w:val="footer"/>
    <w:basedOn w:val="Normal"/>
    <w:link w:val="FooterChar"/>
    <w:uiPriority w:val="99"/>
    <w:semiHidden/>
    <w:rsid w:val="00FC5B60"/>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FC5B60"/>
    <w:rPr>
      <w:rFonts w:cs="Times New Roman"/>
      <w:sz w:val="18"/>
      <w:szCs w:val="18"/>
    </w:rPr>
  </w:style>
  <w:style w:type="paragraph" w:styleId="NormalWeb">
    <w:name w:val="Normal (Web)"/>
    <w:basedOn w:val="Normal"/>
    <w:uiPriority w:val="99"/>
    <w:semiHidden/>
    <w:rsid w:val="003B058D"/>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3B058D"/>
    <w:rPr>
      <w:rFonts w:cs="Times New Roman"/>
      <w:b/>
      <w:bCs/>
    </w:rPr>
  </w:style>
  <w:style w:type="character" w:customStyle="1" w:styleId="editors2">
    <w:name w:val="editors2"/>
    <w:basedOn w:val="DefaultParagraphFont"/>
    <w:uiPriority w:val="99"/>
    <w:rsid w:val="00AC004F"/>
    <w:rPr>
      <w:rFonts w:cs="Times New Roman"/>
    </w:rPr>
  </w:style>
  <w:style w:type="paragraph" w:styleId="TOC1">
    <w:name w:val="toc 1"/>
    <w:basedOn w:val="Normal"/>
    <w:next w:val="Normal"/>
    <w:autoRedefine/>
    <w:uiPriority w:val="99"/>
    <w:semiHidden/>
    <w:locked/>
    <w:rsid w:val="00841199"/>
  </w:style>
  <w:style w:type="character" w:styleId="Hyperlink">
    <w:name w:val="Hyperlink"/>
    <w:basedOn w:val="DefaultParagraphFont"/>
    <w:uiPriority w:val="99"/>
    <w:rsid w:val="00841199"/>
    <w:rPr>
      <w:rFonts w:cs="Times New Roman"/>
      <w:color w:val="0000FF"/>
      <w:u w:val="single"/>
    </w:rPr>
  </w:style>
  <w:style w:type="character" w:styleId="PageNumber">
    <w:name w:val="page number"/>
    <w:basedOn w:val="DefaultParagraphFont"/>
    <w:uiPriority w:val="99"/>
    <w:rsid w:val="0084119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DFD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353</TotalTime>
  <Pages>112</Pages>
  <Words>8966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35</cp:revision>
  <cp:lastPrinted>2021-09-17T03:53:00Z</cp:lastPrinted>
  <dcterms:created xsi:type="dcterms:W3CDTF">2021-09-15T10:32:00Z</dcterms:created>
  <dcterms:modified xsi:type="dcterms:W3CDTF">2021-09-17T08:23:00Z</dcterms:modified>
</cp:coreProperties>
</file>